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7BEC" w14:textId="77777777" w:rsidR="006D1213" w:rsidRDefault="006D1213" w:rsidP="007D6786">
      <w:pPr>
        <w:jc w:val="center"/>
        <w:rPr>
          <w:b/>
          <w:color w:val="231F20"/>
          <w:w w:val="105"/>
          <w:sz w:val="20"/>
          <w:szCs w:val="20"/>
        </w:rPr>
      </w:pPr>
    </w:p>
    <w:p w14:paraId="0FBB23C7" w14:textId="77777777" w:rsidR="006D1213" w:rsidRDefault="006D1213" w:rsidP="007D6786">
      <w:pPr>
        <w:jc w:val="center"/>
        <w:rPr>
          <w:b/>
          <w:color w:val="231F20"/>
          <w:w w:val="105"/>
          <w:sz w:val="20"/>
          <w:szCs w:val="20"/>
        </w:rPr>
      </w:pPr>
    </w:p>
    <w:p w14:paraId="77610710" w14:textId="77777777" w:rsidR="006D1213" w:rsidRDefault="006D1213" w:rsidP="007D6786">
      <w:pPr>
        <w:jc w:val="center"/>
        <w:rPr>
          <w:b/>
          <w:color w:val="231F20"/>
          <w:w w:val="105"/>
          <w:sz w:val="20"/>
          <w:szCs w:val="20"/>
        </w:rPr>
      </w:pPr>
    </w:p>
    <w:p w14:paraId="2845261B" w14:textId="77777777" w:rsidR="006D1213" w:rsidRDefault="006D1213" w:rsidP="007D6786">
      <w:pPr>
        <w:jc w:val="center"/>
        <w:rPr>
          <w:b/>
          <w:color w:val="231F20"/>
          <w:w w:val="105"/>
          <w:sz w:val="20"/>
          <w:szCs w:val="20"/>
        </w:rPr>
      </w:pPr>
    </w:p>
    <w:p w14:paraId="765CE3B1" w14:textId="77777777" w:rsidR="006D1213" w:rsidRDefault="006D1213" w:rsidP="007D6786">
      <w:pPr>
        <w:jc w:val="center"/>
        <w:rPr>
          <w:b/>
          <w:color w:val="231F20"/>
          <w:w w:val="105"/>
          <w:sz w:val="20"/>
          <w:szCs w:val="20"/>
        </w:rPr>
      </w:pPr>
    </w:p>
    <w:p w14:paraId="78BA150E" w14:textId="77777777" w:rsidR="006D1213" w:rsidRDefault="006D1213" w:rsidP="007D6786">
      <w:pPr>
        <w:jc w:val="center"/>
        <w:rPr>
          <w:b/>
          <w:color w:val="231F20"/>
          <w:w w:val="105"/>
          <w:sz w:val="20"/>
          <w:szCs w:val="20"/>
        </w:rPr>
      </w:pPr>
    </w:p>
    <w:p w14:paraId="0036B66A" w14:textId="77777777" w:rsidR="006D1213" w:rsidRDefault="006D1213" w:rsidP="007D6786">
      <w:pPr>
        <w:jc w:val="center"/>
        <w:rPr>
          <w:b/>
          <w:color w:val="231F20"/>
          <w:w w:val="105"/>
          <w:sz w:val="20"/>
          <w:szCs w:val="20"/>
        </w:rPr>
      </w:pPr>
    </w:p>
    <w:p w14:paraId="00C0E864" w14:textId="77777777" w:rsidR="006D1213" w:rsidRDefault="006D1213" w:rsidP="007D6786">
      <w:pPr>
        <w:jc w:val="center"/>
        <w:rPr>
          <w:b/>
          <w:color w:val="231F20"/>
          <w:w w:val="105"/>
          <w:sz w:val="20"/>
          <w:szCs w:val="20"/>
        </w:rPr>
      </w:pPr>
    </w:p>
    <w:p w14:paraId="208D9620" w14:textId="77777777" w:rsidR="006D1213" w:rsidRPr="00894EFA" w:rsidRDefault="006D1213" w:rsidP="007D6786">
      <w:pPr>
        <w:jc w:val="center"/>
        <w:rPr>
          <w:b/>
          <w:w w:val="105"/>
          <w:sz w:val="20"/>
          <w:szCs w:val="20"/>
        </w:rPr>
      </w:pPr>
    </w:p>
    <w:p w14:paraId="4BA338BB" w14:textId="3DB6E2E7" w:rsidR="006D1213" w:rsidRPr="00422A3D" w:rsidRDefault="00FB0BFE" w:rsidP="007D6786">
      <w:pPr>
        <w:jc w:val="center"/>
        <w:rPr>
          <w:b/>
          <w:w w:val="105"/>
          <w:sz w:val="20"/>
          <w:szCs w:val="20"/>
        </w:rPr>
      </w:pPr>
      <w:r>
        <w:rPr>
          <w:b/>
          <w:w w:val="105"/>
          <w:sz w:val="20"/>
          <w:szCs w:val="20"/>
        </w:rPr>
        <w:t>Louisiana</w:t>
      </w:r>
      <w:r w:rsidR="00156BFB" w:rsidRPr="00422A3D">
        <w:rPr>
          <w:b/>
          <w:w w:val="105"/>
          <w:sz w:val="20"/>
          <w:szCs w:val="20"/>
        </w:rPr>
        <w:t xml:space="preserve"> Personal </w:t>
      </w:r>
      <w:r w:rsidR="00E6330B" w:rsidRPr="00E6330B">
        <w:rPr>
          <w:b/>
          <w:w w:val="105"/>
          <w:sz w:val="20"/>
          <w:szCs w:val="20"/>
        </w:rPr>
        <w:t>Auto</w:t>
      </w:r>
      <w:r w:rsidR="00156BFB" w:rsidRPr="00422A3D">
        <w:rPr>
          <w:b/>
          <w:w w:val="105"/>
          <w:sz w:val="20"/>
          <w:szCs w:val="20"/>
        </w:rPr>
        <w:t xml:space="preserve"> </w:t>
      </w:r>
      <w:r w:rsidR="006E0E89">
        <w:rPr>
          <w:b/>
          <w:w w:val="105"/>
          <w:sz w:val="20"/>
          <w:szCs w:val="20"/>
        </w:rPr>
        <w:t>Policy</w:t>
      </w:r>
    </w:p>
    <w:p w14:paraId="508A4181" w14:textId="77777777" w:rsidR="006D1213" w:rsidRPr="00422A3D" w:rsidRDefault="006D1213" w:rsidP="007D6786">
      <w:pPr>
        <w:jc w:val="center"/>
        <w:rPr>
          <w:b/>
          <w:w w:val="105"/>
          <w:sz w:val="20"/>
          <w:szCs w:val="20"/>
        </w:rPr>
      </w:pPr>
    </w:p>
    <w:p w14:paraId="3722FF2C" w14:textId="59D624EE" w:rsidR="006F7575" w:rsidRPr="006F7575" w:rsidRDefault="009542C7" w:rsidP="006F7575">
      <w:pPr>
        <w:pStyle w:val="BodyText"/>
        <w:ind w:left="0"/>
        <w:jc w:val="center"/>
        <w:rPr>
          <w:b/>
          <w:sz w:val="24"/>
          <w:szCs w:val="24"/>
        </w:rPr>
      </w:pPr>
      <w:r>
        <w:rPr>
          <w:b/>
          <w:sz w:val="24"/>
          <w:szCs w:val="24"/>
        </w:rPr>
        <w:t xml:space="preserve">Old American Indemnity </w:t>
      </w:r>
      <w:r w:rsidR="006F7575" w:rsidRPr="006F7575">
        <w:rPr>
          <w:b/>
          <w:sz w:val="24"/>
          <w:szCs w:val="24"/>
        </w:rPr>
        <w:t>Company</w:t>
      </w:r>
    </w:p>
    <w:p w14:paraId="22BA3F61" w14:textId="7077911E" w:rsidR="006517D6" w:rsidRPr="006F7575" w:rsidRDefault="007B517A" w:rsidP="007D6786">
      <w:pPr>
        <w:jc w:val="center"/>
        <w:rPr>
          <w:w w:val="105"/>
          <w:sz w:val="20"/>
          <w:szCs w:val="20"/>
        </w:rPr>
      </w:pPr>
      <w:r>
        <w:rPr>
          <w:w w:val="105"/>
          <w:sz w:val="20"/>
          <w:szCs w:val="20"/>
        </w:rPr>
        <w:t>Bluefire Insurance Services Inc.</w:t>
      </w:r>
    </w:p>
    <w:p w14:paraId="71892DF9" w14:textId="3A2C9AAB" w:rsidR="00A539C0" w:rsidRPr="00422A3D" w:rsidRDefault="00A56C1F" w:rsidP="00A539C0">
      <w:pPr>
        <w:spacing w:after="9" w:line="249" w:lineRule="auto"/>
        <w:ind w:left="-5" w:right="11" w:hanging="10"/>
        <w:jc w:val="center"/>
        <w:rPr>
          <w:rFonts w:eastAsia="Times New Roman"/>
          <w:sz w:val="20"/>
          <w:szCs w:val="20"/>
        </w:rPr>
      </w:pPr>
      <w:r w:rsidRPr="00422A3D">
        <w:rPr>
          <w:rFonts w:eastAsia="Times New Roman"/>
          <w:sz w:val="20"/>
          <w:szCs w:val="20"/>
        </w:rPr>
        <w:t>&lt;&lt;Address&gt;&gt;</w:t>
      </w:r>
    </w:p>
    <w:p w14:paraId="2B16B0A4" w14:textId="1222B4F9" w:rsidR="00A56C1F" w:rsidRPr="00422A3D" w:rsidRDefault="00A56C1F" w:rsidP="00A539C0">
      <w:pPr>
        <w:spacing w:after="9" w:line="249" w:lineRule="auto"/>
        <w:ind w:left="-5" w:right="11" w:hanging="10"/>
        <w:jc w:val="center"/>
        <w:rPr>
          <w:sz w:val="20"/>
          <w:szCs w:val="20"/>
        </w:rPr>
      </w:pPr>
      <w:r w:rsidRPr="00422A3D">
        <w:rPr>
          <w:rFonts w:eastAsia="Times New Roman"/>
          <w:sz w:val="20"/>
          <w:szCs w:val="20"/>
        </w:rPr>
        <w:t>&lt;City, State, Zip&gt;&gt;</w:t>
      </w:r>
    </w:p>
    <w:p w14:paraId="7E528BED" w14:textId="3CED6284" w:rsidR="00A539C0" w:rsidRPr="00422A3D" w:rsidRDefault="00A539C0" w:rsidP="00A539C0">
      <w:pPr>
        <w:tabs>
          <w:tab w:val="center" w:pos="2882"/>
          <w:tab w:val="center" w:pos="3602"/>
          <w:tab w:val="center" w:pos="4322"/>
          <w:tab w:val="center" w:pos="5043"/>
        </w:tabs>
        <w:spacing w:after="9" w:line="249" w:lineRule="auto"/>
        <w:ind w:left="-15"/>
        <w:jc w:val="center"/>
        <w:rPr>
          <w:sz w:val="20"/>
          <w:szCs w:val="20"/>
        </w:rPr>
      </w:pPr>
      <w:r w:rsidRPr="00422A3D">
        <w:rPr>
          <w:rFonts w:eastAsia="Times New Roman"/>
          <w:sz w:val="20"/>
          <w:szCs w:val="20"/>
        </w:rPr>
        <w:t xml:space="preserve">Phone: </w:t>
      </w:r>
      <w:r w:rsidR="00156BFB" w:rsidRPr="00422A3D">
        <w:rPr>
          <w:rFonts w:eastAsia="Times New Roman"/>
          <w:sz w:val="20"/>
          <w:szCs w:val="20"/>
        </w:rPr>
        <w:t>[   ]</w:t>
      </w:r>
    </w:p>
    <w:p w14:paraId="56650970" w14:textId="3D901A87" w:rsidR="007D6786" w:rsidRPr="00422A3D" w:rsidRDefault="00A539C0" w:rsidP="00A56C1F">
      <w:pPr>
        <w:spacing w:after="9" w:line="249" w:lineRule="auto"/>
        <w:ind w:left="-5" w:right="11" w:hanging="10"/>
        <w:jc w:val="center"/>
        <w:rPr>
          <w:sz w:val="20"/>
          <w:szCs w:val="20"/>
        </w:rPr>
      </w:pPr>
      <w:r w:rsidRPr="00422A3D">
        <w:rPr>
          <w:rFonts w:eastAsia="Times New Roman"/>
          <w:sz w:val="20"/>
          <w:szCs w:val="20"/>
        </w:rPr>
        <w:t xml:space="preserve">Fax: </w:t>
      </w:r>
      <w:r w:rsidR="00156BFB" w:rsidRPr="00422A3D">
        <w:rPr>
          <w:rFonts w:eastAsia="Times New Roman"/>
          <w:sz w:val="20"/>
          <w:szCs w:val="20"/>
        </w:rPr>
        <w:t>[   ]</w:t>
      </w:r>
    </w:p>
    <w:p w14:paraId="7D27F59C" w14:textId="7E984C52" w:rsidR="007D6786" w:rsidRPr="00422A3D" w:rsidRDefault="007D6786" w:rsidP="007D6786">
      <w:pPr>
        <w:pStyle w:val="BodyText"/>
        <w:ind w:left="0"/>
        <w:jc w:val="center"/>
        <w:rPr>
          <w:sz w:val="20"/>
          <w:szCs w:val="20"/>
        </w:rPr>
      </w:pPr>
      <w:r w:rsidRPr="00422A3D">
        <w:rPr>
          <w:sz w:val="20"/>
          <w:szCs w:val="20"/>
        </w:rPr>
        <w:t xml:space="preserve">Claims: </w:t>
      </w:r>
      <w:r w:rsidR="00156BFB" w:rsidRPr="00422A3D">
        <w:rPr>
          <w:rFonts w:eastAsia="Times New Roman"/>
          <w:sz w:val="20"/>
          <w:szCs w:val="20"/>
        </w:rPr>
        <w:t>[   ]</w:t>
      </w:r>
    </w:p>
    <w:p w14:paraId="01065F68" w14:textId="77777777" w:rsidR="006517D6" w:rsidRPr="00422A3D" w:rsidRDefault="006517D6">
      <w:pPr>
        <w:pStyle w:val="BodyText"/>
        <w:ind w:left="0"/>
        <w:rPr>
          <w:sz w:val="20"/>
          <w:szCs w:val="20"/>
        </w:rPr>
      </w:pPr>
    </w:p>
    <w:p w14:paraId="7AAA8922" w14:textId="77777777" w:rsidR="006517D6" w:rsidRPr="00422A3D" w:rsidRDefault="006517D6" w:rsidP="007D6786">
      <w:pPr>
        <w:rPr>
          <w:b/>
          <w:sz w:val="20"/>
          <w:szCs w:val="20"/>
        </w:rPr>
      </w:pPr>
    </w:p>
    <w:p w14:paraId="78770F5D" w14:textId="5B3E7F2B" w:rsidR="00D32A05" w:rsidRPr="00D32A05" w:rsidRDefault="00D32A05" w:rsidP="00D32A05">
      <w:pPr>
        <w:rPr>
          <w:sz w:val="20"/>
          <w:szCs w:val="20"/>
        </w:rPr>
      </w:pPr>
      <w:r w:rsidRPr="00E11902">
        <w:rPr>
          <w:b/>
          <w:sz w:val="20"/>
          <w:szCs w:val="20"/>
        </w:rPr>
        <w:t xml:space="preserve">READ </w:t>
      </w:r>
      <w:r w:rsidR="00E6330B" w:rsidRPr="00E6330B">
        <w:rPr>
          <w:b/>
          <w:sz w:val="20"/>
          <w:szCs w:val="20"/>
        </w:rPr>
        <w:t>YOUR</w:t>
      </w:r>
      <w:r w:rsidRPr="00E11902">
        <w:rPr>
          <w:b/>
          <w:sz w:val="20"/>
          <w:szCs w:val="20"/>
        </w:rPr>
        <w:t xml:space="preserve"> POLICY</w:t>
      </w:r>
      <w:r w:rsidRPr="00D32A05">
        <w:rPr>
          <w:sz w:val="20"/>
          <w:szCs w:val="20"/>
        </w:rPr>
        <w:t xml:space="preserve"> carefully to determine </w:t>
      </w:r>
      <w:r w:rsidR="00E6330B" w:rsidRPr="00E6330B">
        <w:rPr>
          <w:b/>
          <w:sz w:val="20"/>
          <w:szCs w:val="20"/>
        </w:rPr>
        <w:t>your</w:t>
      </w:r>
      <w:r w:rsidRPr="00D32A05">
        <w:rPr>
          <w:sz w:val="20"/>
          <w:szCs w:val="20"/>
        </w:rPr>
        <w:t xml:space="preserve"> rights and duties and what is and is not covered. Various provisions in this </w:t>
      </w:r>
      <w:r w:rsidR="006E0E89">
        <w:rPr>
          <w:sz w:val="20"/>
          <w:szCs w:val="20"/>
        </w:rPr>
        <w:t>policy</w:t>
      </w:r>
      <w:r w:rsidRPr="00D32A05">
        <w:rPr>
          <w:sz w:val="20"/>
          <w:szCs w:val="20"/>
        </w:rPr>
        <w:t xml:space="preserve"> restrict coverage. Words and phrases that appear in bold have special meaning; refer to terms specifically defined in the DEFINITIONS sections of the </w:t>
      </w:r>
      <w:r w:rsidR="006E0E89">
        <w:rPr>
          <w:sz w:val="20"/>
          <w:szCs w:val="20"/>
        </w:rPr>
        <w:t>policy</w:t>
      </w:r>
      <w:r w:rsidRPr="00D32A05">
        <w:rPr>
          <w:sz w:val="20"/>
          <w:szCs w:val="20"/>
        </w:rPr>
        <w:t>.</w:t>
      </w:r>
    </w:p>
    <w:p w14:paraId="0A955D85" w14:textId="77777777" w:rsidR="00D32A05" w:rsidRPr="00D32A05" w:rsidRDefault="00D32A05" w:rsidP="00D32A05">
      <w:pPr>
        <w:rPr>
          <w:sz w:val="20"/>
          <w:szCs w:val="20"/>
        </w:rPr>
      </w:pPr>
    </w:p>
    <w:p w14:paraId="1F317F2D" w14:textId="2D8E424E" w:rsidR="00D32A05" w:rsidRPr="00D32A05" w:rsidRDefault="00D32A05" w:rsidP="00D32A05">
      <w:pPr>
        <w:rPr>
          <w:b/>
          <w:sz w:val="20"/>
          <w:szCs w:val="20"/>
        </w:rPr>
      </w:pPr>
      <w:r w:rsidRPr="00D32A05">
        <w:rPr>
          <w:b/>
          <w:sz w:val="20"/>
          <w:szCs w:val="20"/>
        </w:rPr>
        <w:t xml:space="preserve">This is a restricted policy. Please make sure </w:t>
      </w:r>
      <w:r w:rsidR="00E6330B" w:rsidRPr="00E6330B">
        <w:rPr>
          <w:b/>
          <w:sz w:val="20"/>
          <w:szCs w:val="20"/>
        </w:rPr>
        <w:t>you</w:t>
      </w:r>
      <w:r w:rsidRPr="00D32A05">
        <w:rPr>
          <w:b/>
          <w:sz w:val="20"/>
          <w:szCs w:val="20"/>
        </w:rPr>
        <w:t xml:space="preserve"> have read and understand it including all the policy limitations and restrictions. </w:t>
      </w:r>
    </w:p>
    <w:p w14:paraId="48E89C3E" w14:textId="77777777" w:rsidR="00D32A05" w:rsidRPr="00D32A05" w:rsidRDefault="00D32A05" w:rsidP="00D32A05">
      <w:pPr>
        <w:rPr>
          <w:sz w:val="20"/>
          <w:szCs w:val="20"/>
        </w:rPr>
      </w:pPr>
    </w:p>
    <w:p w14:paraId="1EBEC786" w14:textId="13A37DBC" w:rsidR="00D32A05" w:rsidRPr="00D32A05" w:rsidRDefault="00D32A05" w:rsidP="00D32A05">
      <w:pPr>
        <w:rPr>
          <w:b/>
          <w:sz w:val="20"/>
          <w:szCs w:val="20"/>
          <w:lang w:val="es-MX"/>
        </w:rPr>
      </w:pPr>
      <w:r w:rsidRPr="00D32A05">
        <w:rPr>
          <w:b/>
          <w:sz w:val="20"/>
          <w:szCs w:val="20"/>
          <w:lang w:val="es-MX"/>
        </w:rPr>
        <w:t>Es muy importante que usted entienda este documento come él tiene algunas restricciones.  Esta forma no será traducida en español – por favor hable con su agente o con alguien que lo pueda traducir.</w:t>
      </w:r>
    </w:p>
    <w:p w14:paraId="17F920B8" w14:textId="77777777" w:rsidR="00D32A05" w:rsidRPr="00D32A05" w:rsidRDefault="00D32A05" w:rsidP="00D32A05">
      <w:pPr>
        <w:rPr>
          <w:sz w:val="20"/>
          <w:szCs w:val="20"/>
          <w:lang w:val="es-MX"/>
        </w:rPr>
      </w:pPr>
    </w:p>
    <w:p w14:paraId="415F1666" w14:textId="4B68FFCB" w:rsidR="006517D6" w:rsidRPr="00D32A05" w:rsidRDefault="00D32A05" w:rsidP="00D32A05">
      <w:pPr>
        <w:rPr>
          <w:sz w:val="20"/>
          <w:szCs w:val="20"/>
        </w:rPr>
      </w:pPr>
      <w:r w:rsidRPr="00D32A05">
        <w:rPr>
          <w:sz w:val="20"/>
          <w:szCs w:val="20"/>
        </w:rPr>
        <w:t>THESE POLICY PROVISIONS ALONG WITH THE APPLICATION, DECLARATIONS PAGE, AND ENDORSEMENTS ISSUED, IF ANY, FORM A PART THEREOF, AND COMPLETE THIS POLICY.</w:t>
      </w:r>
    </w:p>
    <w:p w14:paraId="56E2A144" w14:textId="52A7705C" w:rsidR="00AC6098" w:rsidRPr="00422A3D" w:rsidRDefault="00AC6098" w:rsidP="007D6786">
      <w:pPr>
        <w:rPr>
          <w:sz w:val="20"/>
          <w:szCs w:val="20"/>
        </w:rPr>
      </w:pPr>
    </w:p>
    <w:p w14:paraId="7C8E59B4" w14:textId="655B5D4B" w:rsidR="00AC6098" w:rsidRPr="00422A3D" w:rsidRDefault="00AC6098" w:rsidP="007D6786">
      <w:pPr>
        <w:rPr>
          <w:sz w:val="20"/>
          <w:szCs w:val="20"/>
        </w:rPr>
      </w:pPr>
    </w:p>
    <w:p w14:paraId="7D16E939" w14:textId="77777777" w:rsidR="00156BFB" w:rsidRPr="00422A3D" w:rsidRDefault="00156BFB" w:rsidP="007D6786">
      <w:pPr>
        <w:rPr>
          <w:sz w:val="20"/>
          <w:szCs w:val="20"/>
        </w:rPr>
      </w:pPr>
    </w:p>
    <w:p w14:paraId="74FE34BB" w14:textId="179E541A" w:rsidR="00AC6098" w:rsidRPr="00422A3D" w:rsidRDefault="00AC6098" w:rsidP="007D6786">
      <w:pPr>
        <w:rPr>
          <w:sz w:val="20"/>
          <w:szCs w:val="20"/>
        </w:rPr>
      </w:pPr>
    </w:p>
    <w:p w14:paraId="300D28FC" w14:textId="3A871391" w:rsidR="00AC6098" w:rsidRPr="00422A3D" w:rsidRDefault="00AC6098" w:rsidP="007D6786">
      <w:pPr>
        <w:rPr>
          <w:sz w:val="20"/>
          <w:szCs w:val="20"/>
        </w:rPr>
      </w:pPr>
    </w:p>
    <w:p w14:paraId="6B067538" w14:textId="067D1A35" w:rsidR="00AC6098" w:rsidRPr="00422A3D" w:rsidRDefault="00AC6098" w:rsidP="007D6786">
      <w:pPr>
        <w:rPr>
          <w:sz w:val="20"/>
          <w:szCs w:val="20"/>
        </w:rPr>
      </w:pPr>
    </w:p>
    <w:p w14:paraId="08630906" w14:textId="2FA0651B" w:rsidR="00AC6098" w:rsidRPr="00422A3D" w:rsidRDefault="00AC6098" w:rsidP="007D6786">
      <w:pPr>
        <w:rPr>
          <w:sz w:val="20"/>
          <w:szCs w:val="20"/>
        </w:rPr>
      </w:pPr>
    </w:p>
    <w:p w14:paraId="37538364" w14:textId="06FD416E" w:rsidR="00AC6098" w:rsidRPr="00422A3D" w:rsidRDefault="00AC6098" w:rsidP="007D6786">
      <w:pPr>
        <w:rPr>
          <w:sz w:val="20"/>
          <w:szCs w:val="20"/>
        </w:rPr>
      </w:pPr>
    </w:p>
    <w:p w14:paraId="3CC3BD3A" w14:textId="520314EA" w:rsidR="00AC6098" w:rsidRPr="00422A3D" w:rsidRDefault="00AC6098" w:rsidP="007D6786">
      <w:pPr>
        <w:rPr>
          <w:sz w:val="20"/>
          <w:szCs w:val="20"/>
        </w:rPr>
      </w:pPr>
    </w:p>
    <w:p w14:paraId="5B462E2C" w14:textId="7633047A" w:rsidR="00AC6098" w:rsidRPr="00422A3D" w:rsidRDefault="00AC6098" w:rsidP="007D6786">
      <w:pPr>
        <w:rPr>
          <w:sz w:val="20"/>
          <w:szCs w:val="20"/>
        </w:rPr>
      </w:pPr>
    </w:p>
    <w:p w14:paraId="1E3FACF1" w14:textId="2962736E" w:rsidR="00AC6098" w:rsidRPr="00422A3D" w:rsidRDefault="00AC6098" w:rsidP="007D6786">
      <w:pPr>
        <w:rPr>
          <w:sz w:val="20"/>
          <w:szCs w:val="20"/>
        </w:rPr>
      </w:pPr>
    </w:p>
    <w:p w14:paraId="40F2FB88" w14:textId="13FF402E" w:rsidR="00AC6098" w:rsidRPr="00422A3D" w:rsidRDefault="00AC6098" w:rsidP="007D6786">
      <w:pPr>
        <w:rPr>
          <w:sz w:val="20"/>
          <w:szCs w:val="20"/>
        </w:rPr>
      </w:pPr>
    </w:p>
    <w:p w14:paraId="424DF02A" w14:textId="71F5143C" w:rsidR="00AC6098" w:rsidRPr="00422A3D" w:rsidRDefault="00AC6098" w:rsidP="007D6786">
      <w:pPr>
        <w:rPr>
          <w:sz w:val="20"/>
          <w:szCs w:val="20"/>
        </w:rPr>
      </w:pPr>
    </w:p>
    <w:p w14:paraId="62162894" w14:textId="5CAEBD4B" w:rsidR="00AC6098" w:rsidRPr="00422A3D" w:rsidRDefault="00AC6098" w:rsidP="007D6786">
      <w:pPr>
        <w:rPr>
          <w:sz w:val="20"/>
          <w:szCs w:val="20"/>
        </w:rPr>
      </w:pPr>
    </w:p>
    <w:p w14:paraId="36A0C5DB" w14:textId="19C151D0" w:rsidR="00AC6098" w:rsidRPr="00422A3D" w:rsidRDefault="00AC6098" w:rsidP="007D6786">
      <w:pPr>
        <w:rPr>
          <w:sz w:val="20"/>
          <w:szCs w:val="20"/>
        </w:rPr>
      </w:pPr>
    </w:p>
    <w:p w14:paraId="286C4DC3" w14:textId="54317B19" w:rsidR="00AC6098" w:rsidRPr="00422A3D" w:rsidRDefault="00AC6098" w:rsidP="007D6786">
      <w:pPr>
        <w:rPr>
          <w:sz w:val="20"/>
          <w:szCs w:val="20"/>
        </w:rPr>
      </w:pPr>
    </w:p>
    <w:p w14:paraId="094C4FCB" w14:textId="563CD6A8" w:rsidR="00AC6098" w:rsidRPr="00422A3D" w:rsidRDefault="00AC6098" w:rsidP="007D6786">
      <w:pPr>
        <w:rPr>
          <w:sz w:val="20"/>
          <w:szCs w:val="20"/>
        </w:rPr>
      </w:pPr>
    </w:p>
    <w:p w14:paraId="7703CADD" w14:textId="3EC97E91" w:rsidR="00AC6098" w:rsidRPr="00422A3D" w:rsidRDefault="00AC6098" w:rsidP="007D6786">
      <w:pPr>
        <w:rPr>
          <w:sz w:val="20"/>
          <w:szCs w:val="20"/>
        </w:rPr>
      </w:pPr>
    </w:p>
    <w:p w14:paraId="5309483B" w14:textId="73E47FE7" w:rsidR="00AC6098" w:rsidRPr="00422A3D" w:rsidRDefault="00AC6098" w:rsidP="007D6786">
      <w:pPr>
        <w:rPr>
          <w:sz w:val="20"/>
          <w:szCs w:val="20"/>
        </w:rPr>
      </w:pPr>
    </w:p>
    <w:p w14:paraId="200BC8C4" w14:textId="2D58973D" w:rsidR="00AC6098" w:rsidRPr="00422A3D" w:rsidRDefault="00AC6098" w:rsidP="007D6786">
      <w:pPr>
        <w:rPr>
          <w:sz w:val="20"/>
          <w:szCs w:val="20"/>
        </w:rPr>
      </w:pPr>
    </w:p>
    <w:p w14:paraId="3AAEB928" w14:textId="0C10BBF9" w:rsidR="00AC6098" w:rsidRPr="00422A3D" w:rsidRDefault="00AC6098" w:rsidP="007D6786">
      <w:pPr>
        <w:rPr>
          <w:sz w:val="20"/>
          <w:szCs w:val="20"/>
        </w:rPr>
      </w:pPr>
    </w:p>
    <w:p w14:paraId="7907E538" w14:textId="7005CB67" w:rsidR="00AC6098" w:rsidRPr="00422A3D" w:rsidRDefault="00AC6098" w:rsidP="007D6786">
      <w:pPr>
        <w:rPr>
          <w:sz w:val="20"/>
          <w:szCs w:val="20"/>
        </w:rPr>
      </w:pPr>
    </w:p>
    <w:p w14:paraId="6B9B6E49" w14:textId="77777777" w:rsidR="00565000" w:rsidRPr="00422A3D" w:rsidRDefault="00565000" w:rsidP="00AC6098">
      <w:pPr>
        <w:jc w:val="center"/>
        <w:rPr>
          <w:b/>
          <w:color w:val="231F20"/>
          <w:w w:val="105"/>
          <w:sz w:val="20"/>
          <w:szCs w:val="20"/>
        </w:rPr>
      </w:pPr>
    </w:p>
    <w:p w14:paraId="4C1170AA" w14:textId="77777777" w:rsidR="00565000" w:rsidRPr="00422A3D" w:rsidRDefault="00565000" w:rsidP="00AC6098">
      <w:pPr>
        <w:jc w:val="center"/>
        <w:rPr>
          <w:b/>
          <w:color w:val="231F20"/>
          <w:w w:val="105"/>
          <w:sz w:val="20"/>
          <w:szCs w:val="20"/>
        </w:rPr>
      </w:pPr>
    </w:p>
    <w:p w14:paraId="2225BEBE" w14:textId="363BCCFE" w:rsidR="00AC6098" w:rsidRPr="00422A3D" w:rsidRDefault="00E6330B" w:rsidP="00AC6098">
      <w:pPr>
        <w:jc w:val="center"/>
        <w:rPr>
          <w:b/>
          <w:color w:val="231F20"/>
          <w:w w:val="105"/>
          <w:sz w:val="20"/>
          <w:szCs w:val="20"/>
        </w:rPr>
      </w:pPr>
      <w:r w:rsidRPr="00E6330B">
        <w:rPr>
          <w:b/>
          <w:color w:val="231F20"/>
          <w:w w:val="105"/>
          <w:sz w:val="20"/>
          <w:szCs w:val="20"/>
        </w:rPr>
        <w:lastRenderedPageBreak/>
        <w:t>YOUR</w:t>
      </w:r>
      <w:r w:rsidR="00AC6098" w:rsidRPr="00422A3D">
        <w:rPr>
          <w:b/>
          <w:color w:val="231F20"/>
          <w:w w:val="105"/>
          <w:sz w:val="20"/>
          <w:szCs w:val="20"/>
        </w:rPr>
        <w:t xml:space="preserve"> </w:t>
      </w:r>
      <w:r w:rsidR="00FB0BFE">
        <w:rPr>
          <w:b/>
          <w:color w:val="231F20"/>
          <w:w w:val="105"/>
          <w:sz w:val="20"/>
          <w:szCs w:val="20"/>
        </w:rPr>
        <w:t>LOUISIANA</w:t>
      </w:r>
      <w:r w:rsidR="00AC6098" w:rsidRPr="00422A3D">
        <w:rPr>
          <w:b/>
          <w:color w:val="231F20"/>
          <w:w w:val="105"/>
          <w:sz w:val="20"/>
          <w:szCs w:val="20"/>
        </w:rPr>
        <w:t xml:space="preserve"> PERSONAL </w:t>
      </w:r>
      <w:r w:rsidRPr="00E6330B">
        <w:rPr>
          <w:b/>
          <w:color w:val="231F20"/>
          <w:w w:val="105"/>
          <w:sz w:val="20"/>
          <w:szCs w:val="20"/>
        </w:rPr>
        <w:t>AUTO</w:t>
      </w:r>
      <w:r w:rsidR="00AC6098" w:rsidRPr="00422A3D">
        <w:rPr>
          <w:b/>
          <w:color w:val="231F20"/>
          <w:w w:val="105"/>
          <w:sz w:val="20"/>
          <w:szCs w:val="20"/>
        </w:rPr>
        <w:t xml:space="preserve"> POLICY - QUICK </w:t>
      </w:r>
      <w:r w:rsidR="00E553A1" w:rsidRPr="00422A3D">
        <w:rPr>
          <w:b/>
          <w:color w:val="231F20"/>
          <w:w w:val="105"/>
          <w:sz w:val="20"/>
          <w:szCs w:val="20"/>
        </w:rPr>
        <w:t>GUIDE</w:t>
      </w:r>
    </w:p>
    <w:p w14:paraId="4A5BDD17" w14:textId="2928B088" w:rsidR="00AC6098" w:rsidRPr="00422A3D" w:rsidRDefault="00AC6098" w:rsidP="007D6786">
      <w:pPr>
        <w:rPr>
          <w:sz w:val="20"/>
          <w:szCs w:val="20"/>
        </w:rPr>
      </w:pPr>
    </w:p>
    <w:p w14:paraId="19092C26" w14:textId="73C873C3" w:rsidR="00AC6098" w:rsidRPr="00422A3D" w:rsidRDefault="00AC6098" w:rsidP="007D6786">
      <w:pPr>
        <w:rPr>
          <w:b/>
          <w:sz w:val="20"/>
          <w:szCs w:val="20"/>
        </w:rPr>
      </w:pPr>
      <w:r w:rsidRPr="00422A3D">
        <w:rPr>
          <w:b/>
          <w:sz w:val="20"/>
          <w:szCs w:val="20"/>
        </w:rPr>
        <w:t>APPLICATION</w:t>
      </w:r>
    </w:p>
    <w:p w14:paraId="6C0DEDE8" w14:textId="017DD470" w:rsidR="00AC6098" w:rsidRPr="00422A3D" w:rsidRDefault="00AC6098" w:rsidP="007D6786">
      <w:pPr>
        <w:rPr>
          <w:sz w:val="20"/>
          <w:szCs w:val="20"/>
        </w:rPr>
      </w:pPr>
    </w:p>
    <w:p w14:paraId="633BB5FA" w14:textId="77777777" w:rsidR="00AC6098" w:rsidRPr="00422A3D" w:rsidRDefault="00AC6098" w:rsidP="00AC6098">
      <w:pPr>
        <w:rPr>
          <w:b/>
          <w:sz w:val="20"/>
          <w:szCs w:val="20"/>
        </w:rPr>
      </w:pPr>
      <w:r w:rsidRPr="00422A3D">
        <w:rPr>
          <w:b/>
          <w:color w:val="231F20"/>
          <w:sz w:val="20"/>
          <w:szCs w:val="20"/>
        </w:rPr>
        <w:t>DECLARATIONS PAGE</w:t>
      </w:r>
    </w:p>
    <w:p w14:paraId="04C12C56" w14:textId="77777777" w:rsidR="00AC6098" w:rsidRPr="006E0E89" w:rsidRDefault="00AC6098" w:rsidP="00AC6098">
      <w:pPr>
        <w:ind w:left="720"/>
        <w:rPr>
          <w:color w:val="231F20"/>
          <w:sz w:val="20"/>
          <w:szCs w:val="20"/>
        </w:rPr>
      </w:pPr>
      <w:r w:rsidRPr="006E0E89">
        <w:rPr>
          <w:color w:val="231F20"/>
          <w:sz w:val="20"/>
          <w:szCs w:val="20"/>
        </w:rPr>
        <w:t>NAME OF INSURANCE COMPANY</w:t>
      </w:r>
    </w:p>
    <w:p w14:paraId="01CEA408" w14:textId="7D075F94" w:rsidR="00AC6098" w:rsidRPr="006E0E89" w:rsidRDefault="00E6330B" w:rsidP="00AC6098">
      <w:pPr>
        <w:ind w:left="720"/>
        <w:rPr>
          <w:color w:val="231F20"/>
          <w:sz w:val="20"/>
          <w:szCs w:val="20"/>
        </w:rPr>
      </w:pPr>
      <w:r w:rsidRPr="006E0E89">
        <w:rPr>
          <w:color w:val="231F20"/>
          <w:spacing w:val="-6"/>
          <w:sz w:val="20"/>
          <w:szCs w:val="20"/>
        </w:rPr>
        <w:t>YOUR</w:t>
      </w:r>
      <w:r w:rsidR="00AC6098" w:rsidRPr="006E0E89">
        <w:rPr>
          <w:color w:val="231F20"/>
          <w:spacing w:val="-6"/>
          <w:sz w:val="20"/>
          <w:szCs w:val="20"/>
        </w:rPr>
        <w:t xml:space="preserve"> NAME AND ADDRESS</w:t>
      </w:r>
    </w:p>
    <w:p w14:paraId="6F7770A4" w14:textId="7C5993AF" w:rsidR="00AC6098" w:rsidRPr="006E0E89" w:rsidRDefault="00E6330B" w:rsidP="00AC6098">
      <w:pPr>
        <w:ind w:left="720"/>
        <w:rPr>
          <w:sz w:val="20"/>
          <w:szCs w:val="20"/>
        </w:rPr>
      </w:pPr>
      <w:r w:rsidRPr="006E0E89">
        <w:rPr>
          <w:color w:val="231F20"/>
          <w:spacing w:val="-6"/>
          <w:sz w:val="20"/>
          <w:szCs w:val="20"/>
        </w:rPr>
        <w:t>YOUR</w:t>
      </w:r>
      <w:r w:rsidR="00AC6098" w:rsidRPr="006E0E89">
        <w:rPr>
          <w:color w:val="231F20"/>
          <w:spacing w:val="-6"/>
          <w:sz w:val="20"/>
          <w:szCs w:val="20"/>
        </w:rPr>
        <w:t xml:space="preserve"> </w:t>
      </w:r>
      <w:r w:rsidRPr="006E0E89">
        <w:rPr>
          <w:color w:val="231F20"/>
          <w:spacing w:val="-6"/>
          <w:sz w:val="20"/>
          <w:szCs w:val="20"/>
        </w:rPr>
        <w:t>AUTO</w:t>
      </w:r>
      <w:r w:rsidR="00AC6098" w:rsidRPr="006E0E89">
        <w:rPr>
          <w:color w:val="231F20"/>
          <w:spacing w:val="-6"/>
          <w:sz w:val="20"/>
          <w:szCs w:val="20"/>
        </w:rPr>
        <w:t xml:space="preserve"> OR </w:t>
      </w:r>
      <w:r w:rsidRPr="006E0E89">
        <w:rPr>
          <w:color w:val="231F20"/>
          <w:spacing w:val="-6"/>
          <w:sz w:val="20"/>
          <w:szCs w:val="20"/>
        </w:rPr>
        <w:t>TRAILER</w:t>
      </w:r>
    </w:p>
    <w:p w14:paraId="54292416" w14:textId="77777777" w:rsidR="00AC6098" w:rsidRPr="006E0E89" w:rsidRDefault="00AC6098" w:rsidP="00AC6098">
      <w:pPr>
        <w:ind w:left="720"/>
        <w:rPr>
          <w:color w:val="231F20"/>
          <w:sz w:val="20"/>
          <w:szCs w:val="20"/>
        </w:rPr>
      </w:pPr>
      <w:r w:rsidRPr="006E0E89">
        <w:rPr>
          <w:color w:val="231F20"/>
          <w:sz w:val="20"/>
          <w:szCs w:val="20"/>
        </w:rPr>
        <w:t>POLICY PERIOD</w:t>
      </w:r>
    </w:p>
    <w:p w14:paraId="495A4F1C" w14:textId="77777777" w:rsidR="00AC6098" w:rsidRPr="006E0E89" w:rsidRDefault="00AC6098" w:rsidP="00AC6098">
      <w:pPr>
        <w:ind w:left="720"/>
        <w:rPr>
          <w:color w:val="231F20"/>
          <w:sz w:val="20"/>
          <w:szCs w:val="20"/>
        </w:rPr>
      </w:pPr>
      <w:r w:rsidRPr="006E0E89">
        <w:rPr>
          <w:color w:val="231F20"/>
          <w:sz w:val="20"/>
          <w:szCs w:val="20"/>
        </w:rPr>
        <w:t>COVERAGE AND AMOUNTS OF INSURANCE</w:t>
      </w:r>
    </w:p>
    <w:p w14:paraId="2899CD53" w14:textId="77777777" w:rsidR="00AC6098" w:rsidRPr="00422A3D" w:rsidRDefault="00AC6098" w:rsidP="00AC6098">
      <w:pPr>
        <w:rPr>
          <w:color w:val="231F20"/>
          <w:sz w:val="20"/>
          <w:szCs w:val="20"/>
        </w:rPr>
      </w:pPr>
    </w:p>
    <w:p w14:paraId="524DB1A4" w14:textId="77777777" w:rsidR="00AC6098" w:rsidRPr="00422A3D" w:rsidRDefault="00AC6098" w:rsidP="00AC6098">
      <w:pPr>
        <w:rPr>
          <w:color w:val="231F2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1260"/>
        <w:gridCol w:w="4401"/>
        <w:gridCol w:w="1194"/>
      </w:tblGrid>
      <w:tr w:rsidR="000F3293" w:rsidRPr="00422A3D" w14:paraId="62D8B844" w14:textId="75535D51" w:rsidTr="006F7575">
        <w:tc>
          <w:tcPr>
            <w:tcW w:w="4495" w:type="dxa"/>
          </w:tcPr>
          <w:p w14:paraId="3E035037" w14:textId="660BBD48" w:rsidR="000F3293" w:rsidRPr="006E0E89" w:rsidRDefault="000F3293" w:rsidP="000F3293">
            <w:pPr>
              <w:rPr>
                <w:color w:val="231F20"/>
                <w:sz w:val="20"/>
                <w:szCs w:val="20"/>
              </w:rPr>
            </w:pPr>
          </w:p>
        </w:tc>
        <w:tc>
          <w:tcPr>
            <w:tcW w:w="1260" w:type="dxa"/>
            <w:tcBorders>
              <w:right w:val="single" w:sz="4" w:space="0" w:color="auto"/>
            </w:tcBorders>
          </w:tcPr>
          <w:p w14:paraId="2029135E" w14:textId="44E91FB6" w:rsidR="000F3293" w:rsidRPr="006E0E89" w:rsidRDefault="000F3293" w:rsidP="000F3293">
            <w:pPr>
              <w:jc w:val="center"/>
              <w:rPr>
                <w:color w:val="231F20"/>
                <w:sz w:val="20"/>
                <w:szCs w:val="20"/>
              </w:rPr>
            </w:pPr>
            <w:r w:rsidRPr="00422A3D">
              <w:rPr>
                <w:b/>
                <w:color w:val="231F20"/>
                <w:sz w:val="20"/>
                <w:szCs w:val="20"/>
              </w:rPr>
              <w:t>Beginning on Page</w:t>
            </w:r>
          </w:p>
        </w:tc>
        <w:tc>
          <w:tcPr>
            <w:tcW w:w="4401" w:type="dxa"/>
            <w:tcBorders>
              <w:left w:val="single" w:sz="4" w:space="0" w:color="auto"/>
            </w:tcBorders>
          </w:tcPr>
          <w:p w14:paraId="3177DE36" w14:textId="3E725339" w:rsidR="000F3293" w:rsidRPr="006E0E89" w:rsidRDefault="000F3293" w:rsidP="000F3293">
            <w:pPr>
              <w:rPr>
                <w:color w:val="231F20"/>
                <w:sz w:val="20"/>
                <w:szCs w:val="20"/>
              </w:rPr>
            </w:pPr>
          </w:p>
        </w:tc>
        <w:tc>
          <w:tcPr>
            <w:tcW w:w="1194" w:type="dxa"/>
          </w:tcPr>
          <w:p w14:paraId="1A2FE404" w14:textId="42EF7DD6" w:rsidR="000F3293" w:rsidRPr="00422A3D" w:rsidRDefault="000F3293" w:rsidP="000F3293">
            <w:pPr>
              <w:jc w:val="center"/>
              <w:rPr>
                <w:color w:val="231F20"/>
                <w:sz w:val="20"/>
                <w:szCs w:val="20"/>
              </w:rPr>
            </w:pPr>
            <w:r w:rsidRPr="00422A3D">
              <w:rPr>
                <w:b/>
                <w:color w:val="231F20"/>
                <w:sz w:val="20"/>
                <w:szCs w:val="20"/>
              </w:rPr>
              <w:t>Beginning on Page</w:t>
            </w:r>
          </w:p>
        </w:tc>
      </w:tr>
      <w:tr w:rsidR="000F3293" w:rsidRPr="00422A3D" w14:paraId="72ADA368" w14:textId="3A4B1D09" w:rsidTr="006F7575">
        <w:tc>
          <w:tcPr>
            <w:tcW w:w="4495" w:type="dxa"/>
          </w:tcPr>
          <w:p w14:paraId="2F21EE9B" w14:textId="430DC7CE" w:rsidR="000F3293" w:rsidRPr="006E0E89" w:rsidRDefault="000F3293" w:rsidP="000F3293">
            <w:pPr>
              <w:rPr>
                <w:color w:val="231F20"/>
                <w:sz w:val="20"/>
                <w:szCs w:val="20"/>
              </w:rPr>
            </w:pPr>
            <w:r w:rsidRPr="006E0E89">
              <w:rPr>
                <w:color w:val="231F20"/>
                <w:sz w:val="20"/>
                <w:szCs w:val="20"/>
              </w:rPr>
              <w:t>Agreement</w:t>
            </w:r>
          </w:p>
        </w:tc>
        <w:tc>
          <w:tcPr>
            <w:tcW w:w="1260" w:type="dxa"/>
            <w:tcBorders>
              <w:right w:val="single" w:sz="4" w:space="0" w:color="auto"/>
            </w:tcBorders>
          </w:tcPr>
          <w:p w14:paraId="43CB8B59" w14:textId="41965B36" w:rsidR="000F3293" w:rsidRPr="006E0E89" w:rsidRDefault="000F3293" w:rsidP="000F3293">
            <w:pPr>
              <w:jc w:val="center"/>
              <w:rPr>
                <w:color w:val="231F20"/>
                <w:sz w:val="20"/>
                <w:szCs w:val="20"/>
              </w:rPr>
            </w:pPr>
            <w:r w:rsidRPr="006E0E89">
              <w:rPr>
                <w:color w:val="231F20"/>
                <w:sz w:val="20"/>
                <w:szCs w:val="20"/>
              </w:rPr>
              <w:t>3</w:t>
            </w:r>
          </w:p>
        </w:tc>
        <w:tc>
          <w:tcPr>
            <w:tcW w:w="4401" w:type="dxa"/>
            <w:tcBorders>
              <w:left w:val="single" w:sz="4" w:space="0" w:color="auto"/>
            </w:tcBorders>
          </w:tcPr>
          <w:p w14:paraId="00F429B0" w14:textId="7118C40F" w:rsidR="000F3293" w:rsidRPr="006E0E89" w:rsidRDefault="000F3293" w:rsidP="000F3293">
            <w:pPr>
              <w:rPr>
                <w:color w:val="231F20"/>
                <w:sz w:val="20"/>
                <w:szCs w:val="20"/>
              </w:rPr>
            </w:pPr>
            <w:r w:rsidRPr="006E0E89">
              <w:rPr>
                <w:color w:val="231F20"/>
                <w:sz w:val="20"/>
                <w:szCs w:val="20"/>
              </w:rPr>
              <w:t xml:space="preserve">Part D &amp; E – Coverage </w:t>
            </w:r>
            <w:proofErr w:type="gramStart"/>
            <w:r w:rsidRPr="006E0E89">
              <w:rPr>
                <w:color w:val="231F20"/>
                <w:sz w:val="20"/>
                <w:szCs w:val="20"/>
              </w:rPr>
              <w:t>For</w:t>
            </w:r>
            <w:proofErr w:type="gramEnd"/>
            <w:r w:rsidRPr="006E0E89">
              <w:rPr>
                <w:color w:val="231F20"/>
                <w:sz w:val="20"/>
                <w:szCs w:val="20"/>
              </w:rPr>
              <w:t xml:space="preserve"> Damage </w:t>
            </w:r>
            <w:proofErr w:type="gramStart"/>
            <w:r w:rsidRPr="006E0E89">
              <w:rPr>
                <w:color w:val="231F20"/>
                <w:sz w:val="20"/>
                <w:szCs w:val="20"/>
              </w:rPr>
              <w:t>To</w:t>
            </w:r>
            <w:proofErr w:type="gramEnd"/>
            <w:r w:rsidRPr="006E0E89">
              <w:rPr>
                <w:color w:val="231F20"/>
                <w:sz w:val="20"/>
                <w:szCs w:val="20"/>
              </w:rPr>
              <w:t xml:space="preserve"> Your Auto</w:t>
            </w:r>
          </w:p>
        </w:tc>
        <w:tc>
          <w:tcPr>
            <w:tcW w:w="1194" w:type="dxa"/>
          </w:tcPr>
          <w:p w14:paraId="6EA5A2DB" w14:textId="5E265DFF" w:rsidR="000F3293" w:rsidRPr="00422A3D" w:rsidRDefault="000F3293" w:rsidP="000F3293">
            <w:pPr>
              <w:jc w:val="center"/>
              <w:rPr>
                <w:color w:val="231F20"/>
                <w:sz w:val="20"/>
                <w:szCs w:val="20"/>
              </w:rPr>
            </w:pPr>
            <w:r>
              <w:rPr>
                <w:color w:val="231F20"/>
                <w:sz w:val="20"/>
                <w:szCs w:val="20"/>
              </w:rPr>
              <w:t>12</w:t>
            </w:r>
          </w:p>
        </w:tc>
      </w:tr>
      <w:tr w:rsidR="000F3293" w:rsidRPr="00422A3D" w14:paraId="2FE5B77F" w14:textId="63659B6D" w:rsidTr="006F7575">
        <w:tc>
          <w:tcPr>
            <w:tcW w:w="4495" w:type="dxa"/>
          </w:tcPr>
          <w:p w14:paraId="0A62B0F7" w14:textId="3488DB56" w:rsidR="000F3293" w:rsidRPr="006E0E89" w:rsidRDefault="000F3293" w:rsidP="000F3293">
            <w:pPr>
              <w:rPr>
                <w:color w:val="231F20"/>
                <w:sz w:val="20"/>
                <w:szCs w:val="20"/>
              </w:rPr>
            </w:pPr>
            <w:r>
              <w:rPr>
                <w:color w:val="231F20"/>
                <w:sz w:val="20"/>
                <w:szCs w:val="20"/>
              </w:rPr>
              <w:t>Application &amp; Declarations – Duty to Notify of Additional Permanent Residents – Fraud/Misr</w:t>
            </w:r>
            <w:r w:rsidRPr="006E0E89">
              <w:rPr>
                <w:color w:val="231F20"/>
                <w:sz w:val="20"/>
                <w:szCs w:val="20"/>
              </w:rPr>
              <w:t xml:space="preserve">epresentations </w:t>
            </w:r>
            <w:r>
              <w:rPr>
                <w:color w:val="231F20"/>
                <w:sz w:val="20"/>
                <w:szCs w:val="20"/>
              </w:rPr>
              <w:t>in Application</w:t>
            </w:r>
          </w:p>
        </w:tc>
        <w:tc>
          <w:tcPr>
            <w:tcW w:w="1260" w:type="dxa"/>
            <w:tcBorders>
              <w:right w:val="single" w:sz="4" w:space="0" w:color="auto"/>
            </w:tcBorders>
          </w:tcPr>
          <w:p w14:paraId="072BA1AA" w14:textId="71A6754D" w:rsidR="000F3293" w:rsidRPr="006E0E89" w:rsidRDefault="000F3293" w:rsidP="000F3293">
            <w:pPr>
              <w:jc w:val="center"/>
              <w:rPr>
                <w:color w:val="231F20"/>
                <w:sz w:val="20"/>
                <w:szCs w:val="20"/>
              </w:rPr>
            </w:pPr>
            <w:r w:rsidRPr="006E0E89">
              <w:rPr>
                <w:color w:val="231F20"/>
                <w:sz w:val="20"/>
                <w:szCs w:val="20"/>
              </w:rPr>
              <w:t>3</w:t>
            </w:r>
          </w:p>
        </w:tc>
        <w:tc>
          <w:tcPr>
            <w:tcW w:w="4401" w:type="dxa"/>
            <w:tcBorders>
              <w:left w:val="single" w:sz="4" w:space="0" w:color="auto"/>
            </w:tcBorders>
          </w:tcPr>
          <w:p w14:paraId="5BCF6690" w14:textId="02E72674" w:rsidR="000F3293" w:rsidRPr="006E0E89" w:rsidRDefault="000F3293" w:rsidP="000F3293">
            <w:pPr>
              <w:rPr>
                <w:color w:val="231F20"/>
                <w:sz w:val="20"/>
                <w:szCs w:val="20"/>
              </w:rPr>
            </w:pPr>
            <w:r w:rsidRPr="006E0E89">
              <w:rPr>
                <w:color w:val="231F20"/>
                <w:sz w:val="20"/>
                <w:szCs w:val="20"/>
              </w:rPr>
              <w:t xml:space="preserve">     Insuring Agreement</w:t>
            </w:r>
            <w:r>
              <w:rPr>
                <w:color w:val="231F20"/>
                <w:sz w:val="20"/>
                <w:szCs w:val="20"/>
              </w:rPr>
              <w:t xml:space="preserve"> – Part D</w:t>
            </w:r>
          </w:p>
        </w:tc>
        <w:tc>
          <w:tcPr>
            <w:tcW w:w="1194" w:type="dxa"/>
          </w:tcPr>
          <w:p w14:paraId="4C0885C7" w14:textId="77777777" w:rsidR="000F3293" w:rsidRPr="00422A3D" w:rsidRDefault="000F3293" w:rsidP="000F3293">
            <w:pPr>
              <w:jc w:val="center"/>
              <w:rPr>
                <w:color w:val="231F20"/>
                <w:sz w:val="20"/>
                <w:szCs w:val="20"/>
              </w:rPr>
            </w:pPr>
          </w:p>
        </w:tc>
      </w:tr>
      <w:tr w:rsidR="000F3293" w:rsidRPr="00422A3D" w14:paraId="19DFE2AA" w14:textId="7E0113AF" w:rsidTr="006F7575">
        <w:tc>
          <w:tcPr>
            <w:tcW w:w="4495" w:type="dxa"/>
          </w:tcPr>
          <w:p w14:paraId="1ABD5A95" w14:textId="31C6F816" w:rsidR="000F3293" w:rsidRPr="006E0E89" w:rsidRDefault="000F3293" w:rsidP="000F3293">
            <w:pPr>
              <w:rPr>
                <w:color w:val="231F20"/>
                <w:sz w:val="20"/>
                <w:szCs w:val="20"/>
              </w:rPr>
            </w:pPr>
            <w:r w:rsidRPr="006E0E89">
              <w:rPr>
                <w:color w:val="231F20"/>
                <w:sz w:val="20"/>
                <w:szCs w:val="20"/>
              </w:rPr>
              <w:t>Definitions</w:t>
            </w:r>
          </w:p>
        </w:tc>
        <w:tc>
          <w:tcPr>
            <w:tcW w:w="1260" w:type="dxa"/>
            <w:tcBorders>
              <w:right w:val="single" w:sz="4" w:space="0" w:color="auto"/>
            </w:tcBorders>
          </w:tcPr>
          <w:p w14:paraId="6D48B8A1" w14:textId="392837B0" w:rsidR="000F3293" w:rsidRPr="006E0E89" w:rsidRDefault="000F3293" w:rsidP="000F3293">
            <w:pPr>
              <w:jc w:val="center"/>
              <w:rPr>
                <w:color w:val="231F20"/>
                <w:sz w:val="20"/>
                <w:szCs w:val="20"/>
              </w:rPr>
            </w:pPr>
            <w:r w:rsidRPr="006E0E89">
              <w:rPr>
                <w:color w:val="231F20"/>
                <w:sz w:val="20"/>
                <w:szCs w:val="20"/>
              </w:rPr>
              <w:t>3</w:t>
            </w:r>
          </w:p>
        </w:tc>
        <w:tc>
          <w:tcPr>
            <w:tcW w:w="4401" w:type="dxa"/>
            <w:tcBorders>
              <w:left w:val="single" w:sz="4" w:space="0" w:color="auto"/>
            </w:tcBorders>
          </w:tcPr>
          <w:p w14:paraId="6237387E" w14:textId="64706F13"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Insuring Agreement – Part E</w:t>
            </w:r>
            <w:r w:rsidRPr="006E0E89">
              <w:rPr>
                <w:color w:val="231F20"/>
                <w:sz w:val="20"/>
                <w:szCs w:val="20"/>
              </w:rPr>
              <w:t xml:space="preserve"> </w:t>
            </w:r>
          </w:p>
        </w:tc>
        <w:tc>
          <w:tcPr>
            <w:tcW w:w="1194" w:type="dxa"/>
          </w:tcPr>
          <w:p w14:paraId="0A5D0C1A" w14:textId="77777777" w:rsidR="000F3293" w:rsidRPr="00422A3D" w:rsidRDefault="000F3293" w:rsidP="000F3293">
            <w:pPr>
              <w:jc w:val="center"/>
              <w:rPr>
                <w:color w:val="231F20"/>
                <w:sz w:val="20"/>
                <w:szCs w:val="20"/>
              </w:rPr>
            </w:pPr>
          </w:p>
        </w:tc>
      </w:tr>
      <w:tr w:rsidR="000F3293" w:rsidRPr="00422A3D" w14:paraId="3C5CAD56" w14:textId="2EA5E7BC" w:rsidTr="006F7575">
        <w:tc>
          <w:tcPr>
            <w:tcW w:w="4495" w:type="dxa"/>
          </w:tcPr>
          <w:p w14:paraId="3D075612" w14:textId="78AA8055" w:rsidR="000F3293" w:rsidRPr="006E0E89" w:rsidRDefault="000F3293" w:rsidP="000F3293">
            <w:pPr>
              <w:rPr>
                <w:color w:val="231F20"/>
                <w:sz w:val="20"/>
                <w:szCs w:val="20"/>
              </w:rPr>
            </w:pPr>
            <w:r w:rsidRPr="006E0E89">
              <w:rPr>
                <w:color w:val="231F20"/>
                <w:sz w:val="20"/>
                <w:szCs w:val="20"/>
              </w:rPr>
              <w:t>Part A – Liability Coverage</w:t>
            </w:r>
          </w:p>
        </w:tc>
        <w:tc>
          <w:tcPr>
            <w:tcW w:w="1260" w:type="dxa"/>
            <w:tcBorders>
              <w:right w:val="single" w:sz="4" w:space="0" w:color="auto"/>
            </w:tcBorders>
          </w:tcPr>
          <w:p w14:paraId="5D7DC0DC" w14:textId="400A30DE" w:rsidR="000F3293" w:rsidRPr="006E0E89" w:rsidRDefault="000F3293" w:rsidP="000F3293">
            <w:pPr>
              <w:jc w:val="center"/>
              <w:rPr>
                <w:color w:val="231F20"/>
                <w:sz w:val="20"/>
                <w:szCs w:val="20"/>
              </w:rPr>
            </w:pPr>
            <w:r w:rsidRPr="006E0E89">
              <w:rPr>
                <w:color w:val="231F20"/>
                <w:sz w:val="20"/>
                <w:szCs w:val="20"/>
              </w:rPr>
              <w:t>5</w:t>
            </w:r>
          </w:p>
        </w:tc>
        <w:tc>
          <w:tcPr>
            <w:tcW w:w="4401" w:type="dxa"/>
            <w:tcBorders>
              <w:left w:val="single" w:sz="4" w:space="0" w:color="auto"/>
            </w:tcBorders>
          </w:tcPr>
          <w:p w14:paraId="54E6C24B" w14:textId="71CC972E"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Definitions Part D &amp; E</w:t>
            </w:r>
          </w:p>
        </w:tc>
        <w:tc>
          <w:tcPr>
            <w:tcW w:w="1194" w:type="dxa"/>
          </w:tcPr>
          <w:p w14:paraId="2DB7EA2B" w14:textId="77777777" w:rsidR="000F3293" w:rsidRPr="00422A3D" w:rsidRDefault="000F3293" w:rsidP="000F3293">
            <w:pPr>
              <w:jc w:val="center"/>
              <w:rPr>
                <w:color w:val="231F20"/>
                <w:sz w:val="20"/>
                <w:szCs w:val="20"/>
              </w:rPr>
            </w:pPr>
          </w:p>
        </w:tc>
      </w:tr>
      <w:tr w:rsidR="000F3293" w:rsidRPr="00422A3D" w14:paraId="5B48B707" w14:textId="039F496B" w:rsidTr="006F7575">
        <w:tc>
          <w:tcPr>
            <w:tcW w:w="4495" w:type="dxa"/>
          </w:tcPr>
          <w:p w14:paraId="4A7287EB" w14:textId="73FA7EC5" w:rsidR="000F3293" w:rsidRPr="006E0E89" w:rsidRDefault="000F3293" w:rsidP="000F3293">
            <w:pPr>
              <w:rPr>
                <w:color w:val="231F20"/>
                <w:sz w:val="20"/>
                <w:szCs w:val="20"/>
              </w:rPr>
            </w:pPr>
            <w:r w:rsidRPr="006E0E89">
              <w:rPr>
                <w:color w:val="231F20"/>
                <w:sz w:val="20"/>
                <w:szCs w:val="20"/>
              </w:rPr>
              <w:t xml:space="preserve">     Insuring Agreement</w:t>
            </w:r>
          </w:p>
        </w:tc>
        <w:tc>
          <w:tcPr>
            <w:tcW w:w="1260" w:type="dxa"/>
            <w:tcBorders>
              <w:right w:val="single" w:sz="4" w:space="0" w:color="auto"/>
            </w:tcBorders>
          </w:tcPr>
          <w:p w14:paraId="26D52DBF"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4B71C15A" w14:textId="466D2003" w:rsidR="000F3293" w:rsidRPr="006E0E89" w:rsidRDefault="000F3293" w:rsidP="000F3293">
            <w:pPr>
              <w:rPr>
                <w:color w:val="231F20"/>
                <w:sz w:val="20"/>
                <w:szCs w:val="20"/>
              </w:rPr>
            </w:pPr>
            <w:r>
              <w:rPr>
                <w:color w:val="231F20"/>
                <w:sz w:val="20"/>
                <w:szCs w:val="20"/>
              </w:rPr>
              <w:t xml:space="preserve">     Exclusions</w:t>
            </w:r>
          </w:p>
        </w:tc>
        <w:tc>
          <w:tcPr>
            <w:tcW w:w="1194" w:type="dxa"/>
          </w:tcPr>
          <w:p w14:paraId="10D04087" w14:textId="77777777" w:rsidR="000F3293" w:rsidRPr="00422A3D" w:rsidRDefault="000F3293" w:rsidP="000F3293">
            <w:pPr>
              <w:jc w:val="center"/>
              <w:rPr>
                <w:color w:val="231F20"/>
                <w:sz w:val="20"/>
                <w:szCs w:val="20"/>
              </w:rPr>
            </w:pPr>
          </w:p>
        </w:tc>
      </w:tr>
      <w:tr w:rsidR="000F3293" w:rsidRPr="00422A3D" w14:paraId="6AA3EBED" w14:textId="2048266E" w:rsidTr="006F7575">
        <w:tc>
          <w:tcPr>
            <w:tcW w:w="4495" w:type="dxa"/>
          </w:tcPr>
          <w:p w14:paraId="06576E86" w14:textId="22CF4CD4" w:rsidR="000F3293" w:rsidRPr="006E0E89" w:rsidRDefault="000F3293" w:rsidP="000F3293">
            <w:pPr>
              <w:rPr>
                <w:color w:val="231F20"/>
                <w:sz w:val="20"/>
                <w:szCs w:val="20"/>
              </w:rPr>
            </w:pPr>
            <w:r w:rsidRPr="006E0E89">
              <w:rPr>
                <w:color w:val="231F20"/>
                <w:sz w:val="20"/>
                <w:szCs w:val="20"/>
              </w:rPr>
              <w:t xml:space="preserve">     Supplementary Payment</w:t>
            </w:r>
          </w:p>
        </w:tc>
        <w:tc>
          <w:tcPr>
            <w:tcW w:w="1260" w:type="dxa"/>
            <w:tcBorders>
              <w:right w:val="single" w:sz="4" w:space="0" w:color="auto"/>
            </w:tcBorders>
          </w:tcPr>
          <w:p w14:paraId="6337B191"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14B9CFA2" w14:textId="28F8ABCF"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Limit of Liability</w:t>
            </w:r>
          </w:p>
        </w:tc>
        <w:tc>
          <w:tcPr>
            <w:tcW w:w="1194" w:type="dxa"/>
          </w:tcPr>
          <w:p w14:paraId="0AF703F6" w14:textId="0C402BE2" w:rsidR="000F3293" w:rsidRPr="00422A3D" w:rsidRDefault="000F3293" w:rsidP="000F3293">
            <w:pPr>
              <w:jc w:val="center"/>
              <w:rPr>
                <w:color w:val="231F20"/>
                <w:sz w:val="20"/>
                <w:szCs w:val="20"/>
              </w:rPr>
            </w:pPr>
          </w:p>
        </w:tc>
      </w:tr>
      <w:tr w:rsidR="000F3293" w:rsidRPr="00422A3D" w14:paraId="345DF6F9" w14:textId="415F981C" w:rsidTr="006F7575">
        <w:tc>
          <w:tcPr>
            <w:tcW w:w="4495" w:type="dxa"/>
          </w:tcPr>
          <w:p w14:paraId="7EA20B73" w14:textId="4FAD444F" w:rsidR="000F3293" w:rsidRPr="006E0E89" w:rsidRDefault="000F3293" w:rsidP="000F3293">
            <w:pPr>
              <w:rPr>
                <w:color w:val="231F20"/>
                <w:sz w:val="20"/>
                <w:szCs w:val="20"/>
              </w:rPr>
            </w:pPr>
            <w:r w:rsidRPr="006E0E89">
              <w:rPr>
                <w:color w:val="231F20"/>
                <w:sz w:val="20"/>
                <w:szCs w:val="20"/>
              </w:rPr>
              <w:t xml:space="preserve">     Exclusions</w:t>
            </w:r>
          </w:p>
        </w:tc>
        <w:tc>
          <w:tcPr>
            <w:tcW w:w="1260" w:type="dxa"/>
            <w:tcBorders>
              <w:right w:val="single" w:sz="4" w:space="0" w:color="auto"/>
            </w:tcBorders>
          </w:tcPr>
          <w:p w14:paraId="299E2E2B"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597D3FA2" w14:textId="5599FB3B"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Storage Changes</w:t>
            </w:r>
          </w:p>
        </w:tc>
        <w:tc>
          <w:tcPr>
            <w:tcW w:w="1194" w:type="dxa"/>
          </w:tcPr>
          <w:p w14:paraId="0B5B364D" w14:textId="77777777" w:rsidR="000F3293" w:rsidRPr="00422A3D" w:rsidRDefault="000F3293" w:rsidP="000F3293">
            <w:pPr>
              <w:jc w:val="center"/>
              <w:rPr>
                <w:color w:val="231F20"/>
                <w:sz w:val="20"/>
                <w:szCs w:val="20"/>
              </w:rPr>
            </w:pPr>
          </w:p>
        </w:tc>
      </w:tr>
      <w:tr w:rsidR="000F3293" w:rsidRPr="00422A3D" w14:paraId="7B932675" w14:textId="453EF06E" w:rsidTr="006F7575">
        <w:tc>
          <w:tcPr>
            <w:tcW w:w="4495" w:type="dxa"/>
          </w:tcPr>
          <w:p w14:paraId="29D9C839" w14:textId="56C688D2" w:rsidR="000F3293" w:rsidRPr="006E0E89" w:rsidRDefault="000F3293" w:rsidP="000F3293">
            <w:pPr>
              <w:rPr>
                <w:color w:val="231F20"/>
                <w:sz w:val="20"/>
                <w:szCs w:val="20"/>
              </w:rPr>
            </w:pPr>
            <w:r w:rsidRPr="006E0E89">
              <w:rPr>
                <w:color w:val="231F20"/>
                <w:sz w:val="20"/>
                <w:szCs w:val="20"/>
              </w:rPr>
              <w:t xml:space="preserve">     Limit of Liability</w:t>
            </w:r>
          </w:p>
        </w:tc>
        <w:tc>
          <w:tcPr>
            <w:tcW w:w="1260" w:type="dxa"/>
            <w:tcBorders>
              <w:right w:val="single" w:sz="4" w:space="0" w:color="auto"/>
            </w:tcBorders>
          </w:tcPr>
          <w:p w14:paraId="22E30DBF"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3A4280AD" w14:textId="3BBA08FD"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Use of Non-Original Equipment and After</w:t>
            </w:r>
            <w:r w:rsidRPr="006E0E89">
              <w:rPr>
                <w:color w:val="231F20"/>
                <w:sz w:val="20"/>
                <w:szCs w:val="20"/>
              </w:rPr>
              <w:t xml:space="preserve"> </w:t>
            </w:r>
          </w:p>
        </w:tc>
        <w:tc>
          <w:tcPr>
            <w:tcW w:w="1194" w:type="dxa"/>
          </w:tcPr>
          <w:p w14:paraId="1A9A783E" w14:textId="78E0502F" w:rsidR="000F3293" w:rsidRPr="00422A3D" w:rsidRDefault="000F3293" w:rsidP="000F3293">
            <w:pPr>
              <w:jc w:val="center"/>
              <w:rPr>
                <w:color w:val="231F20"/>
                <w:sz w:val="20"/>
                <w:szCs w:val="20"/>
              </w:rPr>
            </w:pPr>
          </w:p>
        </w:tc>
      </w:tr>
      <w:tr w:rsidR="000F3293" w:rsidRPr="00422A3D" w14:paraId="097F9828" w14:textId="3303928E" w:rsidTr="006F7575">
        <w:tc>
          <w:tcPr>
            <w:tcW w:w="4495" w:type="dxa"/>
          </w:tcPr>
          <w:p w14:paraId="41D688B9" w14:textId="376B5A1E" w:rsidR="000F3293" w:rsidRPr="006E0E89" w:rsidRDefault="000F3293" w:rsidP="000F3293">
            <w:pPr>
              <w:rPr>
                <w:color w:val="231F20"/>
                <w:sz w:val="20"/>
                <w:szCs w:val="20"/>
              </w:rPr>
            </w:pPr>
            <w:r w:rsidRPr="006E0E89">
              <w:rPr>
                <w:color w:val="231F20"/>
                <w:sz w:val="20"/>
                <w:szCs w:val="20"/>
              </w:rPr>
              <w:t xml:space="preserve">     Financial Responsibility Laws</w:t>
            </w:r>
          </w:p>
        </w:tc>
        <w:tc>
          <w:tcPr>
            <w:tcW w:w="1260" w:type="dxa"/>
            <w:tcBorders>
              <w:right w:val="single" w:sz="4" w:space="0" w:color="auto"/>
            </w:tcBorders>
          </w:tcPr>
          <w:p w14:paraId="5E47F49A" w14:textId="1B205D94" w:rsidR="000F3293" w:rsidRPr="006E0E89" w:rsidRDefault="000F3293" w:rsidP="000F3293">
            <w:pPr>
              <w:jc w:val="center"/>
              <w:rPr>
                <w:color w:val="231F20"/>
                <w:sz w:val="20"/>
                <w:szCs w:val="20"/>
              </w:rPr>
            </w:pPr>
          </w:p>
        </w:tc>
        <w:tc>
          <w:tcPr>
            <w:tcW w:w="4401" w:type="dxa"/>
            <w:tcBorders>
              <w:left w:val="single" w:sz="4" w:space="0" w:color="auto"/>
            </w:tcBorders>
          </w:tcPr>
          <w:p w14:paraId="0DA5BEA7" w14:textId="6C30DE20"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Market Parts</w:t>
            </w:r>
          </w:p>
        </w:tc>
        <w:tc>
          <w:tcPr>
            <w:tcW w:w="1194" w:type="dxa"/>
          </w:tcPr>
          <w:p w14:paraId="2B1A159F" w14:textId="29C66863" w:rsidR="000F3293" w:rsidRPr="00422A3D" w:rsidRDefault="000F3293" w:rsidP="000F3293">
            <w:pPr>
              <w:jc w:val="center"/>
              <w:rPr>
                <w:color w:val="231F20"/>
                <w:sz w:val="20"/>
                <w:szCs w:val="20"/>
              </w:rPr>
            </w:pPr>
          </w:p>
        </w:tc>
      </w:tr>
      <w:tr w:rsidR="000F3293" w:rsidRPr="00422A3D" w14:paraId="14FE8460" w14:textId="22BC4BE8" w:rsidTr="006F7575">
        <w:tc>
          <w:tcPr>
            <w:tcW w:w="4495" w:type="dxa"/>
          </w:tcPr>
          <w:p w14:paraId="5000F1DB" w14:textId="6F3431F9" w:rsidR="000F3293" w:rsidRPr="006E0E89" w:rsidRDefault="000F3293" w:rsidP="000F3293">
            <w:pPr>
              <w:rPr>
                <w:color w:val="231F20"/>
                <w:sz w:val="20"/>
                <w:szCs w:val="20"/>
              </w:rPr>
            </w:pPr>
            <w:r w:rsidRPr="006E0E89">
              <w:rPr>
                <w:color w:val="231F20"/>
                <w:sz w:val="20"/>
                <w:szCs w:val="20"/>
              </w:rPr>
              <w:t xml:space="preserve">     Out of State Coverage</w:t>
            </w:r>
          </w:p>
        </w:tc>
        <w:tc>
          <w:tcPr>
            <w:tcW w:w="1260" w:type="dxa"/>
            <w:tcBorders>
              <w:right w:val="single" w:sz="4" w:space="0" w:color="auto"/>
            </w:tcBorders>
          </w:tcPr>
          <w:p w14:paraId="4F4B40B7" w14:textId="406E0515" w:rsidR="000F3293" w:rsidRPr="006E0E89" w:rsidRDefault="000F3293" w:rsidP="000F3293">
            <w:pPr>
              <w:jc w:val="center"/>
              <w:rPr>
                <w:color w:val="231F20"/>
                <w:sz w:val="20"/>
                <w:szCs w:val="20"/>
              </w:rPr>
            </w:pPr>
          </w:p>
        </w:tc>
        <w:tc>
          <w:tcPr>
            <w:tcW w:w="4401" w:type="dxa"/>
            <w:tcBorders>
              <w:left w:val="single" w:sz="4" w:space="0" w:color="auto"/>
            </w:tcBorders>
          </w:tcPr>
          <w:p w14:paraId="6677EC5F" w14:textId="57C5D88F"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Payment of Loss</w:t>
            </w:r>
          </w:p>
        </w:tc>
        <w:tc>
          <w:tcPr>
            <w:tcW w:w="1194" w:type="dxa"/>
          </w:tcPr>
          <w:p w14:paraId="2CB8C046" w14:textId="773BE952" w:rsidR="000F3293" w:rsidRPr="00422A3D" w:rsidRDefault="000F3293" w:rsidP="000F3293">
            <w:pPr>
              <w:jc w:val="center"/>
              <w:rPr>
                <w:color w:val="231F20"/>
                <w:sz w:val="20"/>
                <w:szCs w:val="20"/>
              </w:rPr>
            </w:pPr>
          </w:p>
        </w:tc>
      </w:tr>
      <w:tr w:rsidR="000F3293" w:rsidRPr="00422A3D" w14:paraId="19358172" w14:textId="46B511B9" w:rsidTr="006F7575">
        <w:tc>
          <w:tcPr>
            <w:tcW w:w="4495" w:type="dxa"/>
          </w:tcPr>
          <w:p w14:paraId="57493932" w14:textId="324A7F49" w:rsidR="000F3293" w:rsidRPr="006E0E89" w:rsidRDefault="000F3293" w:rsidP="000F3293">
            <w:pPr>
              <w:rPr>
                <w:color w:val="231F20"/>
                <w:sz w:val="20"/>
                <w:szCs w:val="20"/>
              </w:rPr>
            </w:pPr>
            <w:r w:rsidRPr="006E0E89">
              <w:rPr>
                <w:color w:val="231F20"/>
                <w:sz w:val="20"/>
                <w:szCs w:val="20"/>
              </w:rPr>
              <w:t xml:space="preserve">     Other Insurance</w:t>
            </w:r>
          </w:p>
        </w:tc>
        <w:tc>
          <w:tcPr>
            <w:tcW w:w="1260" w:type="dxa"/>
            <w:tcBorders>
              <w:right w:val="single" w:sz="4" w:space="0" w:color="auto"/>
            </w:tcBorders>
          </w:tcPr>
          <w:p w14:paraId="2F242894"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0E6AEC66" w14:textId="368EA485" w:rsidR="000F3293" w:rsidRPr="006E0E89" w:rsidRDefault="000F3293" w:rsidP="000F3293">
            <w:pPr>
              <w:rPr>
                <w:color w:val="231F20"/>
                <w:sz w:val="20"/>
                <w:szCs w:val="20"/>
              </w:rPr>
            </w:pPr>
            <w:r>
              <w:rPr>
                <w:color w:val="231F20"/>
                <w:sz w:val="20"/>
                <w:szCs w:val="20"/>
              </w:rPr>
              <w:t xml:space="preserve">     No Benefit to Bailee</w:t>
            </w:r>
          </w:p>
        </w:tc>
        <w:tc>
          <w:tcPr>
            <w:tcW w:w="1194" w:type="dxa"/>
          </w:tcPr>
          <w:p w14:paraId="2B75CD4F" w14:textId="63DE3A1C" w:rsidR="000F3293" w:rsidRPr="00422A3D" w:rsidRDefault="000F3293" w:rsidP="000F3293">
            <w:pPr>
              <w:jc w:val="center"/>
              <w:rPr>
                <w:color w:val="231F20"/>
                <w:sz w:val="20"/>
                <w:szCs w:val="20"/>
              </w:rPr>
            </w:pPr>
          </w:p>
        </w:tc>
      </w:tr>
      <w:tr w:rsidR="000F3293" w:rsidRPr="00422A3D" w14:paraId="3D5E1CE2" w14:textId="61522724" w:rsidTr="006F7575">
        <w:tc>
          <w:tcPr>
            <w:tcW w:w="4495" w:type="dxa"/>
          </w:tcPr>
          <w:p w14:paraId="765F3B8B" w14:textId="558D6243" w:rsidR="000F3293" w:rsidRPr="006E0E89" w:rsidRDefault="000F3293" w:rsidP="000F3293">
            <w:pPr>
              <w:rPr>
                <w:color w:val="231F20"/>
                <w:sz w:val="20"/>
                <w:szCs w:val="20"/>
              </w:rPr>
            </w:pPr>
            <w:r w:rsidRPr="006E0E89">
              <w:rPr>
                <w:color w:val="231F20"/>
                <w:sz w:val="20"/>
                <w:szCs w:val="20"/>
              </w:rPr>
              <w:t>Part B – Medical Payments Coverage</w:t>
            </w:r>
          </w:p>
        </w:tc>
        <w:tc>
          <w:tcPr>
            <w:tcW w:w="1260" w:type="dxa"/>
            <w:tcBorders>
              <w:right w:val="single" w:sz="4" w:space="0" w:color="auto"/>
            </w:tcBorders>
          </w:tcPr>
          <w:p w14:paraId="3E7C3084" w14:textId="2BFF79FC" w:rsidR="000F3293" w:rsidRPr="006E0E89" w:rsidRDefault="000F3293" w:rsidP="000F3293">
            <w:pPr>
              <w:jc w:val="center"/>
              <w:rPr>
                <w:color w:val="231F20"/>
                <w:sz w:val="20"/>
                <w:szCs w:val="20"/>
              </w:rPr>
            </w:pPr>
            <w:r w:rsidRPr="006E0E89">
              <w:rPr>
                <w:color w:val="231F20"/>
                <w:sz w:val="20"/>
                <w:szCs w:val="20"/>
              </w:rPr>
              <w:t>7</w:t>
            </w:r>
          </w:p>
        </w:tc>
        <w:tc>
          <w:tcPr>
            <w:tcW w:w="4401" w:type="dxa"/>
            <w:tcBorders>
              <w:left w:val="single" w:sz="4" w:space="0" w:color="auto"/>
            </w:tcBorders>
          </w:tcPr>
          <w:p w14:paraId="748F2C4C" w14:textId="6C816B1D" w:rsidR="000F3293" w:rsidRPr="006E0E89" w:rsidRDefault="000F3293" w:rsidP="000F3293">
            <w:pPr>
              <w:rPr>
                <w:color w:val="231F20"/>
                <w:sz w:val="20"/>
                <w:szCs w:val="20"/>
              </w:rPr>
            </w:pPr>
            <w:r>
              <w:rPr>
                <w:color w:val="231F20"/>
                <w:sz w:val="20"/>
                <w:szCs w:val="20"/>
              </w:rPr>
              <w:t xml:space="preserve">     Other Insurance</w:t>
            </w:r>
          </w:p>
        </w:tc>
        <w:tc>
          <w:tcPr>
            <w:tcW w:w="1194" w:type="dxa"/>
          </w:tcPr>
          <w:p w14:paraId="27B468F2" w14:textId="70BFE4CE" w:rsidR="000F3293" w:rsidRPr="00422A3D" w:rsidRDefault="000F3293" w:rsidP="000F3293">
            <w:pPr>
              <w:jc w:val="center"/>
              <w:rPr>
                <w:color w:val="231F20"/>
                <w:sz w:val="20"/>
                <w:szCs w:val="20"/>
              </w:rPr>
            </w:pPr>
          </w:p>
        </w:tc>
      </w:tr>
      <w:tr w:rsidR="000F3293" w:rsidRPr="00422A3D" w14:paraId="6A1C8E73" w14:textId="4F2ACFB9" w:rsidTr="006F7575">
        <w:tc>
          <w:tcPr>
            <w:tcW w:w="4495" w:type="dxa"/>
          </w:tcPr>
          <w:p w14:paraId="12A23134" w14:textId="113FCEAB" w:rsidR="000F3293" w:rsidRPr="006E0E89" w:rsidRDefault="000F3293" w:rsidP="000F3293">
            <w:pPr>
              <w:rPr>
                <w:color w:val="231F20"/>
                <w:sz w:val="20"/>
                <w:szCs w:val="20"/>
              </w:rPr>
            </w:pPr>
            <w:r w:rsidRPr="006E0E89">
              <w:rPr>
                <w:color w:val="231F20"/>
                <w:sz w:val="20"/>
                <w:szCs w:val="20"/>
              </w:rPr>
              <w:t xml:space="preserve">     Insuring Agreement</w:t>
            </w:r>
          </w:p>
        </w:tc>
        <w:tc>
          <w:tcPr>
            <w:tcW w:w="1260" w:type="dxa"/>
            <w:tcBorders>
              <w:right w:val="single" w:sz="4" w:space="0" w:color="auto"/>
            </w:tcBorders>
          </w:tcPr>
          <w:p w14:paraId="734646F1"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1A4CA698" w14:textId="045F186B" w:rsidR="000F3293" w:rsidRPr="006E0E89" w:rsidRDefault="000F3293" w:rsidP="000F3293">
            <w:pPr>
              <w:rPr>
                <w:color w:val="231F20"/>
                <w:sz w:val="20"/>
                <w:szCs w:val="20"/>
              </w:rPr>
            </w:pPr>
            <w:r>
              <w:rPr>
                <w:color w:val="231F20"/>
                <w:sz w:val="20"/>
                <w:szCs w:val="20"/>
              </w:rPr>
              <w:t xml:space="preserve">     Appraisal</w:t>
            </w:r>
          </w:p>
        </w:tc>
        <w:tc>
          <w:tcPr>
            <w:tcW w:w="1194" w:type="dxa"/>
          </w:tcPr>
          <w:p w14:paraId="386FD4CF" w14:textId="1819FC6D" w:rsidR="000F3293" w:rsidRPr="00422A3D" w:rsidRDefault="000F3293" w:rsidP="000F3293">
            <w:pPr>
              <w:jc w:val="center"/>
              <w:rPr>
                <w:color w:val="231F20"/>
                <w:sz w:val="20"/>
                <w:szCs w:val="20"/>
              </w:rPr>
            </w:pPr>
          </w:p>
        </w:tc>
      </w:tr>
      <w:tr w:rsidR="000F3293" w:rsidRPr="00422A3D" w14:paraId="164A8AD9" w14:textId="3543D28E" w:rsidTr="006F7575">
        <w:tc>
          <w:tcPr>
            <w:tcW w:w="4495" w:type="dxa"/>
          </w:tcPr>
          <w:p w14:paraId="646A9B2E" w14:textId="6C3805B2" w:rsidR="000F3293" w:rsidRPr="006E0E89" w:rsidRDefault="000F3293" w:rsidP="000F3293">
            <w:pPr>
              <w:rPr>
                <w:color w:val="231F20"/>
                <w:sz w:val="20"/>
                <w:szCs w:val="20"/>
              </w:rPr>
            </w:pPr>
            <w:r w:rsidRPr="006E0E89">
              <w:rPr>
                <w:color w:val="231F20"/>
                <w:sz w:val="20"/>
                <w:szCs w:val="20"/>
              </w:rPr>
              <w:t xml:space="preserve">     Exclusions</w:t>
            </w:r>
          </w:p>
        </w:tc>
        <w:tc>
          <w:tcPr>
            <w:tcW w:w="1260" w:type="dxa"/>
            <w:tcBorders>
              <w:right w:val="single" w:sz="4" w:space="0" w:color="auto"/>
            </w:tcBorders>
          </w:tcPr>
          <w:p w14:paraId="68D0333D" w14:textId="44BD4320" w:rsidR="000F3293" w:rsidRPr="006E0E89" w:rsidRDefault="000F3293" w:rsidP="000F3293">
            <w:pPr>
              <w:jc w:val="center"/>
              <w:rPr>
                <w:color w:val="231F20"/>
                <w:sz w:val="20"/>
                <w:szCs w:val="20"/>
              </w:rPr>
            </w:pPr>
          </w:p>
        </w:tc>
        <w:tc>
          <w:tcPr>
            <w:tcW w:w="4401" w:type="dxa"/>
            <w:tcBorders>
              <w:left w:val="single" w:sz="4" w:space="0" w:color="auto"/>
            </w:tcBorders>
          </w:tcPr>
          <w:p w14:paraId="51B24889" w14:textId="6842DC9F" w:rsidR="000F3293" w:rsidRPr="006E0E89" w:rsidRDefault="000F3293" w:rsidP="000F3293">
            <w:pPr>
              <w:rPr>
                <w:color w:val="231F20"/>
                <w:sz w:val="20"/>
                <w:szCs w:val="20"/>
              </w:rPr>
            </w:pPr>
            <w:r w:rsidRPr="006E0E89">
              <w:rPr>
                <w:color w:val="231F20"/>
                <w:sz w:val="20"/>
                <w:szCs w:val="20"/>
              </w:rPr>
              <w:t xml:space="preserve">    </w:t>
            </w:r>
          </w:p>
        </w:tc>
        <w:tc>
          <w:tcPr>
            <w:tcW w:w="1194" w:type="dxa"/>
          </w:tcPr>
          <w:p w14:paraId="05F164C3" w14:textId="77777777" w:rsidR="000F3293" w:rsidRPr="00422A3D" w:rsidRDefault="000F3293" w:rsidP="000F3293">
            <w:pPr>
              <w:jc w:val="center"/>
              <w:rPr>
                <w:color w:val="231F20"/>
                <w:sz w:val="20"/>
                <w:szCs w:val="20"/>
              </w:rPr>
            </w:pPr>
          </w:p>
        </w:tc>
      </w:tr>
      <w:tr w:rsidR="000F3293" w:rsidRPr="00422A3D" w14:paraId="3ED33A83" w14:textId="18B331C8" w:rsidTr="006F7575">
        <w:tc>
          <w:tcPr>
            <w:tcW w:w="4495" w:type="dxa"/>
          </w:tcPr>
          <w:p w14:paraId="03475C71" w14:textId="48A1BD00" w:rsidR="000F3293" w:rsidRPr="006E0E89" w:rsidRDefault="000F3293" w:rsidP="000F3293">
            <w:pPr>
              <w:rPr>
                <w:color w:val="231F20"/>
                <w:sz w:val="20"/>
                <w:szCs w:val="20"/>
              </w:rPr>
            </w:pPr>
            <w:r w:rsidRPr="006E0E89">
              <w:rPr>
                <w:color w:val="231F20"/>
                <w:sz w:val="20"/>
                <w:szCs w:val="20"/>
              </w:rPr>
              <w:t xml:space="preserve">     Limit of Liability</w:t>
            </w:r>
          </w:p>
        </w:tc>
        <w:tc>
          <w:tcPr>
            <w:tcW w:w="1260" w:type="dxa"/>
            <w:tcBorders>
              <w:right w:val="single" w:sz="4" w:space="0" w:color="auto"/>
            </w:tcBorders>
          </w:tcPr>
          <w:p w14:paraId="63B200BD" w14:textId="7FDC91BF" w:rsidR="000F3293" w:rsidRPr="006E0E89" w:rsidRDefault="000F3293" w:rsidP="000F3293">
            <w:pPr>
              <w:jc w:val="center"/>
              <w:rPr>
                <w:color w:val="231F20"/>
                <w:sz w:val="20"/>
                <w:szCs w:val="20"/>
              </w:rPr>
            </w:pPr>
          </w:p>
        </w:tc>
        <w:tc>
          <w:tcPr>
            <w:tcW w:w="4401" w:type="dxa"/>
            <w:tcBorders>
              <w:left w:val="single" w:sz="4" w:space="0" w:color="auto"/>
            </w:tcBorders>
          </w:tcPr>
          <w:p w14:paraId="65BBE3A1" w14:textId="10B55301" w:rsidR="000F3293" w:rsidRPr="006E0E89" w:rsidRDefault="000F3293" w:rsidP="000F3293">
            <w:pPr>
              <w:rPr>
                <w:color w:val="231F20"/>
                <w:sz w:val="20"/>
                <w:szCs w:val="20"/>
              </w:rPr>
            </w:pPr>
            <w:r>
              <w:rPr>
                <w:color w:val="231F20"/>
                <w:sz w:val="20"/>
                <w:szCs w:val="20"/>
              </w:rPr>
              <w:t xml:space="preserve">Part F – Duties After </w:t>
            </w:r>
            <w:proofErr w:type="gramStart"/>
            <w:r>
              <w:rPr>
                <w:color w:val="231F20"/>
                <w:sz w:val="20"/>
                <w:szCs w:val="20"/>
              </w:rPr>
              <w:t>An</w:t>
            </w:r>
            <w:proofErr w:type="gramEnd"/>
            <w:r>
              <w:rPr>
                <w:color w:val="231F20"/>
                <w:sz w:val="20"/>
                <w:szCs w:val="20"/>
              </w:rPr>
              <w:t xml:space="preserve"> Accident or Loss</w:t>
            </w:r>
            <w:r w:rsidRPr="006E0E89">
              <w:rPr>
                <w:color w:val="231F20"/>
                <w:sz w:val="20"/>
                <w:szCs w:val="20"/>
              </w:rPr>
              <w:t xml:space="preserve"> </w:t>
            </w:r>
          </w:p>
        </w:tc>
        <w:tc>
          <w:tcPr>
            <w:tcW w:w="1194" w:type="dxa"/>
          </w:tcPr>
          <w:p w14:paraId="2D898E30" w14:textId="419CDB68" w:rsidR="000F3293" w:rsidRPr="00422A3D" w:rsidRDefault="000F3293" w:rsidP="000F3293">
            <w:pPr>
              <w:jc w:val="center"/>
              <w:rPr>
                <w:color w:val="231F20"/>
                <w:sz w:val="20"/>
                <w:szCs w:val="20"/>
              </w:rPr>
            </w:pPr>
            <w:r>
              <w:rPr>
                <w:color w:val="231F20"/>
                <w:sz w:val="20"/>
                <w:szCs w:val="20"/>
              </w:rPr>
              <w:t>15</w:t>
            </w:r>
          </w:p>
        </w:tc>
      </w:tr>
      <w:tr w:rsidR="000F3293" w:rsidRPr="00422A3D" w14:paraId="4F6D079D" w14:textId="11209AB0" w:rsidTr="006F7575">
        <w:tc>
          <w:tcPr>
            <w:tcW w:w="4495" w:type="dxa"/>
          </w:tcPr>
          <w:p w14:paraId="41DBFBCC" w14:textId="3FAD758C" w:rsidR="000F3293" w:rsidRPr="006E0E89" w:rsidRDefault="000F3293" w:rsidP="000F3293">
            <w:pPr>
              <w:rPr>
                <w:color w:val="231F20"/>
                <w:sz w:val="20"/>
                <w:szCs w:val="20"/>
              </w:rPr>
            </w:pPr>
            <w:r w:rsidRPr="006E0E89">
              <w:rPr>
                <w:color w:val="231F20"/>
                <w:sz w:val="20"/>
                <w:szCs w:val="20"/>
              </w:rPr>
              <w:t xml:space="preserve">     Other Insurance </w:t>
            </w:r>
          </w:p>
        </w:tc>
        <w:tc>
          <w:tcPr>
            <w:tcW w:w="1260" w:type="dxa"/>
            <w:tcBorders>
              <w:right w:val="single" w:sz="4" w:space="0" w:color="auto"/>
            </w:tcBorders>
          </w:tcPr>
          <w:p w14:paraId="2F579E9F"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69DD0862" w14:textId="7C834CA1" w:rsidR="000F3293" w:rsidRPr="006E0E89" w:rsidRDefault="000F3293" w:rsidP="000F3293">
            <w:pPr>
              <w:rPr>
                <w:color w:val="231F20"/>
                <w:sz w:val="20"/>
                <w:szCs w:val="20"/>
              </w:rPr>
            </w:pPr>
          </w:p>
        </w:tc>
        <w:tc>
          <w:tcPr>
            <w:tcW w:w="1194" w:type="dxa"/>
          </w:tcPr>
          <w:p w14:paraId="2ADAFDD9" w14:textId="77777777" w:rsidR="000F3293" w:rsidRPr="00422A3D" w:rsidRDefault="000F3293" w:rsidP="000F3293">
            <w:pPr>
              <w:jc w:val="center"/>
              <w:rPr>
                <w:color w:val="231F20"/>
                <w:sz w:val="20"/>
                <w:szCs w:val="20"/>
              </w:rPr>
            </w:pPr>
          </w:p>
        </w:tc>
      </w:tr>
      <w:tr w:rsidR="000F3293" w:rsidRPr="00422A3D" w14:paraId="13E7A979" w14:textId="2E49323E" w:rsidTr="006F7575">
        <w:tc>
          <w:tcPr>
            <w:tcW w:w="4495" w:type="dxa"/>
          </w:tcPr>
          <w:p w14:paraId="3EA8DC0B" w14:textId="5F7CF0B8"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Coordination</w:t>
            </w:r>
            <w:r w:rsidRPr="006E0E89">
              <w:rPr>
                <w:color w:val="231F20"/>
                <w:sz w:val="20"/>
                <w:szCs w:val="20"/>
              </w:rPr>
              <w:t xml:space="preserve"> of Benefits</w:t>
            </w:r>
          </w:p>
        </w:tc>
        <w:tc>
          <w:tcPr>
            <w:tcW w:w="1260" w:type="dxa"/>
            <w:tcBorders>
              <w:right w:val="single" w:sz="4" w:space="0" w:color="auto"/>
            </w:tcBorders>
          </w:tcPr>
          <w:p w14:paraId="6F0E5534" w14:textId="572BB76E" w:rsidR="000F3293" w:rsidRPr="006E0E89" w:rsidRDefault="000F3293" w:rsidP="000F3293">
            <w:pPr>
              <w:jc w:val="center"/>
              <w:rPr>
                <w:color w:val="231F20"/>
                <w:sz w:val="20"/>
                <w:szCs w:val="20"/>
              </w:rPr>
            </w:pPr>
            <w:r w:rsidRPr="006E0E89">
              <w:rPr>
                <w:color w:val="231F20"/>
                <w:sz w:val="20"/>
                <w:szCs w:val="20"/>
              </w:rPr>
              <w:t xml:space="preserve"> </w:t>
            </w:r>
          </w:p>
        </w:tc>
        <w:tc>
          <w:tcPr>
            <w:tcW w:w="4401" w:type="dxa"/>
            <w:tcBorders>
              <w:left w:val="single" w:sz="4" w:space="0" w:color="auto"/>
            </w:tcBorders>
          </w:tcPr>
          <w:p w14:paraId="51F2F62F" w14:textId="1382703F" w:rsidR="000F3293" w:rsidRPr="006E0E89" w:rsidRDefault="000F3293" w:rsidP="000F3293">
            <w:pPr>
              <w:rPr>
                <w:color w:val="231F20"/>
                <w:sz w:val="20"/>
                <w:szCs w:val="20"/>
              </w:rPr>
            </w:pPr>
            <w:r>
              <w:rPr>
                <w:color w:val="231F20"/>
                <w:sz w:val="20"/>
                <w:szCs w:val="20"/>
              </w:rPr>
              <w:t>Part G – General Provisions</w:t>
            </w:r>
          </w:p>
        </w:tc>
        <w:tc>
          <w:tcPr>
            <w:tcW w:w="1194" w:type="dxa"/>
          </w:tcPr>
          <w:p w14:paraId="49194825" w14:textId="41A7B993" w:rsidR="000F3293" w:rsidRPr="00422A3D" w:rsidRDefault="000F3293" w:rsidP="000F3293">
            <w:pPr>
              <w:jc w:val="center"/>
              <w:rPr>
                <w:color w:val="231F20"/>
                <w:sz w:val="20"/>
                <w:szCs w:val="20"/>
              </w:rPr>
            </w:pPr>
            <w:r>
              <w:rPr>
                <w:color w:val="231F20"/>
                <w:sz w:val="20"/>
                <w:szCs w:val="20"/>
              </w:rPr>
              <w:t>15</w:t>
            </w:r>
          </w:p>
        </w:tc>
      </w:tr>
      <w:tr w:rsidR="000F3293" w:rsidRPr="00422A3D" w14:paraId="5113AE80" w14:textId="69F18230" w:rsidTr="006F7575">
        <w:tc>
          <w:tcPr>
            <w:tcW w:w="4495" w:type="dxa"/>
          </w:tcPr>
          <w:p w14:paraId="5E1D8C93" w14:textId="6AA5F94C" w:rsidR="000F3293" w:rsidRPr="006E0E89" w:rsidRDefault="000F3293" w:rsidP="000F3293">
            <w:pPr>
              <w:rPr>
                <w:color w:val="231F20"/>
                <w:sz w:val="20"/>
                <w:szCs w:val="20"/>
              </w:rPr>
            </w:pPr>
            <w:r w:rsidRPr="006E0E89">
              <w:rPr>
                <w:color w:val="231F20"/>
                <w:sz w:val="20"/>
                <w:szCs w:val="20"/>
              </w:rPr>
              <w:t xml:space="preserve">Part C – Uninsured/Underinsured Motorists                   </w:t>
            </w:r>
            <w:r w:rsidRPr="006E0E89">
              <w:rPr>
                <w:color w:val="231F20"/>
                <w:sz w:val="20"/>
                <w:szCs w:val="20"/>
              </w:rPr>
              <w:br/>
              <w:t xml:space="preserve">              Coverage</w:t>
            </w:r>
          </w:p>
        </w:tc>
        <w:tc>
          <w:tcPr>
            <w:tcW w:w="1260" w:type="dxa"/>
            <w:tcBorders>
              <w:right w:val="single" w:sz="4" w:space="0" w:color="auto"/>
            </w:tcBorders>
          </w:tcPr>
          <w:p w14:paraId="2EA6D3AF" w14:textId="1D3E7C7B" w:rsidR="000F3293" w:rsidRPr="006E0E89" w:rsidRDefault="000F3293" w:rsidP="000F3293">
            <w:pPr>
              <w:jc w:val="center"/>
              <w:rPr>
                <w:color w:val="231F20"/>
                <w:sz w:val="20"/>
                <w:szCs w:val="20"/>
              </w:rPr>
            </w:pPr>
            <w:r w:rsidRPr="006E0E89">
              <w:rPr>
                <w:color w:val="231F20"/>
                <w:sz w:val="20"/>
                <w:szCs w:val="20"/>
              </w:rPr>
              <w:t>8</w:t>
            </w:r>
          </w:p>
        </w:tc>
        <w:tc>
          <w:tcPr>
            <w:tcW w:w="4401" w:type="dxa"/>
            <w:tcBorders>
              <w:left w:val="single" w:sz="4" w:space="0" w:color="auto"/>
            </w:tcBorders>
          </w:tcPr>
          <w:p w14:paraId="2926BFB6" w14:textId="30152C0D" w:rsidR="000F3293" w:rsidRPr="006E0E89" w:rsidRDefault="000F3293" w:rsidP="000F3293">
            <w:pPr>
              <w:rPr>
                <w:color w:val="231F20"/>
                <w:sz w:val="20"/>
                <w:szCs w:val="20"/>
              </w:rPr>
            </w:pPr>
            <w:r>
              <w:rPr>
                <w:color w:val="231F20"/>
                <w:sz w:val="20"/>
                <w:szCs w:val="20"/>
              </w:rPr>
              <w:t xml:space="preserve">     Bankruptcy</w:t>
            </w:r>
          </w:p>
        </w:tc>
        <w:tc>
          <w:tcPr>
            <w:tcW w:w="1194" w:type="dxa"/>
          </w:tcPr>
          <w:p w14:paraId="711C67F7" w14:textId="77777777" w:rsidR="000F3293" w:rsidRPr="00422A3D" w:rsidRDefault="000F3293" w:rsidP="000F3293">
            <w:pPr>
              <w:jc w:val="center"/>
              <w:rPr>
                <w:color w:val="231F20"/>
                <w:sz w:val="20"/>
                <w:szCs w:val="20"/>
              </w:rPr>
            </w:pPr>
          </w:p>
        </w:tc>
      </w:tr>
      <w:tr w:rsidR="000F3293" w:rsidRPr="00422A3D" w14:paraId="6D6CC051" w14:textId="69CD6A96" w:rsidTr="006F7575">
        <w:tc>
          <w:tcPr>
            <w:tcW w:w="4495" w:type="dxa"/>
          </w:tcPr>
          <w:p w14:paraId="23388AA7" w14:textId="555C76B6" w:rsidR="000F3293" w:rsidRPr="006E0E89" w:rsidRDefault="000F3293" w:rsidP="000F3293">
            <w:pPr>
              <w:rPr>
                <w:color w:val="231F20"/>
                <w:sz w:val="20"/>
                <w:szCs w:val="20"/>
              </w:rPr>
            </w:pPr>
            <w:r>
              <w:rPr>
                <w:color w:val="231F20"/>
                <w:sz w:val="20"/>
                <w:szCs w:val="20"/>
              </w:rPr>
              <w:t xml:space="preserve">     All Sections</w:t>
            </w:r>
          </w:p>
        </w:tc>
        <w:tc>
          <w:tcPr>
            <w:tcW w:w="1260" w:type="dxa"/>
            <w:tcBorders>
              <w:right w:val="single" w:sz="4" w:space="0" w:color="auto"/>
            </w:tcBorders>
          </w:tcPr>
          <w:p w14:paraId="4B2BE13D"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58664755" w14:textId="43CCE6DE" w:rsidR="000F3293" w:rsidRPr="006E0E89" w:rsidRDefault="000F3293" w:rsidP="000F3293">
            <w:pPr>
              <w:rPr>
                <w:color w:val="231F20"/>
                <w:sz w:val="20"/>
                <w:szCs w:val="20"/>
              </w:rPr>
            </w:pPr>
            <w:r>
              <w:rPr>
                <w:color w:val="231F20"/>
                <w:sz w:val="20"/>
                <w:szCs w:val="20"/>
              </w:rPr>
              <w:t xml:space="preserve">     Transfer of Your Interest in this Policy</w:t>
            </w:r>
          </w:p>
        </w:tc>
        <w:tc>
          <w:tcPr>
            <w:tcW w:w="1194" w:type="dxa"/>
          </w:tcPr>
          <w:p w14:paraId="087EE013" w14:textId="77777777" w:rsidR="000F3293" w:rsidRPr="00422A3D" w:rsidRDefault="000F3293" w:rsidP="000F3293">
            <w:pPr>
              <w:jc w:val="center"/>
              <w:rPr>
                <w:color w:val="231F20"/>
                <w:sz w:val="20"/>
                <w:szCs w:val="20"/>
              </w:rPr>
            </w:pPr>
          </w:p>
        </w:tc>
      </w:tr>
      <w:tr w:rsidR="000F3293" w:rsidRPr="00422A3D" w14:paraId="11BF42D3" w14:textId="0666FBBE" w:rsidTr="006F7575">
        <w:tc>
          <w:tcPr>
            <w:tcW w:w="4495" w:type="dxa"/>
          </w:tcPr>
          <w:p w14:paraId="3B68774B" w14:textId="717E4C80" w:rsidR="000F3293" w:rsidRPr="006E0E89" w:rsidRDefault="000F3293" w:rsidP="000F3293">
            <w:pPr>
              <w:rPr>
                <w:color w:val="231F20"/>
                <w:sz w:val="20"/>
                <w:szCs w:val="20"/>
              </w:rPr>
            </w:pPr>
            <w:r>
              <w:rPr>
                <w:color w:val="231F20"/>
                <w:sz w:val="20"/>
                <w:szCs w:val="20"/>
              </w:rPr>
              <w:t xml:space="preserve">     Part I – Insuring Agreement</w:t>
            </w:r>
          </w:p>
        </w:tc>
        <w:tc>
          <w:tcPr>
            <w:tcW w:w="1260" w:type="dxa"/>
            <w:tcBorders>
              <w:right w:val="single" w:sz="4" w:space="0" w:color="auto"/>
            </w:tcBorders>
          </w:tcPr>
          <w:p w14:paraId="31B5425A"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229BEB16" w14:textId="469F7F01" w:rsidR="000F3293" w:rsidRPr="006E0E89" w:rsidRDefault="000F3293" w:rsidP="000F3293">
            <w:pPr>
              <w:rPr>
                <w:color w:val="231F20"/>
                <w:sz w:val="20"/>
                <w:szCs w:val="20"/>
              </w:rPr>
            </w:pPr>
            <w:r>
              <w:rPr>
                <w:color w:val="231F20"/>
                <w:sz w:val="20"/>
                <w:szCs w:val="20"/>
              </w:rPr>
              <w:t xml:space="preserve">     Our Right to Recover Payment </w:t>
            </w:r>
          </w:p>
        </w:tc>
        <w:tc>
          <w:tcPr>
            <w:tcW w:w="1194" w:type="dxa"/>
          </w:tcPr>
          <w:p w14:paraId="37D45C66" w14:textId="77777777" w:rsidR="000F3293" w:rsidRPr="00422A3D" w:rsidRDefault="000F3293" w:rsidP="000F3293">
            <w:pPr>
              <w:jc w:val="center"/>
              <w:rPr>
                <w:color w:val="231F20"/>
                <w:sz w:val="20"/>
                <w:szCs w:val="20"/>
              </w:rPr>
            </w:pPr>
          </w:p>
        </w:tc>
      </w:tr>
      <w:tr w:rsidR="000F3293" w:rsidRPr="00422A3D" w14:paraId="785D4BEC" w14:textId="68E98D9E" w:rsidTr="006F7575">
        <w:tc>
          <w:tcPr>
            <w:tcW w:w="4495" w:type="dxa"/>
          </w:tcPr>
          <w:p w14:paraId="03DB48B3" w14:textId="501F06D5"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 xml:space="preserve">Part II - </w:t>
            </w:r>
            <w:r w:rsidRPr="006E0E89">
              <w:rPr>
                <w:color w:val="231F20"/>
                <w:sz w:val="20"/>
                <w:szCs w:val="20"/>
              </w:rPr>
              <w:t>Insuring Agreement</w:t>
            </w:r>
          </w:p>
        </w:tc>
        <w:tc>
          <w:tcPr>
            <w:tcW w:w="1260" w:type="dxa"/>
            <w:tcBorders>
              <w:right w:val="single" w:sz="4" w:space="0" w:color="auto"/>
            </w:tcBorders>
          </w:tcPr>
          <w:p w14:paraId="0E80A597"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7316B530" w14:textId="695ABD46" w:rsidR="000F3293" w:rsidRPr="006E0E89" w:rsidRDefault="000F3293" w:rsidP="000F3293">
            <w:pPr>
              <w:rPr>
                <w:color w:val="231F20"/>
                <w:sz w:val="20"/>
                <w:szCs w:val="20"/>
              </w:rPr>
            </w:pPr>
            <w:r>
              <w:rPr>
                <w:color w:val="231F20"/>
                <w:sz w:val="20"/>
                <w:szCs w:val="20"/>
              </w:rPr>
              <w:t xml:space="preserve">     Policy Period and Territory</w:t>
            </w:r>
          </w:p>
        </w:tc>
        <w:tc>
          <w:tcPr>
            <w:tcW w:w="1194" w:type="dxa"/>
          </w:tcPr>
          <w:p w14:paraId="62EADB0F" w14:textId="77777777" w:rsidR="000F3293" w:rsidRPr="00422A3D" w:rsidRDefault="000F3293" w:rsidP="000F3293">
            <w:pPr>
              <w:jc w:val="center"/>
              <w:rPr>
                <w:color w:val="231F20"/>
                <w:sz w:val="20"/>
                <w:szCs w:val="20"/>
              </w:rPr>
            </w:pPr>
          </w:p>
        </w:tc>
      </w:tr>
      <w:tr w:rsidR="000F3293" w:rsidRPr="00422A3D" w14:paraId="63903FDA" w14:textId="66E2C788" w:rsidTr="006F7575">
        <w:tc>
          <w:tcPr>
            <w:tcW w:w="4495" w:type="dxa"/>
          </w:tcPr>
          <w:p w14:paraId="6A185A31" w14:textId="236E1B4A"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 xml:space="preserve">All Sections - </w:t>
            </w:r>
            <w:r w:rsidRPr="006E0E89">
              <w:rPr>
                <w:color w:val="231F20"/>
                <w:sz w:val="20"/>
                <w:szCs w:val="20"/>
              </w:rPr>
              <w:t>Exclusions</w:t>
            </w:r>
          </w:p>
        </w:tc>
        <w:tc>
          <w:tcPr>
            <w:tcW w:w="1260" w:type="dxa"/>
            <w:tcBorders>
              <w:right w:val="single" w:sz="4" w:space="0" w:color="auto"/>
            </w:tcBorders>
          </w:tcPr>
          <w:p w14:paraId="434906A2"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18E93559" w14:textId="3FCEBA09" w:rsidR="000F3293" w:rsidRPr="006E0E89" w:rsidRDefault="000F3293" w:rsidP="000F3293">
            <w:pPr>
              <w:rPr>
                <w:color w:val="231F20"/>
                <w:sz w:val="20"/>
                <w:szCs w:val="20"/>
              </w:rPr>
            </w:pPr>
            <w:r>
              <w:rPr>
                <w:color w:val="231F20"/>
                <w:sz w:val="20"/>
                <w:szCs w:val="20"/>
              </w:rPr>
              <w:t xml:space="preserve">     Changes</w:t>
            </w:r>
          </w:p>
        </w:tc>
        <w:tc>
          <w:tcPr>
            <w:tcW w:w="1194" w:type="dxa"/>
          </w:tcPr>
          <w:p w14:paraId="250D9AA1" w14:textId="77777777" w:rsidR="000F3293" w:rsidRPr="00422A3D" w:rsidRDefault="000F3293" w:rsidP="000F3293">
            <w:pPr>
              <w:jc w:val="center"/>
              <w:rPr>
                <w:color w:val="231F20"/>
                <w:sz w:val="20"/>
                <w:szCs w:val="20"/>
              </w:rPr>
            </w:pPr>
          </w:p>
        </w:tc>
      </w:tr>
      <w:tr w:rsidR="000F3293" w:rsidRPr="00422A3D" w14:paraId="26EAF9ED" w14:textId="15F1CD63" w:rsidTr="006F7575">
        <w:tc>
          <w:tcPr>
            <w:tcW w:w="4495" w:type="dxa"/>
          </w:tcPr>
          <w:p w14:paraId="46020F1C" w14:textId="09EC0F28"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All Sections – General Conditions</w:t>
            </w:r>
          </w:p>
        </w:tc>
        <w:tc>
          <w:tcPr>
            <w:tcW w:w="1260" w:type="dxa"/>
            <w:tcBorders>
              <w:right w:val="single" w:sz="4" w:space="0" w:color="auto"/>
            </w:tcBorders>
          </w:tcPr>
          <w:p w14:paraId="580A8707"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1B856715" w14:textId="7B357DCF" w:rsidR="000F3293" w:rsidRPr="006E0E89" w:rsidRDefault="000F3293" w:rsidP="000F3293">
            <w:pPr>
              <w:rPr>
                <w:color w:val="231F20"/>
                <w:sz w:val="20"/>
                <w:szCs w:val="20"/>
              </w:rPr>
            </w:pPr>
            <w:r>
              <w:rPr>
                <w:color w:val="231F20"/>
                <w:sz w:val="20"/>
                <w:szCs w:val="20"/>
              </w:rPr>
              <w:t xml:space="preserve">     Payment of Premium</w:t>
            </w:r>
          </w:p>
        </w:tc>
        <w:tc>
          <w:tcPr>
            <w:tcW w:w="1194" w:type="dxa"/>
          </w:tcPr>
          <w:p w14:paraId="7860F999" w14:textId="77777777" w:rsidR="000F3293" w:rsidRPr="00422A3D" w:rsidRDefault="000F3293" w:rsidP="000F3293">
            <w:pPr>
              <w:jc w:val="center"/>
              <w:rPr>
                <w:color w:val="231F20"/>
                <w:sz w:val="20"/>
                <w:szCs w:val="20"/>
              </w:rPr>
            </w:pPr>
          </w:p>
        </w:tc>
      </w:tr>
      <w:tr w:rsidR="000F3293" w:rsidRPr="00422A3D" w14:paraId="3AD8AA53" w14:textId="3B5449FC" w:rsidTr="006F7575">
        <w:tc>
          <w:tcPr>
            <w:tcW w:w="4495" w:type="dxa"/>
          </w:tcPr>
          <w:p w14:paraId="16FEFD7E" w14:textId="7C8E2049"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 xml:space="preserve">All Sections - </w:t>
            </w:r>
            <w:r w:rsidRPr="006E0E89">
              <w:rPr>
                <w:color w:val="231F20"/>
                <w:sz w:val="20"/>
                <w:szCs w:val="20"/>
              </w:rPr>
              <w:t>Limit of Liability</w:t>
            </w:r>
          </w:p>
        </w:tc>
        <w:tc>
          <w:tcPr>
            <w:tcW w:w="1260" w:type="dxa"/>
            <w:tcBorders>
              <w:right w:val="single" w:sz="4" w:space="0" w:color="auto"/>
            </w:tcBorders>
          </w:tcPr>
          <w:p w14:paraId="4F4F9374"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3F7207B5" w14:textId="1B97A506" w:rsidR="000F3293" w:rsidRPr="006E0E89" w:rsidRDefault="000F3293" w:rsidP="000F3293">
            <w:pPr>
              <w:rPr>
                <w:color w:val="231F20"/>
                <w:sz w:val="20"/>
                <w:szCs w:val="20"/>
              </w:rPr>
            </w:pPr>
            <w:r>
              <w:rPr>
                <w:color w:val="231F20"/>
                <w:sz w:val="20"/>
                <w:szCs w:val="20"/>
              </w:rPr>
              <w:t xml:space="preserve">     Termination</w:t>
            </w:r>
          </w:p>
        </w:tc>
        <w:tc>
          <w:tcPr>
            <w:tcW w:w="1194" w:type="dxa"/>
          </w:tcPr>
          <w:p w14:paraId="2BA71580" w14:textId="391FABF6" w:rsidR="000F3293" w:rsidRPr="00422A3D" w:rsidRDefault="000F3293" w:rsidP="000F3293">
            <w:pPr>
              <w:jc w:val="center"/>
              <w:rPr>
                <w:color w:val="231F20"/>
                <w:sz w:val="20"/>
                <w:szCs w:val="20"/>
              </w:rPr>
            </w:pPr>
          </w:p>
        </w:tc>
      </w:tr>
      <w:tr w:rsidR="000F3293" w:rsidRPr="00422A3D" w14:paraId="313EE25A" w14:textId="43F097E1" w:rsidTr="006F7575">
        <w:tc>
          <w:tcPr>
            <w:tcW w:w="4495" w:type="dxa"/>
          </w:tcPr>
          <w:p w14:paraId="178EA61F" w14:textId="327C695A"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 xml:space="preserve">All Sections - </w:t>
            </w:r>
            <w:r w:rsidRPr="006E0E89">
              <w:rPr>
                <w:color w:val="231F20"/>
                <w:sz w:val="20"/>
                <w:szCs w:val="20"/>
              </w:rPr>
              <w:t xml:space="preserve">Other Insurance </w:t>
            </w:r>
          </w:p>
        </w:tc>
        <w:tc>
          <w:tcPr>
            <w:tcW w:w="1260" w:type="dxa"/>
            <w:tcBorders>
              <w:right w:val="single" w:sz="4" w:space="0" w:color="auto"/>
            </w:tcBorders>
          </w:tcPr>
          <w:p w14:paraId="5687C289" w14:textId="5BB48E9A" w:rsidR="000F3293" w:rsidRPr="006E0E89" w:rsidRDefault="000F3293" w:rsidP="000F3293">
            <w:pPr>
              <w:jc w:val="center"/>
              <w:rPr>
                <w:color w:val="231F20"/>
                <w:sz w:val="20"/>
                <w:szCs w:val="20"/>
              </w:rPr>
            </w:pPr>
          </w:p>
        </w:tc>
        <w:tc>
          <w:tcPr>
            <w:tcW w:w="4401" w:type="dxa"/>
            <w:tcBorders>
              <w:left w:val="single" w:sz="4" w:space="0" w:color="auto"/>
            </w:tcBorders>
          </w:tcPr>
          <w:p w14:paraId="21FDD9A0" w14:textId="30BB47AB" w:rsidR="000F3293" w:rsidRPr="006E0E89" w:rsidRDefault="000F3293" w:rsidP="000F3293">
            <w:pPr>
              <w:rPr>
                <w:color w:val="231F20"/>
                <w:sz w:val="20"/>
                <w:szCs w:val="20"/>
              </w:rPr>
            </w:pPr>
            <w:r>
              <w:rPr>
                <w:color w:val="231F20"/>
                <w:sz w:val="20"/>
                <w:szCs w:val="20"/>
              </w:rPr>
              <w:t xml:space="preserve">     Renewal Provisions</w:t>
            </w:r>
          </w:p>
        </w:tc>
        <w:tc>
          <w:tcPr>
            <w:tcW w:w="1194" w:type="dxa"/>
          </w:tcPr>
          <w:p w14:paraId="7FFF7E68" w14:textId="77777777" w:rsidR="000F3293" w:rsidRPr="00422A3D" w:rsidRDefault="000F3293" w:rsidP="000F3293">
            <w:pPr>
              <w:jc w:val="center"/>
              <w:rPr>
                <w:color w:val="231F20"/>
                <w:sz w:val="20"/>
                <w:szCs w:val="20"/>
              </w:rPr>
            </w:pPr>
          </w:p>
        </w:tc>
      </w:tr>
      <w:tr w:rsidR="000F3293" w:rsidRPr="00422A3D" w14:paraId="26370EA6" w14:textId="07A15CA9" w:rsidTr="006F7575">
        <w:tc>
          <w:tcPr>
            <w:tcW w:w="4495" w:type="dxa"/>
          </w:tcPr>
          <w:p w14:paraId="22DC3D7F" w14:textId="29D18E7F" w:rsidR="000F3293" w:rsidRPr="006E0E89" w:rsidRDefault="000F3293" w:rsidP="000F3293">
            <w:pPr>
              <w:rPr>
                <w:color w:val="231F20"/>
                <w:sz w:val="20"/>
                <w:szCs w:val="20"/>
              </w:rPr>
            </w:pPr>
            <w:r w:rsidRPr="006E0E89">
              <w:rPr>
                <w:color w:val="231F20"/>
                <w:sz w:val="20"/>
                <w:szCs w:val="20"/>
              </w:rPr>
              <w:t xml:space="preserve">     </w:t>
            </w:r>
            <w:r>
              <w:rPr>
                <w:color w:val="231F20"/>
                <w:sz w:val="20"/>
                <w:szCs w:val="20"/>
              </w:rPr>
              <w:t xml:space="preserve">All Sections – Arbitration Provision </w:t>
            </w:r>
          </w:p>
        </w:tc>
        <w:tc>
          <w:tcPr>
            <w:tcW w:w="1260" w:type="dxa"/>
            <w:tcBorders>
              <w:right w:val="single" w:sz="4" w:space="0" w:color="auto"/>
            </w:tcBorders>
          </w:tcPr>
          <w:p w14:paraId="762FE37C" w14:textId="242C446A" w:rsidR="000F3293" w:rsidRPr="006E0E89" w:rsidRDefault="000F3293" w:rsidP="000F3293">
            <w:pPr>
              <w:jc w:val="center"/>
              <w:rPr>
                <w:color w:val="231F20"/>
                <w:sz w:val="20"/>
                <w:szCs w:val="20"/>
              </w:rPr>
            </w:pPr>
          </w:p>
        </w:tc>
        <w:tc>
          <w:tcPr>
            <w:tcW w:w="4401" w:type="dxa"/>
            <w:tcBorders>
              <w:left w:val="single" w:sz="4" w:space="0" w:color="auto"/>
            </w:tcBorders>
          </w:tcPr>
          <w:p w14:paraId="698F40C7" w14:textId="675454C2" w:rsidR="000F3293" w:rsidRPr="006E0E89" w:rsidRDefault="000F3293" w:rsidP="000F3293">
            <w:pPr>
              <w:rPr>
                <w:color w:val="231F20"/>
                <w:sz w:val="20"/>
                <w:szCs w:val="20"/>
              </w:rPr>
            </w:pPr>
            <w:r>
              <w:rPr>
                <w:color w:val="231F20"/>
                <w:sz w:val="20"/>
                <w:szCs w:val="20"/>
              </w:rPr>
              <w:t xml:space="preserve">     Cancellation or Non-Renewal Provisions</w:t>
            </w:r>
          </w:p>
        </w:tc>
        <w:tc>
          <w:tcPr>
            <w:tcW w:w="1194" w:type="dxa"/>
          </w:tcPr>
          <w:p w14:paraId="546C830E" w14:textId="77777777" w:rsidR="000F3293" w:rsidRPr="00422A3D" w:rsidRDefault="000F3293" w:rsidP="000F3293">
            <w:pPr>
              <w:jc w:val="center"/>
              <w:rPr>
                <w:color w:val="231F20"/>
                <w:sz w:val="20"/>
                <w:szCs w:val="20"/>
              </w:rPr>
            </w:pPr>
          </w:p>
        </w:tc>
      </w:tr>
      <w:tr w:rsidR="000F3293" w:rsidRPr="00422A3D" w14:paraId="4153B20B" w14:textId="77777777" w:rsidTr="006F7575">
        <w:tc>
          <w:tcPr>
            <w:tcW w:w="4495" w:type="dxa"/>
          </w:tcPr>
          <w:p w14:paraId="28D7C96D" w14:textId="77777777" w:rsidR="000F3293" w:rsidRPr="006E0E89" w:rsidRDefault="000F3293" w:rsidP="000F3293">
            <w:pPr>
              <w:rPr>
                <w:color w:val="231F20"/>
                <w:sz w:val="20"/>
                <w:szCs w:val="20"/>
              </w:rPr>
            </w:pPr>
          </w:p>
        </w:tc>
        <w:tc>
          <w:tcPr>
            <w:tcW w:w="1260" w:type="dxa"/>
            <w:tcBorders>
              <w:right w:val="single" w:sz="4" w:space="0" w:color="auto"/>
            </w:tcBorders>
          </w:tcPr>
          <w:p w14:paraId="79571710"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1D1CB10F" w14:textId="42E2396C" w:rsidR="000F3293" w:rsidRDefault="000F3293" w:rsidP="000F3293">
            <w:pPr>
              <w:rPr>
                <w:color w:val="231F20"/>
                <w:sz w:val="20"/>
                <w:szCs w:val="20"/>
              </w:rPr>
            </w:pPr>
            <w:r>
              <w:rPr>
                <w:color w:val="231F20"/>
                <w:sz w:val="20"/>
                <w:szCs w:val="20"/>
              </w:rPr>
              <w:t xml:space="preserve">     Multiple Auto Policies</w:t>
            </w:r>
          </w:p>
        </w:tc>
        <w:tc>
          <w:tcPr>
            <w:tcW w:w="1194" w:type="dxa"/>
          </w:tcPr>
          <w:p w14:paraId="70C143D2" w14:textId="77777777" w:rsidR="000F3293" w:rsidRPr="00422A3D" w:rsidRDefault="000F3293" w:rsidP="000F3293">
            <w:pPr>
              <w:jc w:val="center"/>
              <w:rPr>
                <w:color w:val="231F20"/>
                <w:sz w:val="20"/>
                <w:szCs w:val="20"/>
              </w:rPr>
            </w:pPr>
          </w:p>
        </w:tc>
      </w:tr>
      <w:tr w:rsidR="000F3293" w:rsidRPr="00422A3D" w14:paraId="0FC0B536" w14:textId="77777777" w:rsidTr="006F7575">
        <w:tc>
          <w:tcPr>
            <w:tcW w:w="4495" w:type="dxa"/>
          </w:tcPr>
          <w:p w14:paraId="66469E8D" w14:textId="77777777" w:rsidR="000F3293" w:rsidRPr="006E0E89" w:rsidRDefault="000F3293" w:rsidP="000F3293">
            <w:pPr>
              <w:rPr>
                <w:color w:val="231F20"/>
                <w:sz w:val="20"/>
                <w:szCs w:val="20"/>
              </w:rPr>
            </w:pPr>
          </w:p>
        </w:tc>
        <w:tc>
          <w:tcPr>
            <w:tcW w:w="1260" w:type="dxa"/>
            <w:tcBorders>
              <w:right w:val="single" w:sz="4" w:space="0" w:color="auto"/>
            </w:tcBorders>
          </w:tcPr>
          <w:p w14:paraId="3E3D6E79"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55C3FD56" w14:textId="6EF493CF" w:rsidR="000F3293" w:rsidRDefault="000F3293" w:rsidP="000F3293">
            <w:pPr>
              <w:rPr>
                <w:color w:val="231F20"/>
                <w:sz w:val="20"/>
                <w:szCs w:val="20"/>
              </w:rPr>
            </w:pPr>
            <w:r>
              <w:rPr>
                <w:color w:val="231F20"/>
                <w:sz w:val="20"/>
                <w:szCs w:val="20"/>
              </w:rPr>
              <w:t xml:space="preserve">     Terms of Policy Conformed to Statute</w:t>
            </w:r>
          </w:p>
        </w:tc>
        <w:tc>
          <w:tcPr>
            <w:tcW w:w="1194" w:type="dxa"/>
          </w:tcPr>
          <w:p w14:paraId="5ADA9CDD" w14:textId="77777777" w:rsidR="000F3293" w:rsidRPr="00422A3D" w:rsidRDefault="000F3293" w:rsidP="000F3293">
            <w:pPr>
              <w:jc w:val="center"/>
              <w:rPr>
                <w:color w:val="231F20"/>
                <w:sz w:val="20"/>
                <w:szCs w:val="20"/>
              </w:rPr>
            </w:pPr>
          </w:p>
        </w:tc>
      </w:tr>
      <w:tr w:rsidR="000F3293" w:rsidRPr="00422A3D" w14:paraId="7B4DC216" w14:textId="77777777" w:rsidTr="006F7575">
        <w:tc>
          <w:tcPr>
            <w:tcW w:w="4495" w:type="dxa"/>
          </w:tcPr>
          <w:p w14:paraId="216482DE" w14:textId="77777777" w:rsidR="000F3293" w:rsidRPr="006E0E89" w:rsidRDefault="000F3293" w:rsidP="000F3293">
            <w:pPr>
              <w:rPr>
                <w:color w:val="231F20"/>
                <w:sz w:val="20"/>
                <w:szCs w:val="20"/>
              </w:rPr>
            </w:pPr>
          </w:p>
        </w:tc>
        <w:tc>
          <w:tcPr>
            <w:tcW w:w="1260" w:type="dxa"/>
            <w:tcBorders>
              <w:right w:val="single" w:sz="4" w:space="0" w:color="auto"/>
            </w:tcBorders>
          </w:tcPr>
          <w:p w14:paraId="27FD3DBE"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39366A41" w14:textId="598B8FF7" w:rsidR="000F3293" w:rsidRDefault="005471BD" w:rsidP="005471BD">
            <w:pPr>
              <w:rPr>
                <w:color w:val="231F20"/>
                <w:sz w:val="20"/>
                <w:szCs w:val="20"/>
              </w:rPr>
            </w:pPr>
            <w:r>
              <w:rPr>
                <w:color w:val="231F20"/>
                <w:sz w:val="20"/>
                <w:szCs w:val="20"/>
              </w:rPr>
              <w:t xml:space="preserve">     Severability</w:t>
            </w:r>
          </w:p>
        </w:tc>
        <w:tc>
          <w:tcPr>
            <w:tcW w:w="1194" w:type="dxa"/>
          </w:tcPr>
          <w:p w14:paraId="77971D58" w14:textId="77777777" w:rsidR="000F3293" w:rsidRPr="00422A3D" w:rsidRDefault="000F3293" w:rsidP="000F3293">
            <w:pPr>
              <w:jc w:val="center"/>
              <w:rPr>
                <w:color w:val="231F20"/>
                <w:sz w:val="20"/>
                <w:szCs w:val="20"/>
              </w:rPr>
            </w:pPr>
          </w:p>
        </w:tc>
      </w:tr>
      <w:tr w:rsidR="000F3293" w:rsidRPr="00422A3D" w14:paraId="070C64A9" w14:textId="77777777" w:rsidTr="006F7575">
        <w:tc>
          <w:tcPr>
            <w:tcW w:w="4495" w:type="dxa"/>
          </w:tcPr>
          <w:p w14:paraId="7218DD61" w14:textId="77777777" w:rsidR="000F3293" w:rsidRPr="006E0E89" w:rsidRDefault="000F3293" w:rsidP="000F3293">
            <w:pPr>
              <w:rPr>
                <w:color w:val="231F20"/>
                <w:sz w:val="20"/>
                <w:szCs w:val="20"/>
              </w:rPr>
            </w:pPr>
          </w:p>
        </w:tc>
        <w:tc>
          <w:tcPr>
            <w:tcW w:w="1260" w:type="dxa"/>
            <w:tcBorders>
              <w:right w:val="single" w:sz="4" w:space="0" w:color="auto"/>
            </w:tcBorders>
          </w:tcPr>
          <w:p w14:paraId="3EF1CE52" w14:textId="77777777" w:rsidR="000F3293" w:rsidRPr="006E0E89" w:rsidRDefault="000F3293" w:rsidP="000F3293">
            <w:pPr>
              <w:jc w:val="center"/>
              <w:rPr>
                <w:color w:val="231F20"/>
                <w:sz w:val="20"/>
                <w:szCs w:val="20"/>
              </w:rPr>
            </w:pPr>
          </w:p>
        </w:tc>
        <w:tc>
          <w:tcPr>
            <w:tcW w:w="4401" w:type="dxa"/>
            <w:tcBorders>
              <w:left w:val="single" w:sz="4" w:space="0" w:color="auto"/>
            </w:tcBorders>
          </w:tcPr>
          <w:p w14:paraId="5D84F1D6" w14:textId="591AF913" w:rsidR="000F3293" w:rsidRDefault="000F3293" w:rsidP="005471BD">
            <w:pPr>
              <w:rPr>
                <w:color w:val="231F20"/>
                <w:sz w:val="20"/>
                <w:szCs w:val="20"/>
              </w:rPr>
            </w:pPr>
            <w:r>
              <w:rPr>
                <w:color w:val="231F20"/>
                <w:sz w:val="20"/>
                <w:szCs w:val="20"/>
              </w:rPr>
              <w:t xml:space="preserve">     </w:t>
            </w:r>
          </w:p>
        </w:tc>
        <w:tc>
          <w:tcPr>
            <w:tcW w:w="1194" w:type="dxa"/>
          </w:tcPr>
          <w:p w14:paraId="503E749C" w14:textId="77777777" w:rsidR="000F3293" w:rsidRPr="00422A3D" w:rsidRDefault="000F3293" w:rsidP="000F3293">
            <w:pPr>
              <w:jc w:val="center"/>
              <w:rPr>
                <w:color w:val="231F20"/>
                <w:sz w:val="20"/>
                <w:szCs w:val="20"/>
              </w:rPr>
            </w:pPr>
          </w:p>
        </w:tc>
      </w:tr>
    </w:tbl>
    <w:p w14:paraId="5281D681" w14:textId="28CE4248" w:rsidR="006517D6" w:rsidRPr="00422A3D" w:rsidRDefault="006517D6" w:rsidP="007D6786">
      <w:pPr>
        <w:rPr>
          <w:color w:val="231F20"/>
          <w:sz w:val="20"/>
          <w:szCs w:val="20"/>
        </w:rPr>
      </w:pPr>
    </w:p>
    <w:p w14:paraId="4FBA1C6B" w14:textId="77777777" w:rsidR="006517D6" w:rsidRPr="00422A3D" w:rsidRDefault="006517D6" w:rsidP="007D6786">
      <w:pPr>
        <w:rPr>
          <w:sz w:val="20"/>
          <w:szCs w:val="20"/>
        </w:rPr>
        <w:sectPr w:rsidR="006517D6" w:rsidRPr="00422A3D" w:rsidSect="005C3566">
          <w:headerReference w:type="default" r:id="rId8"/>
          <w:footerReference w:type="default" r:id="rId9"/>
          <w:type w:val="continuous"/>
          <w:pgSz w:w="12240" w:h="15990"/>
          <w:pgMar w:top="860" w:right="440" w:bottom="280" w:left="440" w:header="720" w:footer="720" w:gutter="0"/>
          <w:cols w:space="720"/>
        </w:sectPr>
      </w:pPr>
    </w:p>
    <w:p w14:paraId="1AB8802C" w14:textId="614EFB06" w:rsidR="006517D6" w:rsidRPr="00422A3D" w:rsidRDefault="007D6786" w:rsidP="00067A56">
      <w:pPr>
        <w:jc w:val="center"/>
        <w:rPr>
          <w:b/>
          <w:sz w:val="20"/>
          <w:szCs w:val="20"/>
        </w:rPr>
      </w:pPr>
      <w:bookmarkStart w:id="0" w:name="_Toc532214778"/>
      <w:bookmarkStart w:id="1" w:name="_Toc532214895"/>
      <w:r w:rsidRPr="00422A3D">
        <w:rPr>
          <w:b/>
          <w:sz w:val="20"/>
          <w:szCs w:val="20"/>
        </w:rPr>
        <w:lastRenderedPageBreak/>
        <w:t>AGREEMENT</w:t>
      </w:r>
      <w:bookmarkEnd w:id="0"/>
      <w:bookmarkEnd w:id="1"/>
    </w:p>
    <w:p w14:paraId="3319DA12" w14:textId="77777777" w:rsidR="00ED1290" w:rsidRPr="00422A3D" w:rsidRDefault="00ED1290" w:rsidP="00ED1290">
      <w:pPr>
        <w:pStyle w:val="BodyText"/>
        <w:ind w:left="0"/>
        <w:jc w:val="both"/>
        <w:rPr>
          <w:sz w:val="20"/>
          <w:szCs w:val="20"/>
        </w:rPr>
      </w:pPr>
    </w:p>
    <w:p w14:paraId="7F8407FD" w14:textId="1DDA0223" w:rsidR="00AB34A9" w:rsidRDefault="00D32A05" w:rsidP="00ED1290">
      <w:pPr>
        <w:pStyle w:val="BodyText"/>
        <w:ind w:left="0"/>
        <w:jc w:val="both"/>
        <w:rPr>
          <w:sz w:val="20"/>
          <w:szCs w:val="20"/>
        </w:rPr>
      </w:pPr>
      <w:r w:rsidRPr="00D32A05">
        <w:rPr>
          <w:sz w:val="20"/>
          <w:szCs w:val="20"/>
        </w:rPr>
        <w:t xml:space="preserve">If </w:t>
      </w:r>
      <w:r w:rsidR="00E6330B" w:rsidRPr="00E6330B">
        <w:rPr>
          <w:b/>
          <w:sz w:val="20"/>
          <w:szCs w:val="20"/>
        </w:rPr>
        <w:t>you</w:t>
      </w:r>
      <w:r w:rsidRPr="00D32A05">
        <w:rPr>
          <w:sz w:val="20"/>
          <w:szCs w:val="20"/>
        </w:rPr>
        <w:t xml:space="preserve"> pay </w:t>
      </w:r>
      <w:r w:rsidR="00E6330B" w:rsidRPr="00E6330B">
        <w:rPr>
          <w:b/>
          <w:sz w:val="20"/>
          <w:szCs w:val="20"/>
        </w:rPr>
        <w:t>your</w:t>
      </w:r>
      <w:r w:rsidRPr="00D32A05">
        <w:rPr>
          <w:sz w:val="20"/>
          <w:szCs w:val="20"/>
        </w:rPr>
        <w:t xml:space="preserve"> premium, </w:t>
      </w:r>
      <w:r w:rsidR="00E6330B" w:rsidRPr="00E6330B">
        <w:rPr>
          <w:b/>
          <w:sz w:val="20"/>
          <w:szCs w:val="20"/>
        </w:rPr>
        <w:t>we</w:t>
      </w:r>
      <w:r w:rsidRPr="00D32A05">
        <w:rPr>
          <w:sz w:val="20"/>
          <w:szCs w:val="20"/>
        </w:rPr>
        <w:t xml:space="preserve"> agree to insure </w:t>
      </w:r>
      <w:r w:rsidR="00E6330B" w:rsidRPr="00E6330B">
        <w:rPr>
          <w:b/>
          <w:sz w:val="20"/>
          <w:szCs w:val="20"/>
        </w:rPr>
        <w:t>you</w:t>
      </w:r>
      <w:r w:rsidRPr="00D32A05">
        <w:rPr>
          <w:sz w:val="20"/>
          <w:szCs w:val="20"/>
        </w:rPr>
        <w:t xml:space="preserve"> subject to all the terms of this </w:t>
      </w:r>
      <w:r w:rsidR="006E0E89">
        <w:rPr>
          <w:sz w:val="20"/>
          <w:szCs w:val="20"/>
        </w:rPr>
        <w:t>policy</w:t>
      </w:r>
      <w:r w:rsidRPr="00D32A05">
        <w:rPr>
          <w:sz w:val="20"/>
          <w:szCs w:val="20"/>
        </w:rPr>
        <w:t xml:space="preserve"> for the coverage up to the Limits of Liability as indicated on the Declarations Page of this </w:t>
      </w:r>
      <w:r w:rsidR="006E0E89">
        <w:rPr>
          <w:sz w:val="20"/>
          <w:szCs w:val="20"/>
        </w:rPr>
        <w:t>policy</w:t>
      </w:r>
      <w:r w:rsidRPr="00D32A05">
        <w:rPr>
          <w:sz w:val="20"/>
          <w:szCs w:val="20"/>
        </w:rPr>
        <w:t>.</w:t>
      </w:r>
    </w:p>
    <w:p w14:paraId="1160EFE4" w14:textId="77777777" w:rsidR="00D32A05" w:rsidRPr="00422A3D" w:rsidRDefault="00D32A05" w:rsidP="00ED1290">
      <w:pPr>
        <w:pStyle w:val="BodyText"/>
        <w:ind w:left="0"/>
        <w:jc w:val="both"/>
        <w:rPr>
          <w:sz w:val="20"/>
          <w:szCs w:val="20"/>
        </w:rPr>
      </w:pPr>
    </w:p>
    <w:p w14:paraId="5A352152" w14:textId="60CEA68C" w:rsidR="00AB34A9" w:rsidRDefault="00D32A05" w:rsidP="00ED1290">
      <w:pPr>
        <w:pStyle w:val="BodyText"/>
        <w:ind w:left="0"/>
        <w:jc w:val="both"/>
        <w:rPr>
          <w:rFonts w:eastAsia="Times New Roman"/>
          <w:b/>
          <w:bCs/>
          <w:sz w:val="20"/>
          <w:szCs w:val="20"/>
        </w:rPr>
      </w:pPr>
      <w:r w:rsidRPr="00D32A05">
        <w:rPr>
          <w:rFonts w:eastAsia="Times New Roman"/>
          <w:b/>
          <w:bCs/>
          <w:sz w:val="20"/>
          <w:szCs w:val="20"/>
        </w:rPr>
        <w:t xml:space="preserve">APPLICATION &amp; DECLARATIONS - DUTY TO NOTIFY OF ADDITIONAL </w:t>
      </w:r>
      <w:r w:rsidR="007D2F15" w:rsidRPr="007D2F15">
        <w:rPr>
          <w:rFonts w:eastAsia="Times New Roman"/>
          <w:b/>
          <w:bCs/>
          <w:sz w:val="20"/>
          <w:szCs w:val="20"/>
        </w:rPr>
        <w:t>PERMANENT RESIDENT</w:t>
      </w:r>
      <w:r w:rsidRPr="00D32A05">
        <w:rPr>
          <w:rFonts w:eastAsia="Times New Roman"/>
          <w:b/>
          <w:bCs/>
          <w:sz w:val="20"/>
          <w:szCs w:val="20"/>
        </w:rPr>
        <w:t xml:space="preserve">S – FRAUD/MISREPRESENTATIONS IN APPLICATION  </w:t>
      </w:r>
    </w:p>
    <w:p w14:paraId="5AEC30CC" w14:textId="77777777" w:rsidR="00D32A05" w:rsidRPr="00422A3D" w:rsidRDefault="00D32A05" w:rsidP="00ED1290">
      <w:pPr>
        <w:pStyle w:val="BodyText"/>
        <w:ind w:left="0"/>
        <w:jc w:val="both"/>
        <w:rPr>
          <w:sz w:val="20"/>
          <w:szCs w:val="20"/>
        </w:rPr>
      </w:pPr>
    </w:p>
    <w:p w14:paraId="6D495B91" w14:textId="003576EB" w:rsidR="00D32A05" w:rsidRPr="00D32A05" w:rsidRDefault="00D32A05" w:rsidP="00D32A05">
      <w:pPr>
        <w:pStyle w:val="BodyText"/>
        <w:spacing w:line="20" w:lineRule="atLeast"/>
        <w:ind w:left="0"/>
        <w:jc w:val="both"/>
        <w:rPr>
          <w:sz w:val="20"/>
          <w:szCs w:val="20"/>
        </w:rPr>
      </w:pPr>
      <w:r w:rsidRPr="00D32A05">
        <w:rPr>
          <w:sz w:val="20"/>
          <w:szCs w:val="20"/>
        </w:rPr>
        <w:t xml:space="preserve">The Declarations Page is a part of this </w:t>
      </w:r>
      <w:r w:rsidR="006E0E89">
        <w:rPr>
          <w:sz w:val="20"/>
          <w:szCs w:val="20"/>
        </w:rPr>
        <w:t>policy</w:t>
      </w:r>
      <w:r w:rsidRPr="00D32A05">
        <w:rPr>
          <w:sz w:val="20"/>
          <w:szCs w:val="20"/>
        </w:rPr>
        <w:t>, and the coverage provided is fully subject to its terms.</w:t>
      </w:r>
    </w:p>
    <w:p w14:paraId="324AB5CC" w14:textId="77777777" w:rsidR="00D32A05" w:rsidRPr="00D32A05" w:rsidRDefault="00D32A05" w:rsidP="00D32A05">
      <w:pPr>
        <w:pStyle w:val="BodyText"/>
        <w:spacing w:line="20" w:lineRule="atLeast"/>
        <w:jc w:val="both"/>
        <w:rPr>
          <w:sz w:val="20"/>
          <w:szCs w:val="20"/>
        </w:rPr>
      </w:pPr>
    </w:p>
    <w:p w14:paraId="772D3124" w14:textId="463AA98E" w:rsidR="00D32A05" w:rsidRPr="00D32A05" w:rsidRDefault="00E6330B" w:rsidP="00D32A05">
      <w:pPr>
        <w:pStyle w:val="BodyText"/>
        <w:spacing w:line="20" w:lineRule="atLeast"/>
        <w:ind w:left="0"/>
        <w:jc w:val="both"/>
        <w:rPr>
          <w:sz w:val="20"/>
          <w:szCs w:val="20"/>
        </w:rPr>
      </w:pPr>
      <w:r w:rsidRPr="00E6330B">
        <w:rPr>
          <w:b/>
          <w:sz w:val="20"/>
          <w:szCs w:val="20"/>
        </w:rPr>
        <w:t>You</w:t>
      </w:r>
      <w:r w:rsidR="00D32A05" w:rsidRPr="00D32A05">
        <w:rPr>
          <w:sz w:val="20"/>
          <w:szCs w:val="20"/>
        </w:rPr>
        <w:t xml:space="preserve"> agree to notify </w:t>
      </w:r>
      <w:r w:rsidRPr="00E6330B">
        <w:rPr>
          <w:b/>
          <w:sz w:val="20"/>
          <w:szCs w:val="20"/>
        </w:rPr>
        <w:t>us</w:t>
      </w:r>
      <w:r w:rsidR="00D32A05" w:rsidRPr="00D32A05">
        <w:rPr>
          <w:sz w:val="20"/>
          <w:szCs w:val="20"/>
        </w:rPr>
        <w:t xml:space="preserve"> within thirty (30) days of any </w:t>
      </w:r>
      <w:r w:rsidRPr="00E6330B">
        <w:rPr>
          <w:b/>
          <w:sz w:val="20"/>
          <w:szCs w:val="20"/>
        </w:rPr>
        <w:t>person</w:t>
      </w:r>
      <w:r w:rsidR="00D32A05" w:rsidRPr="00D32A05">
        <w:rPr>
          <w:sz w:val="20"/>
          <w:szCs w:val="20"/>
        </w:rPr>
        <w:t xml:space="preserve"> becoming a </w:t>
      </w:r>
      <w:r w:rsidR="007D2F15" w:rsidRPr="007D2F15">
        <w:rPr>
          <w:b/>
          <w:sz w:val="20"/>
          <w:szCs w:val="20"/>
        </w:rPr>
        <w:t>permanent resident</w:t>
      </w:r>
      <w:r w:rsidR="00D32A05" w:rsidRPr="00D32A05">
        <w:rPr>
          <w:sz w:val="20"/>
          <w:szCs w:val="20"/>
        </w:rPr>
        <w:t xml:space="preserve"> of </w:t>
      </w:r>
      <w:r w:rsidRPr="00E6330B">
        <w:rPr>
          <w:b/>
          <w:sz w:val="20"/>
          <w:szCs w:val="20"/>
        </w:rPr>
        <w:t>your</w:t>
      </w:r>
      <w:r w:rsidR="00D32A05" w:rsidRPr="00D32A05">
        <w:rPr>
          <w:sz w:val="20"/>
          <w:szCs w:val="20"/>
        </w:rPr>
        <w:t xml:space="preserve"> household after submission of the application. Failure to provide this notice may cause this </w:t>
      </w:r>
      <w:r w:rsidR="006E0E89">
        <w:rPr>
          <w:sz w:val="20"/>
          <w:szCs w:val="20"/>
        </w:rPr>
        <w:t>policy</w:t>
      </w:r>
      <w:r w:rsidR="00D32A05" w:rsidRPr="00D32A05">
        <w:rPr>
          <w:sz w:val="20"/>
          <w:szCs w:val="20"/>
        </w:rPr>
        <w:t xml:space="preserve"> to be cancelled. </w:t>
      </w:r>
    </w:p>
    <w:p w14:paraId="1BC330B6" w14:textId="77777777" w:rsidR="00D32A05" w:rsidRPr="00D32A05" w:rsidRDefault="00D32A05" w:rsidP="00D32A05">
      <w:pPr>
        <w:pStyle w:val="BodyText"/>
        <w:spacing w:line="20" w:lineRule="atLeast"/>
        <w:jc w:val="both"/>
        <w:rPr>
          <w:sz w:val="20"/>
          <w:szCs w:val="20"/>
        </w:rPr>
      </w:pPr>
    </w:p>
    <w:p w14:paraId="282DB14A" w14:textId="6C6A325F" w:rsidR="00D32A05" w:rsidRDefault="00E6330B" w:rsidP="00D32A05">
      <w:pPr>
        <w:pStyle w:val="BodyText"/>
        <w:spacing w:line="20" w:lineRule="atLeast"/>
        <w:ind w:left="0"/>
        <w:jc w:val="both"/>
        <w:rPr>
          <w:sz w:val="20"/>
          <w:szCs w:val="20"/>
        </w:rPr>
      </w:pPr>
      <w:r w:rsidRPr="00E6330B">
        <w:rPr>
          <w:b/>
          <w:sz w:val="20"/>
          <w:szCs w:val="20"/>
        </w:rPr>
        <w:t>We</w:t>
      </w:r>
      <w:r w:rsidR="00D32A05" w:rsidRPr="00D32A05">
        <w:rPr>
          <w:sz w:val="20"/>
          <w:szCs w:val="20"/>
        </w:rPr>
        <w:t xml:space="preserve"> rely upon </w:t>
      </w:r>
      <w:r w:rsidRPr="00E6330B">
        <w:rPr>
          <w:b/>
          <w:sz w:val="20"/>
          <w:szCs w:val="20"/>
        </w:rPr>
        <w:t>you</w:t>
      </w:r>
      <w:r w:rsidR="00D32A05" w:rsidRPr="00D32A05">
        <w:rPr>
          <w:sz w:val="20"/>
          <w:szCs w:val="20"/>
        </w:rPr>
        <w:t xml:space="preserve"> to provide </w:t>
      </w:r>
      <w:r w:rsidRPr="00E6330B">
        <w:rPr>
          <w:b/>
          <w:sz w:val="20"/>
          <w:szCs w:val="20"/>
        </w:rPr>
        <w:t>us</w:t>
      </w:r>
      <w:r w:rsidR="00D32A05" w:rsidRPr="00D32A05">
        <w:rPr>
          <w:sz w:val="20"/>
          <w:szCs w:val="20"/>
        </w:rPr>
        <w:t xml:space="preserve"> with accurate information. This policy, </w:t>
      </w:r>
      <w:r w:rsidRPr="00E6330B">
        <w:rPr>
          <w:b/>
          <w:sz w:val="20"/>
          <w:szCs w:val="20"/>
        </w:rPr>
        <w:t>your</w:t>
      </w:r>
      <w:r w:rsidR="00D32A05" w:rsidRPr="00D32A05">
        <w:rPr>
          <w:sz w:val="20"/>
          <w:szCs w:val="20"/>
        </w:rPr>
        <w:t xml:space="preserve"> application (which is made a part of this policy as if attached), and </w:t>
      </w:r>
      <w:r w:rsidRPr="00E6330B">
        <w:rPr>
          <w:b/>
          <w:sz w:val="20"/>
          <w:szCs w:val="20"/>
        </w:rPr>
        <w:t>your</w:t>
      </w:r>
      <w:r w:rsidR="00D32A05" w:rsidRPr="00D32A05">
        <w:rPr>
          <w:sz w:val="20"/>
          <w:szCs w:val="20"/>
        </w:rPr>
        <w:t xml:space="preserve"> Declarations Page include all the agreement between </w:t>
      </w:r>
      <w:r w:rsidRPr="00E6330B">
        <w:rPr>
          <w:b/>
          <w:sz w:val="20"/>
          <w:szCs w:val="20"/>
        </w:rPr>
        <w:t>you</w:t>
      </w:r>
      <w:r w:rsidR="00D32A05" w:rsidRPr="00D32A05">
        <w:rPr>
          <w:sz w:val="20"/>
          <w:szCs w:val="20"/>
        </w:rPr>
        <w:t xml:space="preserve"> and </w:t>
      </w:r>
      <w:r w:rsidRPr="00E6330B">
        <w:rPr>
          <w:b/>
          <w:sz w:val="20"/>
          <w:szCs w:val="20"/>
        </w:rPr>
        <w:t>us</w:t>
      </w:r>
      <w:r w:rsidR="00D32A05" w:rsidRPr="00D32A05">
        <w:rPr>
          <w:sz w:val="20"/>
          <w:szCs w:val="20"/>
        </w:rPr>
        <w:t xml:space="preserve"> relating to this insurance. If </w:t>
      </w:r>
      <w:r w:rsidRPr="00E6330B">
        <w:rPr>
          <w:b/>
          <w:sz w:val="20"/>
          <w:szCs w:val="20"/>
        </w:rPr>
        <w:t>you</w:t>
      </w:r>
      <w:r w:rsidR="00D32A05" w:rsidRPr="00D32A05">
        <w:rPr>
          <w:sz w:val="20"/>
          <w:szCs w:val="20"/>
        </w:rPr>
        <w:t xml:space="preserve"> have made any misrepresentations in </w:t>
      </w:r>
      <w:r w:rsidRPr="00E6330B">
        <w:rPr>
          <w:b/>
          <w:sz w:val="20"/>
          <w:szCs w:val="20"/>
        </w:rPr>
        <w:t>your</w:t>
      </w:r>
      <w:r w:rsidR="00D32A05" w:rsidRPr="00D32A05">
        <w:rPr>
          <w:sz w:val="20"/>
          <w:szCs w:val="20"/>
        </w:rPr>
        <w:t xml:space="preserve"> application or when subsequently asked, this policy may not provide any coverage. </w:t>
      </w:r>
    </w:p>
    <w:p w14:paraId="528C2B41" w14:textId="77777777" w:rsidR="00D32A05" w:rsidRDefault="00D32A05" w:rsidP="00D32A05">
      <w:pPr>
        <w:pStyle w:val="BodyText"/>
        <w:spacing w:line="20" w:lineRule="atLeast"/>
        <w:ind w:left="0"/>
        <w:jc w:val="both"/>
        <w:rPr>
          <w:sz w:val="20"/>
          <w:szCs w:val="20"/>
        </w:rPr>
      </w:pPr>
    </w:p>
    <w:p w14:paraId="2A3068B2" w14:textId="4833EDEA" w:rsidR="00D32A05" w:rsidRPr="00D32A05" w:rsidRDefault="00D32A05" w:rsidP="00D32A05">
      <w:pPr>
        <w:pStyle w:val="BodyText"/>
        <w:spacing w:line="20" w:lineRule="atLeast"/>
        <w:ind w:left="0"/>
        <w:jc w:val="both"/>
        <w:rPr>
          <w:sz w:val="20"/>
          <w:szCs w:val="20"/>
        </w:rPr>
      </w:pPr>
      <w:r w:rsidRPr="00D32A05">
        <w:rPr>
          <w:sz w:val="20"/>
          <w:szCs w:val="20"/>
        </w:rPr>
        <w:t xml:space="preserve">If, in the process of applying for this </w:t>
      </w:r>
      <w:r w:rsidR="006E0E89">
        <w:rPr>
          <w:sz w:val="20"/>
          <w:szCs w:val="20"/>
        </w:rPr>
        <w:t>policy</w:t>
      </w:r>
      <w:r w:rsidRPr="00D32A05">
        <w:rPr>
          <w:sz w:val="20"/>
          <w:szCs w:val="20"/>
        </w:rPr>
        <w:t xml:space="preserve">, any applicant or insured </w:t>
      </w:r>
      <w:r w:rsidR="00E6330B" w:rsidRPr="00E6330B">
        <w:rPr>
          <w:b/>
          <w:sz w:val="20"/>
          <w:szCs w:val="20"/>
        </w:rPr>
        <w:t>person</w:t>
      </w:r>
      <w:r w:rsidRPr="00D32A05">
        <w:rPr>
          <w:sz w:val="20"/>
          <w:szCs w:val="20"/>
        </w:rPr>
        <w:t xml:space="preserve"> has made a misrepresentation of any fact which </w:t>
      </w:r>
      <w:r w:rsidR="00E6330B" w:rsidRPr="00E6330B">
        <w:rPr>
          <w:b/>
          <w:sz w:val="20"/>
          <w:szCs w:val="20"/>
        </w:rPr>
        <w:t>we</w:t>
      </w:r>
      <w:r w:rsidRPr="00D32A05">
        <w:rPr>
          <w:sz w:val="20"/>
          <w:szCs w:val="20"/>
        </w:rPr>
        <w:t xml:space="preserve"> deem material to the issuance of the </w:t>
      </w:r>
      <w:r w:rsidR="006E0E89">
        <w:rPr>
          <w:sz w:val="20"/>
          <w:szCs w:val="20"/>
        </w:rPr>
        <w:t>policy</w:t>
      </w:r>
      <w:r w:rsidRPr="00D32A05">
        <w:rPr>
          <w:sz w:val="20"/>
          <w:szCs w:val="20"/>
        </w:rPr>
        <w:t xml:space="preserve">, to the terms and conditions of this </w:t>
      </w:r>
      <w:r w:rsidR="006E0E89">
        <w:rPr>
          <w:sz w:val="20"/>
          <w:szCs w:val="20"/>
        </w:rPr>
        <w:t>policy</w:t>
      </w:r>
      <w:r w:rsidRPr="00D32A05">
        <w:rPr>
          <w:sz w:val="20"/>
          <w:szCs w:val="20"/>
        </w:rPr>
        <w:t xml:space="preserve">, or to the amount of premiums charged, and such misrepresentation was made with an intent to deceive </w:t>
      </w:r>
      <w:r w:rsidR="00E6330B" w:rsidRPr="00E6330B">
        <w:rPr>
          <w:b/>
          <w:sz w:val="20"/>
          <w:szCs w:val="20"/>
        </w:rPr>
        <w:t>us</w:t>
      </w:r>
      <w:r w:rsidRPr="00D32A05">
        <w:rPr>
          <w:sz w:val="20"/>
          <w:szCs w:val="20"/>
        </w:rPr>
        <w:t xml:space="preserve">, this </w:t>
      </w:r>
      <w:r w:rsidR="006E0E89">
        <w:rPr>
          <w:sz w:val="20"/>
          <w:szCs w:val="20"/>
        </w:rPr>
        <w:t>policy</w:t>
      </w:r>
      <w:r w:rsidRPr="00D32A05">
        <w:rPr>
          <w:sz w:val="20"/>
          <w:szCs w:val="20"/>
        </w:rPr>
        <w:t xml:space="preserve"> shall be voidable, in which event </w:t>
      </w:r>
      <w:r w:rsidR="00E6330B" w:rsidRPr="00E6330B">
        <w:rPr>
          <w:b/>
          <w:sz w:val="20"/>
          <w:szCs w:val="20"/>
        </w:rPr>
        <w:t>we</w:t>
      </w:r>
      <w:r w:rsidRPr="00D32A05">
        <w:rPr>
          <w:sz w:val="20"/>
          <w:szCs w:val="20"/>
        </w:rPr>
        <w:t xml:space="preserve"> will have no obligations under this </w:t>
      </w:r>
      <w:r w:rsidR="006E0E89">
        <w:rPr>
          <w:sz w:val="20"/>
          <w:szCs w:val="20"/>
        </w:rPr>
        <w:t>policy</w:t>
      </w:r>
      <w:r w:rsidRPr="00D32A05">
        <w:rPr>
          <w:sz w:val="20"/>
          <w:szCs w:val="20"/>
        </w:rPr>
        <w:t xml:space="preserve"> and no </w:t>
      </w:r>
      <w:r w:rsidR="00E6330B" w:rsidRPr="00E6330B">
        <w:rPr>
          <w:b/>
          <w:sz w:val="20"/>
          <w:szCs w:val="20"/>
        </w:rPr>
        <w:t>person</w:t>
      </w:r>
      <w:r w:rsidRPr="00D32A05">
        <w:rPr>
          <w:sz w:val="20"/>
          <w:szCs w:val="20"/>
        </w:rPr>
        <w:t xml:space="preserve"> or entity will have any rights under this </w:t>
      </w:r>
      <w:r w:rsidR="006E0E89">
        <w:rPr>
          <w:sz w:val="20"/>
          <w:szCs w:val="20"/>
        </w:rPr>
        <w:t>policy</w:t>
      </w:r>
      <w:r w:rsidRPr="00D32A05">
        <w:rPr>
          <w:sz w:val="20"/>
          <w:szCs w:val="20"/>
        </w:rPr>
        <w:t>.</w:t>
      </w:r>
    </w:p>
    <w:p w14:paraId="7CEE02C4" w14:textId="77777777" w:rsidR="00D32A05" w:rsidRDefault="00D32A05" w:rsidP="00D32A05">
      <w:pPr>
        <w:pStyle w:val="BodyText"/>
        <w:spacing w:line="20" w:lineRule="atLeast"/>
        <w:ind w:left="0"/>
        <w:jc w:val="both"/>
        <w:rPr>
          <w:sz w:val="20"/>
          <w:szCs w:val="20"/>
        </w:rPr>
      </w:pPr>
    </w:p>
    <w:p w14:paraId="48E7B688" w14:textId="421363F2" w:rsidR="00D32A05" w:rsidRPr="00D32A05" w:rsidRDefault="00D32A05" w:rsidP="00D32A05">
      <w:pPr>
        <w:pStyle w:val="BodyText"/>
        <w:spacing w:line="20" w:lineRule="atLeast"/>
        <w:ind w:left="0"/>
        <w:jc w:val="both"/>
        <w:rPr>
          <w:b/>
          <w:sz w:val="20"/>
          <w:szCs w:val="20"/>
        </w:rPr>
      </w:pPr>
      <w:r w:rsidRPr="00D32A05">
        <w:rPr>
          <w:b/>
          <w:sz w:val="20"/>
          <w:szCs w:val="20"/>
        </w:rPr>
        <w:t>INSURANCE FRAUD WARNING</w:t>
      </w:r>
    </w:p>
    <w:p w14:paraId="6C35ADAA" w14:textId="1644D5D9" w:rsidR="007878C8" w:rsidRDefault="00D32A05" w:rsidP="00D32A05">
      <w:pPr>
        <w:pStyle w:val="BodyText"/>
        <w:spacing w:line="20" w:lineRule="atLeast"/>
        <w:ind w:left="0"/>
        <w:jc w:val="both"/>
        <w:rPr>
          <w:sz w:val="20"/>
          <w:szCs w:val="20"/>
        </w:rPr>
      </w:pPr>
      <w:r w:rsidRPr="00D32A05">
        <w:rPr>
          <w:sz w:val="20"/>
          <w:szCs w:val="20"/>
        </w:rPr>
        <w:t xml:space="preserve">Any </w:t>
      </w:r>
      <w:r w:rsidR="00E6330B" w:rsidRPr="00E6330B">
        <w:rPr>
          <w:b/>
          <w:sz w:val="20"/>
          <w:szCs w:val="20"/>
        </w:rPr>
        <w:t>person</w:t>
      </w:r>
      <w:r w:rsidRPr="00D32A05">
        <w:rPr>
          <w:sz w:val="20"/>
          <w:szCs w:val="20"/>
        </w:rPr>
        <w:t xml:space="preserve"> who knowingly presents a false or fraudulent claim for payment of a </w:t>
      </w:r>
      <w:r w:rsidR="00E6330B" w:rsidRPr="00E6330B">
        <w:rPr>
          <w:b/>
          <w:sz w:val="20"/>
          <w:szCs w:val="20"/>
        </w:rPr>
        <w:t>loss</w:t>
      </w:r>
      <w:r w:rsidRPr="00D32A05">
        <w:rPr>
          <w:sz w:val="20"/>
          <w:szCs w:val="20"/>
        </w:rPr>
        <w:t xml:space="preserve"> or benefit or knowingly presents false information in an application for insurance is guilty of a </w:t>
      </w:r>
      <w:r w:rsidR="00E6330B" w:rsidRPr="00E6330B">
        <w:rPr>
          <w:b/>
          <w:sz w:val="20"/>
          <w:szCs w:val="20"/>
        </w:rPr>
        <w:t>crime</w:t>
      </w:r>
      <w:r w:rsidRPr="00D32A05">
        <w:rPr>
          <w:sz w:val="20"/>
          <w:szCs w:val="20"/>
        </w:rPr>
        <w:t xml:space="preserve"> and may be subject to fines and confinement in prison.</w:t>
      </w:r>
    </w:p>
    <w:p w14:paraId="66F03267" w14:textId="77777777" w:rsidR="000F4C6B" w:rsidRPr="00422A3D" w:rsidRDefault="000F4C6B" w:rsidP="00D32A05">
      <w:pPr>
        <w:pStyle w:val="BodyText"/>
        <w:spacing w:line="20" w:lineRule="atLeast"/>
        <w:ind w:left="0"/>
        <w:jc w:val="both"/>
        <w:rPr>
          <w:sz w:val="20"/>
          <w:szCs w:val="20"/>
        </w:rPr>
      </w:pPr>
    </w:p>
    <w:p w14:paraId="62543A15" w14:textId="77777777" w:rsidR="00AB34A9" w:rsidRPr="00422A3D" w:rsidRDefault="00AB34A9" w:rsidP="00433341">
      <w:pPr>
        <w:pStyle w:val="Heading1"/>
        <w:spacing w:line="20" w:lineRule="atLeast"/>
        <w:ind w:left="0" w:right="10"/>
        <w:rPr>
          <w:rFonts w:ascii="Arial" w:hAnsi="Arial" w:cs="Arial"/>
          <w:sz w:val="20"/>
          <w:szCs w:val="20"/>
        </w:rPr>
      </w:pPr>
      <w:bookmarkStart w:id="2" w:name="_Toc532214780"/>
      <w:bookmarkStart w:id="3" w:name="_Toc532214897"/>
      <w:r w:rsidRPr="00422A3D">
        <w:rPr>
          <w:rFonts w:ascii="Arial" w:hAnsi="Arial" w:cs="Arial"/>
          <w:sz w:val="20"/>
          <w:szCs w:val="20"/>
        </w:rPr>
        <w:t>DEFINITIONS</w:t>
      </w:r>
      <w:bookmarkEnd w:id="2"/>
      <w:bookmarkEnd w:id="3"/>
    </w:p>
    <w:p w14:paraId="5445240D" w14:textId="77777777" w:rsidR="00B97675" w:rsidRPr="00422A3D" w:rsidRDefault="00B97675" w:rsidP="00AB34A9">
      <w:pPr>
        <w:pStyle w:val="BodyText"/>
        <w:ind w:left="0"/>
        <w:jc w:val="both"/>
        <w:rPr>
          <w:sz w:val="20"/>
          <w:szCs w:val="20"/>
        </w:rPr>
      </w:pPr>
    </w:p>
    <w:p w14:paraId="2131FA60" w14:textId="407D6074" w:rsidR="00A57E1A" w:rsidRPr="00A57E1A" w:rsidRDefault="00A57E1A" w:rsidP="00A57E1A">
      <w:pPr>
        <w:pStyle w:val="BodyText"/>
        <w:spacing w:line="20" w:lineRule="atLeast"/>
        <w:ind w:left="0"/>
        <w:jc w:val="both"/>
        <w:rPr>
          <w:sz w:val="20"/>
          <w:szCs w:val="20"/>
        </w:rPr>
      </w:pPr>
      <w:r w:rsidRPr="00A57E1A">
        <w:rPr>
          <w:sz w:val="20"/>
          <w:szCs w:val="20"/>
        </w:rPr>
        <w:t xml:space="preserve">As </w:t>
      </w:r>
      <w:proofErr w:type="gramStart"/>
      <w:r w:rsidRPr="00A57E1A">
        <w:rPr>
          <w:sz w:val="20"/>
          <w:szCs w:val="20"/>
        </w:rPr>
        <w:t>used in all</w:t>
      </w:r>
      <w:proofErr w:type="gramEnd"/>
      <w:r w:rsidRPr="00A57E1A">
        <w:rPr>
          <w:sz w:val="20"/>
          <w:szCs w:val="20"/>
        </w:rPr>
        <w:t xml:space="preserve"> throughout this </w:t>
      </w:r>
      <w:r w:rsidR="006E0E89">
        <w:rPr>
          <w:sz w:val="20"/>
          <w:szCs w:val="20"/>
        </w:rPr>
        <w:t>policy</w:t>
      </w:r>
      <w:r w:rsidRPr="00A57E1A">
        <w:rPr>
          <w:sz w:val="20"/>
          <w:szCs w:val="20"/>
        </w:rPr>
        <w:t xml:space="preserve">, subject to any applicable provision or exclusion in this </w:t>
      </w:r>
      <w:r w:rsidR="006E0E89">
        <w:rPr>
          <w:sz w:val="20"/>
          <w:szCs w:val="20"/>
        </w:rPr>
        <w:t>policy</w:t>
      </w:r>
      <w:r w:rsidRPr="00A57E1A">
        <w:rPr>
          <w:sz w:val="20"/>
          <w:szCs w:val="20"/>
        </w:rPr>
        <w:t xml:space="preserve"> or endorsement to this </w:t>
      </w:r>
      <w:r w:rsidR="006E0E89">
        <w:rPr>
          <w:sz w:val="20"/>
          <w:szCs w:val="20"/>
        </w:rPr>
        <w:t>policy</w:t>
      </w:r>
      <w:r w:rsidRPr="00A57E1A">
        <w:rPr>
          <w:sz w:val="20"/>
          <w:szCs w:val="20"/>
        </w:rPr>
        <w:t>:</w:t>
      </w:r>
    </w:p>
    <w:p w14:paraId="155EEB5A" w14:textId="77777777" w:rsidR="00A57E1A" w:rsidRPr="00A57E1A" w:rsidRDefault="00A57E1A" w:rsidP="00A57E1A">
      <w:pPr>
        <w:pStyle w:val="BodyText"/>
        <w:spacing w:line="20" w:lineRule="atLeast"/>
        <w:jc w:val="both"/>
        <w:rPr>
          <w:sz w:val="20"/>
          <w:szCs w:val="20"/>
        </w:rPr>
      </w:pPr>
    </w:p>
    <w:p w14:paraId="75779131" w14:textId="37BD5250" w:rsidR="00A57E1A" w:rsidRPr="00A57E1A" w:rsidRDefault="00A57E1A" w:rsidP="00A57E1A">
      <w:pPr>
        <w:pStyle w:val="BodyText"/>
        <w:spacing w:line="20" w:lineRule="atLeast"/>
        <w:ind w:left="0"/>
        <w:jc w:val="both"/>
        <w:rPr>
          <w:sz w:val="20"/>
          <w:szCs w:val="20"/>
        </w:rPr>
      </w:pPr>
      <w:r w:rsidRPr="00A57E1A">
        <w:rPr>
          <w:sz w:val="20"/>
          <w:szCs w:val="20"/>
        </w:rPr>
        <w:t>The words "</w:t>
      </w:r>
      <w:r w:rsidR="00E6330B" w:rsidRPr="00E6330B">
        <w:rPr>
          <w:b/>
          <w:sz w:val="20"/>
          <w:szCs w:val="20"/>
        </w:rPr>
        <w:t>we</w:t>
      </w:r>
      <w:r w:rsidRPr="00A57E1A">
        <w:rPr>
          <w:sz w:val="20"/>
          <w:szCs w:val="20"/>
        </w:rPr>
        <w:t>", "</w:t>
      </w:r>
      <w:r w:rsidR="00E6330B" w:rsidRPr="00E6330B">
        <w:rPr>
          <w:b/>
          <w:sz w:val="20"/>
          <w:szCs w:val="20"/>
        </w:rPr>
        <w:t>us</w:t>
      </w:r>
      <w:r w:rsidRPr="00A57E1A">
        <w:rPr>
          <w:sz w:val="20"/>
          <w:szCs w:val="20"/>
        </w:rPr>
        <w:t>" and "</w:t>
      </w:r>
      <w:r w:rsidR="00E6330B" w:rsidRPr="00E6330B">
        <w:rPr>
          <w:b/>
          <w:sz w:val="20"/>
          <w:szCs w:val="20"/>
        </w:rPr>
        <w:t>our</w:t>
      </w:r>
      <w:r w:rsidRPr="00A57E1A">
        <w:rPr>
          <w:sz w:val="20"/>
          <w:szCs w:val="20"/>
        </w:rPr>
        <w:t>" refer to the company providing this insurance.</w:t>
      </w:r>
    </w:p>
    <w:p w14:paraId="34D6D1B5" w14:textId="77777777" w:rsidR="00A57E1A" w:rsidRDefault="00A57E1A" w:rsidP="00A57E1A">
      <w:pPr>
        <w:pStyle w:val="BodyText"/>
        <w:spacing w:line="20" w:lineRule="atLeast"/>
        <w:ind w:left="0"/>
        <w:jc w:val="both"/>
        <w:rPr>
          <w:sz w:val="20"/>
          <w:szCs w:val="20"/>
        </w:rPr>
      </w:pPr>
    </w:p>
    <w:p w14:paraId="0709F92B" w14:textId="34623AE4" w:rsidR="00A57E1A" w:rsidRPr="00A57E1A" w:rsidRDefault="00A57E1A" w:rsidP="00A57E1A">
      <w:pPr>
        <w:pStyle w:val="BodyText"/>
        <w:spacing w:line="20" w:lineRule="atLeast"/>
        <w:ind w:left="0"/>
        <w:jc w:val="both"/>
        <w:rPr>
          <w:sz w:val="20"/>
          <w:szCs w:val="20"/>
        </w:rPr>
      </w:pPr>
      <w:r w:rsidRPr="00A57E1A">
        <w:rPr>
          <w:sz w:val="20"/>
          <w:szCs w:val="20"/>
        </w:rPr>
        <w:t>The words "</w:t>
      </w:r>
      <w:r w:rsidR="00E6330B" w:rsidRPr="00E6330B">
        <w:rPr>
          <w:b/>
          <w:sz w:val="20"/>
          <w:szCs w:val="20"/>
        </w:rPr>
        <w:t>you</w:t>
      </w:r>
      <w:r w:rsidRPr="00A57E1A">
        <w:rPr>
          <w:sz w:val="20"/>
          <w:szCs w:val="20"/>
        </w:rPr>
        <w:t>" and "</w:t>
      </w:r>
      <w:proofErr w:type="gramStart"/>
      <w:r w:rsidR="00E6330B" w:rsidRPr="00E6330B">
        <w:rPr>
          <w:b/>
          <w:sz w:val="20"/>
          <w:szCs w:val="20"/>
        </w:rPr>
        <w:t>your</w:t>
      </w:r>
      <w:proofErr w:type="gramEnd"/>
      <w:r w:rsidRPr="00A57E1A">
        <w:rPr>
          <w:sz w:val="20"/>
          <w:szCs w:val="20"/>
        </w:rPr>
        <w:t xml:space="preserve">" refer to the </w:t>
      </w:r>
      <w:r w:rsidR="00E6330B" w:rsidRPr="00E6330B">
        <w:rPr>
          <w:b/>
          <w:sz w:val="20"/>
          <w:szCs w:val="20"/>
        </w:rPr>
        <w:t>person</w:t>
      </w:r>
      <w:r w:rsidRPr="00A57E1A">
        <w:rPr>
          <w:sz w:val="20"/>
          <w:szCs w:val="20"/>
        </w:rPr>
        <w:t xml:space="preserve"> or </w:t>
      </w:r>
      <w:r w:rsidR="00E6330B" w:rsidRPr="00E6330B">
        <w:rPr>
          <w:b/>
          <w:sz w:val="20"/>
          <w:szCs w:val="20"/>
        </w:rPr>
        <w:t>persons</w:t>
      </w:r>
      <w:r w:rsidRPr="00A57E1A">
        <w:rPr>
          <w:sz w:val="20"/>
          <w:szCs w:val="20"/>
        </w:rPr>
        <w:t xml:space="preserve"> listed as a </w:t>
      </w:r>
      <w:r w:rsidR="00E6330B" w:rsidRPr="00E6330B">
        <w:rPr>
          <w:b/>
          <w:sz w:val="20"/>
          <w:szCs w:val="20"/>
        </w:rPr>
        <w:t>named insured</w:t>
      </w:r>
      <w:r w:rsidRPr="00A57E1A">
        <w:rPr>
          <w:sz w:val="20"/>
          <w:szCs w:val="20"/>
        </w:rPr>
        <w:t xml:space="preserve"> on the Declarations Page and such </w:t>
      </w:r>
      <w:r w:rsidR="00E6330B" w:rsidRPr="00E6330B">
        <w:rPr>
          <w:b/>
          <w:sz w:val="20"/>
          <w:szCs w:val="20"/>
        </w:rPr>
        <w:t>person</w:t>
      </w:r>
      <w:r w:rsidRPr="00A57E1A">
        <w:rPr>
          <w:sz w:val="20"/>
          <w:szCs w:val="20"/>
        </w:rPr>
        <w:t>'s spouse if living in the same household.</w:t>
      </w:r>
    </w:p>
    <w:p w14:paraId="3F90EB73" w14:textId="77777777" w:rsidR="00A57E1A" w:rsidRDefault="00A57E1A" w:rsidP="00A57E1A">
      <w:pPr>
        <w:pStyle w:val="BodyText"/>
        <w:spacing w:line="20" w:lineRule="atLeast"/>
        <w:ind w:left="0"/>
        <w:jc w:val="both"/>
        <w:rPr>
          <w:sz w:val="20"/>
          <w:szCs w:val="20"/>
        </w:rPr>
      </w:pPr>
    </w:p>
    <w:p w14:paraId="24A89D8C" w14:textId="6AC82944" w:rsidR="00A57E1A" w:rsidRPr="00A57E1A" w:rsidRDefault="00A57E1A" w:rsidP="00A57E1A">
      <w:pPr>
        <w:pStyle w:val="BodyText"/>
        <w:spacing w:line="20" w:lineRule="atLeast"/>
        <w:ind w:left="0"/>
        <w:jc w:val="both"/>
        <w:rPr>
          <w:sz w:val="20"/>
          <w:szCs w:val="20"/>
        </w:rPr>
      </w:pPr>
      <w:r w:rsidRPr="00A57E1A">
        <w:rPr>
          <w:sz w:val="20"/>
          <w:szCs w:val="20"/>
        </w:rPr>
        <w:t>The words "</w:t>
      </w:r>
      <w:r w:rsidR="00E6330B" w:rsidRPr="00E6330B">
        <w:rPr>
          <w:b/>
          <w:sz w:val="20"/>
          <w:szCs w:val="20"/>
        </w:rPr>
        <w:t>person</w:t>
      </w:r>
      <w:r w:rsidRPr="00A57E1A">
        <w:rPr>
          <w:sz w:val="20"/>
          <w:szCs w:val="20"/>
        </w:rPr>
        <w:t>" or "</w:t>
      </w:r>
      <w:r w:rsidR="00E6330B" w:rsidRPr="00E6330B">
        <w:rPr>
          <w:b/>
          <w:sz w:val="20"/>
          <w:szCs w:val="20"/>
        </w:rPr>
        <w:t>persons</w:t>
      </w:r>
      <w:r w:rsidRPr="00A57E1A">
        <w:rPr>
          <w:sz w:val="20"/>
          <w:szCs w:val="20"/>
        </w:rPr>
        <w:t xml:space="preserve">" </w:t>
      </w:r>
      <w:proofErr w:type="gramStart"/>
      <w:r w:rsidRPr="00A57E1A">
        <w:rPr>
          <w:sz w:val="20"/>
          <w:szCs w:val="20"/>
        </w:rPr>
        <w:t>refers</w:t>
      </w:r>
      <w:proofErr w:type="gramEnd"/>
      <w:r w:rsidRPr="00A57E1A">
        <w:rPr>
          <w:sz w:val="20"/>
          <w:szCs w:val="20"/>
        </w:rPr>
        <w:t xml:space="preserve"> to a natural </w:t>
      </w:r>
      <w:r w:rsidR="00E6330B" w:rsidRPr="00E6330B">
        <w:rPr>
          <w:b/>
          <w:sz w:val="20"/>
          <w:szCs w:val="20"/>
        </w:rPr>
        <w:t>person</w:t>
      </w:r>
      <w:r w:rsidRPr="00A57E1A">
        <w:rPr>
          <w:sz w:val="20"/>
          <w:szCs w:val="20"/>
        </w:rPr>
        <w:t xml:space="preserve"> and not any other entity.</w:t>
      </w:r>
    </w:p>
    <w:p w14:paraId="70E97C96" w14:textId="77777777" w:rsidR="00A57E1A" w:rsidRDefault="00A57E1A" w:rsidP="00A57E1A">
      <w:pPr>
        <w:pStyle w:val="BodyText"/>
        <w:spacing w:line="20" w:lineRule="atLeast"/>
        <w:ind w:left="0"/>
        <w:jc w:val="both"/>
        <w:rPr>
          <w:sz w:val="20"/>
          <w:szCs w:val="20"/>
        </w:rPr>
      </w:pPr>
    </w:p>
    <w:p w14:paraId="73B0BCCD" w14:textId="2069DB9B" w:rsidR="00A57E1A" w:rsidRPr="00A57E1A" w:rsidRDefault="00A57E1A" w:rsidP="00A57E1A">
      <w:pPr>
        <w:pStyle w:val="BodyText"/>
        <w:spacing w:line="20" w:lineRule="atLeast"/>
        <w:ind w:left="0"/>
        <w:jc w:val="both"/>
        <w:rPr>
          <w:sz w:val="20"/>
          <w:szCs w:val="20"/>
        </w:rPr>
      </w:pPr>
      <w:r w:rsidRPr="00A57E1A">
        <w:rPr>
          <w:sz w:val="20"/>
          <w:szCs w:val="20"/>
        </w:rPr>
        <w:t>"</w:t>
      </w:r>
      <w:r w:rsidR="00E6330B" w:rsidRPr="00E6330B">
        <w:rPr>
          <w:b/>
          <w:sz w:val="20"/>
          <w:szCs w:val="20"/>
        </w:rPr>
        <w:t>Family member</w:t>
      </w:r>
      <w:r w:rsidRPr="00A57E1A">
        <w:rPr>
          <w:sz w:val="20"/>
          <w:szCs w:val="20"/>
        </w:rPr>
        <w:t xml:space="preserve">" means a </w:t>
      </w:r>
      <w:r w:rsidR="00E6330B" w:rsidRPr="00E6330B">
        <w:rPr>
          <w:b/>
          <w:sz w:val="20"/>
          <w:szCs w:val="20"/>
        </w:rPr>
        <w:t>person</w:t>
      </w:r>
      <w:r w:rsidRPr="00A57E1A">
        <w:rPr>
          <w:sz w:val="20"/>
          <w:szCs w:val="20"/>
        </w:rPr>
        <w:t xml:space="preserve"> residing in the same household as </w:t>
      </w:r>
      <w:r w:rsidR="00E6330B" w:rsidRPr="00E6330B">
        <w:rPr>
          <w:b/>
          <w:sz w:val="20"/>
          <w:szCs w:val="20"/>
        </w:rPr>
        <w:t>you</w:t>
      </w:r>
      <w:r w:rsidRPr="00A57E1A">
        <w:rPr>
          <w:sz w:val="20"/>
          <w:szCs w:val="20"/>
        </w:rPr>
        <w:t xml:space="preserve">, and related to </w:t>
      </w:r>
      <w:r w:rsidR="00E6330B" w:rsidRPr="00E6330B">
        <w:rPr>
          <w:b/>
          <w:sz w:val="20"/>
          <w:szCs w:val="20"/>
        </w:rPr>
        <w:t>you</w:t>
      </w:r>
      <w:r w:rsidRPr="00A57E1A">
        <w:rPr>
          <w:sz w:val="20"/>
          <w:szCs w:val="20"/>
        </w:rPr>
        <w:t xml:space="preserve"> by blood, marriage or adoption including a ward or foster child. Unmarried dependent child(ren) temporarily away from home will be considered </w:t>
      </w:r>
      <w:r w:rsidR="007D2F15" w:rsidRPr="007D2F15">
        <w:rPr>
          <w:b/>
          <w:sz w:val="20"/>
          <w:szCs w:val="20"/>
        </w:rPr>
        <w:t>permanent resident</w:t>
      </w:r>
      <w:r w:rsidRPr="00A57E1A">
        <w:rPr>
          <w:sz w:val="20"/>
          <w:szCs w:val="20"/>
        </w:rPr>
        <w:t>s only if the child(ren) is (are) under the age of twenty-two (22) years of age.</w:t>
      </w:r>
    </w:p>
    <w:p w14:paraId="7551DF8D" w14:textId="77777777" w:rsidR="00A57E1A" w:rsidRDefault="00A57E1A" w:rsidP="00A57E1A">
      <w:pPr>
        <w:pStyle w:val="BodyText"/>
        <w:spacing w:line="20" w:lineRule="atLeast"/>
        <w:ind w:left="0"/>
        <w:jc w:val="both"/>
        <w:rPr>
          <w:sz w:val="20"/>
          <w:szCs w:val="20"/>
        </w:rPr>
      </w:pPr>
    </w:p>
    <w:p w14:paraId="5E480679" w14:textId="23661162" w:rsidR="00A57E1A" w:rsidRPr="00A57E1A" w:rsidRDefault="00A57E1A" w:rsidP="00A57E1A">
      <w:pPr>
        <w:pStyle w:val="BodyText"/>
        <w:spacing w:line="20" w:lineRule="atLeast"/>
        <w:ind w:left="0"/>
        <w:jc w:val="both"/>
        <w:rPr>
          <w:sz w:val="20"/>
          <w:szCs w:val="20"/>
        </w:rPr>
      </w:pPr>
      <w:r w:rsidRPr="00A57E1A">
        <w:rPr>
          <w:sz w:val="20"/>
          <w:szCs w:val="20"/>
        </w:rPr>
        <w:t>“`</w:t>
      </w:r>
      <w:r w:rsidR="00E6330B" w:rsidRPr="00E6330B">
        <w:rPr>
          <w:b/>
          <w:sz w:val="20"/>
          <w:szCs w:val="20"/>
        </w:rPr>
        <w:t>Bodily injury</w:t>
      </w:r>
      <w:r w:rsidRPr="00A57E1A">
        <w:rPr>
          <w:sz w:val="20"/>
          <w:szCs w:val="20"/>
        </w:rPr>
        <w:t xml:space="preserve">" means physical injury to the body of a </w:t>
      </w:r>
      <w:r w:rsidR="00E6330B" w:rsidRPr="00E6330B">
        <w:rPr>
          <w:b/>
          <w:sz w:val="20"/>
          <w:szCs w:val="20"/>
        </w:rPr>
        <w:t>person</w:t>
      </w:r>
      <w:r w:rsidRPr="00A57E1A">
        <w:rPr>
          <w:sz w:val="20"/>
          <w:szCs w:val="20"/>
        </w:rPr>
        <w:t xml:space="preserve">, and sickness, disease, death or emotional injury of that </w:t>
      </w:r>
      <w:r w:rsidR="00E6330B" w:rsidRPr="00E6330B">
        <w:rPr>
          <w:b/>
          <w:sz w:val="20"/>
          <w:szCs w:val="20"/>
        </w:rPr>
        <w:t>person</w:t>
      </w:r>
      <w:r w:rsidRPr="00A57E1A">
        <w:rPr>
          <w:sz w:val="20"/>
          <w:szCs w:val="20"/>
        </w:rPr>
        <w:t xml:space="preserve"> resulting from the physical injury. "</w:t>
      </w:r>
      <w:r w:rsidR="00E6330B" w:rsidRPr="00E6330B">
        <w:rPr>
          <w:b/>
          <w:sz w:val="20"/>
          <w:szCs w:val="20"/>
        </w:rPr>
        <w:t>Bodily injury</w:t>
      </w:r>
      <w:r w:rsidRPr="00A57E1A">
        <w:rPr>
          <w:sz w:val="20"/>
          <w:szCs w:val="20"/>
        </w:rPr>
        <w:t xml:space="preserve">" does not mean a </w:t>
      </w:r>
      <w:r w:rsidR="00E6330B" w:rsidRPr="00E6330B">
        <w:rPr>
          <w:b/>
          <w:sz w:val="20"/>
          <w:szCs w:val="20"/>
        </w:rPr>
        <w:t>person</w:t>
      </w:r>
      <w:r w:rsidRPr="00A57E1A">
        <w:rPr>
          <w:sz w:val="20"/>
          <w:szCs w:val="20"/>
        </w:rPr>
        <w:t xml:space="preserve">'s emotional injury or mental anguish which resulted from witnessing an injury to another </w:t>
      </w:r>
      <w:r w:rsidR="00E6330B" w:rsidRPr="00E6330B">
        <w:rPr>
          <w:b/>
          <w:sz w:val="20"/>
          <w:szCs w:val="20"/>
        </w:rPr>
        <w:t>person</w:t>
      </w:r>
      <w:r w:rsidRPr="00A57E1A">
        <w:rPr>
          <w:sz w:val="20"/>
          <w:szCs w:val="20"/>
        </w:rPr>
        <w:t xml:space="preserve"> or which otherwise resulted from injury to another </w:t>
      </w:r>
      <w:r w:rsidR="00E6330B" w:rsidRPr="00E6330B">
        <w:rPr>
          <w:b/>
          <w:sz w:val="20"/>
          <w:szCs w:val="20"/>
        </w:rPr>
        <w:t>person</w:t>
      </w:r>
      <w:r w:rsidRPr="00A57E1A">
        <w:rPr>
          <w:sz w:val="20"/>
          <w:szCs w:val="20"/>
        </w:rPr>
        <w:t>.</w:t>
      </w:r>
    </w:p>
    <w:p w14:paraId="77F6A11E" w14:textId="77777777" w:rsidR="00A57E1A" w:rsidRDefault="00A57E1A" w:rsidP="00A57E1A">
      <w:pPr>
        <w:pStyle w:val="BodyText"/>
        <w:spacing w:line="20" w:lineRule="atLeast"/>
        <w:ind w:left="0"/>
        <w:jc w:val="both"/>
        <w:rPr>
          <w:sz w:val="20"/>
          <w:szCs w:val="20"/>
        </w:rPr>
      </w:pPr>
    </w:p>
    <w:p w14:paraId="0C2D2F7E" w14:textId="0FD4A025" w:rsidR="00A57E1A" w:rsidRPr="00A57E1A" w:rsidRDefault="00A57E1A" w:rsidP="00A57E1A">
      <w:pPr>
        <w:pStyle w:val="BodyText"/>
        <w:spacing w:line="20" w:lineRule="atLeast"/>
        <w:ind w:left="0"/>
        <w:jc w:val="both"/>
        <w:rPr>
          <w:sz w:val="20"/>
          <w:szCs w:val="20"/>
        </w:rPr>
      </w:pPr>
      <w:r w:rsidRPr="00A57E1A">
        <w:rPr>
          <w:sz w:val="20"/>
          <w:szCs w:val="20"/>
        </w:rPr>
        <w:t>"</w:t>
      </w:r>
      <w:r w:rsidR="00E6330B" w:rsidRPr="00E6330B">
        <w:rPr>
          <w:b/>
          <w:sz w:val="20"/>
          <w:szCs w:val="20"/>
        </w:rPr>
        <w:t xml:space="preserve">Damages to other </w:t>
      </w:r>
      <w:proofErr w:type="gramStart"/>
      <w:r w:rsidR="00E6330B" w:rsidRPr="00E6330B">
        <w:rPr>
          <w:b/>
          <w:sz w:val="20"/>
          <w:szCs w:val="20"/>
        </w:rPr>
        <w:t>persons</w:t>
      </w:r>
      <w:proofErr w:type="gramEnd"/>
      <w:r w:rsidRPr="00A57E1A">
        <w:rPr>
          <w:sz w:val="20"/>
          <w:szCs w:val="20"/>
        </w:rPr>
        <w:t xml:space="preserve">" means any injury to a </w:t>
      </w:r>
      <w:r w:rsidR="00E6330B" w:rsidRPr="00E6330B">
        <w:rPr>
          <w:b/>
          <w:sz w:val="20"/>
          <w:szCs w:val="20"/>
        </w:rPr>
        <w:t>person</w:t>
      </w:r>
      <w:r w:rsidRPr="00A57E1A">
        <w:rPr>
          <w:sz w:val="20"/>
          <w:szCs w:val="20"/>
        </w:rPr>
        <w:t xml:space="preserve"> resulting from </w:t>
      </w:r>
      <w:r w:rsidR="00E6330B" w:rsidRPr="00E6330B">
        <w:rPr>
          <w:b/>
          <w:sz w:val="20"/>
          <w:szCs w:val="20"/>
        </w:rPr>
        <w:t>bodily injury</w:t>
      </w:r>
      <w:r w:rsidRPr="00A57E1A">
        <w:rPr>
          <w:sz w:val="20"/>
          <w:szCs w:val="20"/>
        </w:rPr>
        <w:t xml:space="preserve"> </w:t>
      </w:r>
      <w:proofErr w:type="gramStart"/>
      <w:r w:rsidRPr="00A57E1A">
        <w:rPr>
          <w:sz w:val="20"/>
          <w:szCs w:val="20"/>
        </w:rPr>
        <w:t>of</w:t>
      </w:r>
      <w:proofErr w:type="gramEnd"/>
      <w:r w:rsidRPr="00A57E1A">
        <w:rPr>
          <w:sz w:val="20"/>
          <w:szCs w:val="20"/>
        </w:rPr>
        <w:t xml:space="preserve"> another </w:t>
      </w:r>
      <w:r w:rsidR="00E6330B" w:rsidRPr="00E6330B">
        <w:rPr>
          <w:b/>
          <w:sz w:val="20"/>
          <w:szCs w:val="20"/>
        </w:rPr>
        <w:t>person</w:t>
      </w:r>
      <w:r w:rsidRPr="00A57E1A">
        <w:rPr>
          <w:sz w:val="20"/>
          <w:szCs w:val="20"/>
        </w:rPr>
        <w:t xml:space="preserve">. </w:t>
      </w:r>
      <w:r w:rsidR="00E6330B" w:rsidRPr="00E6330B">
        <w:rPr>
          <w:b/>
          <w:sz w:val="20"/>
          <w:szCs w:val="20"/>
        </w:rPr>
        <w:t>Damages to other persons</w:t>
      </w:r>
      <w:r w:rsidRPr="00A57E1A">
        <w:rPr>
          <w:sz w:val="20"/>
          <w:szCs w:val="20"/>
        </w:rPr>
        <w:t xml:space="preserve"> includes but is not limited to emotional injury or mental anguish resulting from the </w:t>
      </w:r>
      <w:r w:rsidR="00E6330B" w:rsidRPr="00E6330B">
        <w:rPr>
          <w:b/>
          <w:sz w:val="20"/>
          <w:szCs w:val="20"/>
        </w:rPr>
        <w:t>bodily injury</w:t>
      </w:r>
      <w:r w:rsidRPr="00A57E1A">
        <w:rPr>
          <w:sz w:val="20"/>
          <w:szCs w:val="20"/>
        </w:rPr>
        <w:t xml:space="preserve"> of another </w:t>
      </w:r>
      <w:r w:rsidR="00E6330B" w:rsidRPr="00E6330B">
        <w:rPr>
          <w:b/>
          <w:sz w:val="20"/>
          <w:szCs w:val="20"/>
        </w:rPr>
        <w:t>person</w:t>
      </w:r>
      <w:r w:rsidRPr="00A57E1A">
        <w:rPr>
          <w:sz w:val="20"/>
          <w:szCs w:val="20"/>
        </w:rPr>
        <w:t xml:space="preserve"> or resulting from the witnessing of the </w:t>
      </w:r>
      <w:r w:rsidR="00E6330B" w:rsidRPr="00E6330B">
        <w:rPr>
          <w:b/>
          <w:sz w:val="20"/>
          <w:szCs w:val="20"/>
        </w:rPr>
        <w:t>bodily injury</w:t>
      </w:r>
      <w:r w:rsidRPr="00A57E1A">
        <w:rPr>
          <w:sz w:val="20"/>
          <w:szCs w:val="20"/>
        </w:rPr>
        <w:t xml:space="preserve"> to another </w:t>
      </w:r>
      <w:r w:rsidR="00E6330B" w:rsidRPr="00E6330B">
        <w:rPr>
          <w:b/>
          <w:sz w:val="20"/>
          <w:szCs w:val="20"/>
        </w:rPr>
        <w:t>person</w:t>
      </w:r>
      <w:r w:rsidRPr="00A57E1A">
        <w:rPr>
          <w:sz w:val="20"/>
          <w:szCs w:val="20"/>
        </w:rPr>
        <w:t xml:space="preserve">; </w:t>
      </w:r>
      <w:r w:rsidR="00E6330B" w:rsidRPr="00E6330B">
        <w:rPr>
          <w:b/>
          <w:sz w:val="20"/>
          <w:szCs w:val="20"/>
        </w:rPr>
        <w:t>loss</w:t>
      </w:r>
      <w:r w:rsidRPr="00A57E1A">
        <w:rPr>
          <w:sz w:val="20"/>
          <w:szCs w:val="20"/>
        </w:rPr>
        <w:t xml:space="preserve"> of companionship; </w:t>
      </w:r>
      <w:r w:rsidR="00E6330B" w:rsidRPr="00E6330B">
        <w:rPr>
          <w:b/>
          <w:sz w:val="20"/>
          <w:szCs w:val="20"/>
        </w:rPr>
        <w:t>loss</w:t>
      </w:r>
      <w:r w:rsidRPr="00A57E1A">
        <w:rPr>
          <w:sz w:val="20"/>
          <w:szCs w:val="20"/>
        </w:rPr>
        <w:t xml:space="preserve"> of services; </w:t>
      </w:r>
      <w:r w:rsidR="00E6330B" w:rsidRPr="00E6330B">
        <w:rPr>
          <w:b/>
          <w:sz w:val="20"/>
          <w:szCs w:val="20"/>
        </w:rPr>
        <w:t>loss</w:t>
      </w:r>
      <w:r w:rsidRPr="00A57E1A">
        <w:rPr>
          <w:sz w:val="20"/>
          <w:szCs w:val="20"/>
        </w:rPr>
        <w:t xml:space="preserve"> of consortium and wrongful death.</w:t>
      </w:r>
    </w:p>
    <w:p w14:paraId="4242078D" w14:textId="77777777" w:rsidR="00A57E1A" w:rsidRDefault="00A57E1A" w:rsidP="00A57E1A">
      <w:pPr>
        <w:pStyle w:val="BodyText"/>
        <w:spacing w:line="20" w:lineRule="atLeast"/>
        <w:ind w:left="0"/>
        <w:jc w:val="both"/>
        <w:rPr>
          <w:sz w:val="20"/>
          <w:szCs w:val="20"/>
        </w:rPr>
      </w:pPr>
    </w:p>
    <w:p w14:paraId="3C83BEF4" w14:textId="22121A53" w:rsidR="00A57E1A" w:rsidRPr="00A57E1A" w:rsidRDefault="00A57E1A" w:rsidP="00A57E1A">
      <w:pPr>
        <w:pStyle w:val="BodyText"/>
        <w:spacing w:line="20" w:lineRule="atLeast"/>
        <w:ind w:left="0"/>
        <w:jc w:val="both"/>
        <w:rPr>
          <w:sz w:val="20"/>
          <w:szCs w:val="20"/>
        </w:rPr>
      </w:pPr>
      <w:r w:rsidRPr="00A57E1A">
        <w:rPr>
          <w:sz w:val="20"/>
          <w:szCs w:val="20"/>
        </w:rPr>
        <w:t>"</w:t>
      </w:r>
      <w:r w:rsidR="00E6330B" w:rsidRPr="00E6330B">
        <w:rPr>
          <w:b/>
          <w:sz w:val="20"/>
          <w:szCs w:val="20"/>
        </w:rPr>
        <w:t>Property damage</w:t>
      </w:r>
      <w:r w:rsidRPr="00A57E1A">
        <w:rPr>
          <w:sz w:val="20"/>
          <w:szCs w:val="20"/>
        </w:rPr>
        <w:t xml:space="preserve">" means physical damage to or destruction of tangible property, including </w:t>
      </w:r>
      <w:r w:rsidR="00E6330B" w:rsidRPr="00E6330B">
        <w:rPr>
          <w:b/>
          <w:sz w:val="20"/>
          <w:szCs w:val="20"/>
        </w:rPr>
        <w:t>loss</w:t>
      </w:r>
      <w:r w:rsidRPr="00A57E1A">
        <w:rPr>
          <w:sz w:val="20"/>
          <w:szCs w:val="20"/>
        </w:rPr>
        <w:t xml:space="preserve"> of its use.</w:t>
      </w:r>
    </w:p>
    <w:p w14:paraId="17A3537E" w14:textId="77777777" w:rsidR="00A57E1A" w:rsidRDefault="00A57E1A" w:rsidP="00A57E1A">
      <w:pPr>
        <w:pStyle w:val="BodyText"/>
        <w:spacing w:line="20" w:lineRule="atLeast"/>
        <w:ind w:left="0"/>
        <w:jc w:val="both"/>
        <w:rPr>
          <w:sz w:val="20"/>
          <w:szCs w:val="20"/>
        </w:rPr>
      </w:pPr>
    </w:p>
    <w:p w14:paraId="254169BD" w14:textId="5D75DCE4" w:rsidR="00A57E1A" w:rsidRPr="00A57E1A" w:rsidRDefault="00A57E1A" w:rsidP="00A57E1A">
      <w:pPr>
        <w:pStyle w:val="BodyText"/>
        <w:spacing w:line="20" w:lineRule="atLeast"/>
        <w:ind w:left="0"/>
        <w:jc w:val="both"/>
        <w:rPr>
          <w:sz w:val="20"/>
          <w:szCs w:val="20"/>
        </w:rPr>
      </w:pPr>
      <w:r w:rsidRPr="00A57E1A">
        <w:rPr>
          <w:sz w:val="20"/>
          <w:szCs w:val="20"/>
        </w:rPr>
        <w:t>"</w:t>
      </w:r>
      <w:r w:rsidR="00E6330B" w:rsidRPr="00E6330B">
        <w:rPr>
          <w:b/>
          <w:sz w:val="20"/>
          <w:szCs w:val="20"/>
        </w:rPr>
        <w:t>Auto</w:t>
      </w:r>
      <w:r w:rsidRPr="00A57E1A">
        <w:rPr>
          <w:sz w:val="20"/>
          <w:szCs w:val="20"/>
        </w:rPr>
        <w:t xml:space="preserve">" is </w:t>
      </w:r>
      <w:proofErr w:type="gramStart"/>
      <w:r w:rsidRPr="00A57E1A">
        <w:rPr>
          <w:sz w:val="20"/>
          <w:szCs w:val="20"/>
        </w:rPr>
        <w:t xml:space="preserve">a 4-wheel </w:t>
      </w:r>
      <w:r w:rsidR="00E6330B" w:rsidRPr="00E6330B">
        <w:rPr>
          <w:b/>
          <w:sz w:val="20"/>
          <w:szCs w:val="20"/>
        </w:rPr>
        <w:t>motor vehicle</w:t>
      </w:r>
      <w:r w:rsidRPr="00A57E1A">
        <w:rPr>
          <w:sz w:val="20"/>
          <w:szCs w:val="20"/>
        </w:rPr>
        <w:t>,</w:t>
      </w:r>
      <w:proofErr w:type="gramEnd"/>
      <w:r w:rsidRPr="00A57E1A">
        <w:rPr>
          <w:sz w:val="20"/>
          <w:szCs w:val="20"/>
        </w:rPr>
        <w:t xml:space="preserve"> of the private passenger type, licensed for use on public roads. It includes pickup trucks, vans and utility vehicles not used in any business except farming or ranching, with a rated load capacity of one ton or less.</w:t>
      </w:r>
    </w:p>
    <w:p w14:paraId="0116230B" w14:textId="77777777" w:rsidR="00A57E1A" w:rsidRDefault="00A57E1A" w:rsidP="00A57E1A">
      <w:pPr>
        <w:pStyle w:val="BodyText"/>
        <w:spacing w:line="20" w:lineRule="atLeast"/>
        <w:ind w:left="0"/>
        <w:jc w:val="both"/>
        <w:rPr>
          <w:sz w:val="20"/>
          <w:szCs w:val="20"/>
        </w:rPr>
      </w:pPr>
    </w:p>
    <w:p w14:paraId="59823BFE" w14:textId="2B8AB766" w:rsidR="00A57E1A" w:rsidRPr="00A57E1A" w:rsidRDefault="00A57E1A" w:rsidP="00A57E1A">
      <w:pPr>
        <w:pStyle w:val="BodyText"/>
        <w:spacing w:line="20" w:lineRule="atLeast"/>
        <w:ind w:left="0"/>
        <w:jc w:val="both"/>
        <w:rPr>
          <w:sz w:val="20"/>
          <w:szCs w:val="20"/>
        </w:rPr>
      </w:pPr>
      <w:r w:rsidRPr="00A57E1A">
        <w:rPr>
          <w:sz w:val="20"/>
          <w:szCs w:val="20"/>
        </w:rPr>
        <w:t>A "</w:t>
      </w:r>
      <w:r w:rsidR="00E6330B" w:rsidRPr="00E6330B">
        <w:rPr>
          <w:b/>
          <w:sz w:val="20"/>
          <w:szCs w:val="20"/>
        </w:rPr>
        <w:t>trailer</w:t>
      </w:r>
      <w:r w:rsidRPr="00A57E1A">
        <w:rPr>
          <w:sz w:val="20"/>
          <w:szCs w:val="20"/>
        </w:rPr>
        <w:t xml:space="preserve">" is a vehicle designed to be towed on public roads by an </w:t>
      </w:r>
      <w:r w:rsidR="00E6330B" w:rsidRPr="00E6330B">
        <w:rPr>
          <w:b/>
          <w:sz w:val="20"/>
          <w:szCs w:val="20"/>
        </w:rPr>
        <w:t>auto</w:t>
      </w:r>
      <w:r w:rsidRPr="00A57E1A">
        <w:rPr>
          <w:sz w:val="20"/>
          <w:szCs w:val="20"/>
        </w:rPr>
        <w:t xml:space="preserve">. It does not include a mobile home, a </w:t>
      </w:r>
      <w:r w:rsidR="00E6330B" w:rsidRPr="00E6330B">
        <w:rPr>
          <w:b/>
          <w:sz w:val="20"/>
          <w:szCs w:val="20"/>
        </w:rPr>
        <w:t>trailer</w:t>
      </w:r>
      <w:r w:rsidRPr="00A57E1A">
        <w:rPr>
          <w:sz w:val="20"/>
          <w:szCs w:val="20"/>
        </w:rPr>
        <w:t xml:space="preserve"> that has built­ in sleeping facilities, a recreational vehicle, nor a </w:t>
      </w:r>
      <w:r w:rsidR="00E6330B" w:rsidRPr="00E6330B">
        <w:rPr>
          <w:b/>
          <w:sz w:val="20"/>
          <w:szCs w:val="20"/>
        </w:rPr>
        <w:t>trailer</w:t>
      </w:r>
      <w:r w:rsidRPr="00A57E1A">
        <w:rPr>
          <w:sz w:val="20"/>
          <w:szCs w:val="20"/>
        </w:rPr>
        <w:t xml:space="preserve"> used as an office, store, display or passenger transport.</w:t>
      </w:r>
    </w:p>
    <w:p w14:paraId="109B5FB2" w14:textId="77777777" w:rsidR="00A57E1A" w:rsidRDefault="00A57E1A" w:rsidP="00A57E1A">
      <w:pPr>
        <w:pStyle w:val="BodyText"/>
        <w:spacing w:line="20" w:lineRule="atLeast"/>
        <w:ind w:left="0"/>
        <w:jc w:val="both"/>
        <w:rPr>
          <w:sz w:val="20"/>
          <w:szCs w:val="20"/>
        </w:rPr>
      </w:pPr>
    </w:p>
    <w:p w14:paraId="74447249" w14:textId="692021C9" w:rsidR="00A57E1A" w:rsidRPr="00A57E1A" w:rsidRDefault="00A57E1A" w:rsidP="00A57E1A">
      <w:pPr>
        <w:pStyle w:val="BodyText"/>
        <w:spacing w:line="20" w:lineRule="atLeast"/>
        <w:ind w:left="0"/>
        <w:jc w:val="both"/>
        <w:rPr>
          <w:sz w:val="20"/>
          <w:szCs w:val="20"/>
        </w:rPr>
      </w:pPr>
      <w:r w:rsidRPr="00A57E1A">
        <w:rPr>
          <w:sz w:val="20"/>
          <w:szCs w:val="20"/>
        </w:rPr>
        <w:t>A "</w:t>
      </w:r>
      <w:r w:rsidR="00E6330B" w:rsidRPr="00E6330B">
        <w:rPr>
          <w:b/>
          <w:sz w:val="20"/>
          <w:szCs w:val="20"/>
        </w:rPr>
        <w:t>motor vehicle</w:t>
      </w:r>
      <w:r w:rsidRPr="00A57E1A">
        <w:rPr>
          <w:sz w:val="20"/>
          <w:szCs w:val="20"/>
        </w:rPr>
        <w:t>" is a motorized land vehicle designed for use on public roads. It also includes any other motorized land vehicle while used on public roads.</w:t>
      </w:r>
    </w:p>
    <w:p w14:paraId="52C19221" w14:textId="77777777" w:rsidR="006A3B3F" w:rsidRDefault="006A3B3F" w:rsidP="006A3B3F">
      <w:pPr>
        <w:pStyle w:val="BodyText"/>
        <w:spacing w:line="20" w:lineRule="atLeast"/>
        <w:ind w:left="0"/>
        <w:jc w:val="both"/>
        <w:rPr>
          <w:sz w:val="20"/>
          <w:szCs w:val="20"/>
        </w:rPr>
      </w:pPr>
    </w:p>
    <w:p w14:paraId="00E153C2" w14:textId="2BC21FD8" w:rsidR="00A57E1A" w:rsidRPr="00A57E1A" w:rsidRDefault="00A57E1A" w:rsidP="006A3B3F">
      <w:pPr>
        <w:pStyle w:val="BodyText"/>
        <w:spacing w:line="20" w:lineRule="atLeast"/>
        <w:ind w:left="0"/>
        <w:jc w:val="both"/>
        <w:rPr>
          <w:sz w:val="20"/>
          <w:szCs w:val="20"/>
        </w:rPr>
      </w:pPr>
      <w:r w:rsidRPr="00A57E1A">
        <w:rPr>
          <w:sz w:val="20"/>
          <w:szCs w:val="20"/>
        </w:rPr>
        <w:t>"</w:t>
      </w:r>
      <w:r w:rsidR="00E6330B" w:rsidRPr="00E6330B">
        <w:rPr>
          <w:b/>
          <w:sz w:val="20"/>
          <w:szCs w:val="20"/>
        </w:rPr>
        <w:t>Your covered auto</w:t>
      </w:r>
      <w:r w:rsidRPr="00A57E1A">
        <w:rPr>
          <w:sz w:val="20"/>
          <w:szCs w:val="20"/>
        </w:rPr>
        <w:t xml:space="preserve">" or “covered </w:t>
      </w:r>
      <w:r w:rsidR="00E6330B" w:rsidRPr="00E6330B">
        <w:rPr>
          <w:b/>
          <w:sz w:val="20"/>
          <w:szCs w:val="20"/>
        </w:rPr>
        <w:t>auto</w:t>
      </w:r>
      <w:r w:rsidRPr="00A57E1A">
        <w:rPr>
          <w:sz w:val="20"/>
          <w:szCs w:val="20"/>
        </w:rPr>
        <w:t>” means:</w:t>
      </w:r>
    </w:p>
    <w:p w14:paraId="0849FC27" w14:textId="429C90BD" w:rsidR="007D2F15" w:rsidRDefault="00A57E1A" w:rsidP="007D2F15">
      <w:pPr>
        <w:pStyle w:val="BodyText"/>
        <w:numPr>
          <w:ilvl w:val="0"/>
          <w:numId w:val="38"/>
        </w:numPr>
        <w:spacing w:line="20" w:lineRule="atLeast"/>
        <w:jc w:val="both"/>
        <w:rPr>
          <w:sz w:val="20"/>
          <w:szCs w:val="20"/>
        </w:rPr>
      </w:pPr>
      <w:r w:rsidRPr="00A57E1A">
        <w:rPr>
          <w:sz w:val="20"/>
          <w:szCs w:val="20"/>
        </w:rPr>
        <w:t xml:space="preserve">Any </w:t>
      </w:r>
      <w:r w:rsidR="00E6330B" w:rsidRPr="00E6330B">
        <w:rPr>
          <w:b/>
          <w:sz w:val="20"/>
          <w:szCs w:val="20"/>
        </w:rPr>
        <w:t>auto</w:t>
      </w:r>
      <w:r w:rsidRPr="00A57E1A">
        <w:rPr>
          <w:sz w:val="20"/>
          <w:szCs w:val="20"/>
        </w:rPr>
        <w:t xml:space="preserve"> owned by </w:t>
      </w:r>
      <w:r w:rsidR="00E6330B" w:rsidRPr="00E6330B">
        <w:rPr>
          <w:b/>
          <w:sz w:val="20"/>
          <w:szCs w:val="20"/>
        </w:rPr>
        <w:t>you</w:t>
      </w:r>
      <w:r w:rsidRPr="00A57E1A">
        <w:rPr>
          <w:sz w:val="20"/>
          <w:szCs w:val="20"/>
        </w:rPr>
        <w:t xml:space="preserve"> listed on the Declarations Page. For purposes of this </w:t>
      </w:r>
      <w:r w:rsidR="006E0E89">
        <w:rPr>
          <w:sz w:val="20"/>
          <w:szCs w:val="20"/>
        </w:rPr>
        <w:t>policy</w:t>
      </w:r>
      <w:r w:rsidRPr="00A57E1A">
        <w:rPr>
          <w:sz w:val="20"/>
          <w:szCs w:val="20"/>
        </w:rPr>
        <w:t xml:space="preserve">, an </w:t>
      </w:r>
      <w:r w:rsidR="00E6330B" w:rsidRPr="00E6330B">
        <w:rPr>
          <w:b/>
          <w:sz w:val="20"/>
          <w:szCs w:val="20"/>
        </w:rPr>
        <w:t>auto</w:t>
      </w:r>
      <w:r w:rsidRPr="00A57E1A">
        <w:rPr>
          <w:sz w:val="20"/>
          <w:szCs w:val="20"/>
        </w:rPr>
        <w:t xml:space="preserve"> shall be deemed to be owned by a </w:t>
      </w:r>
      <w:r w:rsidR="00E6330B" w:rsidRPr="00E6330B">
        <w:rPr>
          <w:b/>
          <w:sz w:val="20"/>
          <w:szCs w:val="20"/>
        </w:rPr>
        <w:t>person</w:t>
      </w:r>
      <w:r w:rsidRPr="00A57E1A">
        <w:rPr>
          <w:sz w:val="20"/>
          <w:szCs w:val="20"/>
        </w:rPr>
        <w:t xml:space="preserve"> if leased under a written agreement to that </w:t>
      </w:r>
      <w:r w:rsidR="00E6330B" w:rsidRPr="00E6330B">
        <w:rPr>
          <w:b/>
          <w:sz w:val="20"/>
          <w:szCs w:val="20"/>
        </w:rPr>
        <w:t>person</w:t>
      </w:r>
      <w:r w:rsidRPr="00A57E1A">
        <w:rPr>
          <w:sz w:val="20"/>
          <w:szCs w:val="20"/>
        </w:rPr>
        <w:t xml:space="preserve"> for a continuous period of at least 6 months.</w:t>
      </w:r>
    </w:p>
    <w:p w14:paraId="0FAA1CC0" w14:textId="6BEC0808" w:rsidR="007D2F15" w:rsidRDefault="006A3B3F" w:rsidP="007D2F15">
      <w:pPr>
        <w:pStyle w:val="BodyText"/>
        <w:numPr>
          <w:ilvl w:val="0"/>
          <w:numId w:val="38"/>
        </w:numPr>
        <w:spacing w:line="20" w:lineRule="atLeast"/>
        <w:jc w:val="both"/>
        <w:rPr>
          <w:sz w:val="20"/>
          <w:szCs w:val="20"/>
        </w:rPr>
      </w:pPr>
      <w:r w:rsidRPr="007D2F15">
        <w:rPr>
          <w:sz w:val="20"/>
          <w:szCs w:val="20"/>
        </w:rPr>
        <w:t>A</w:t>
      </w:r>
      <w:r w:rsidR="00A57E1A" w:rsidRPr="007D2F15">
        <w:rPr>
          <w:sz w:val="20"/>
          <w:szCs w:val="20"/>
        </w:rPr>
        <w:t xml:space="preserve">ny </w:t>
      </w:r>
      <w:r w:rsidR="00E6330B" w:rsidRPr="007D2F15">
        <w:rPr>
          <w:b/>
          <w:sz w:val="20"/>
          <w:szCs w:val="20"/>
        </w:rPr>
        <w:t>auto</w:t>
      </w:r>
      <w:r w:rsidR="00A57E1A" w:rsidRPr="007D2F15">
        <w:rPr>
          <w:sz w:val="20"/>
          <w:szCs w:val="20"/>
        </w:rPr>
        <w:t xml:space="preserve"> of which </w:t>
      </w:r>
      <w:r w:rsidR="00E6330B" w:rsidRPr="007D2F15">
        <w:rPr>
          <w:b/>
          <w:sz w:val="20"/>
          <w:szCs w:val="20"/>
        </w:rPr>
        <w:t>you</w:t>
      </w:r>
      <w:r w:rsidR="00A57E1A" w:rsidRPr="007D2F15">
        <w:rPr>
          <w:sz w:val="20"/>
          <w:szCs w:val="20"/>
        </w:rPr>
        <w:t xml:space="preserve"> acquire ownership during the policy period as a permanent replacement for the </w:t>
      </w:r>
      <w:r w:rsidR="00E6330B" w:rsidRPr="007D2F15">
        <w:rPr>
          <w:b/>
          <w:sz w:val="20"/>
          <w:szCs w:val="20"/>
        </w:rPr>
        <w:t>auto</w:t>
      </w:r>
      <w:r w:rsidR="00A57E1A" w:rsidRPr="007D2F15">
        <w:rPr>
          <w:sz w:val="20"/>
          <w:szCs w:val="20"/>
        </w:rPr>
        <w:t xml:space="preserve"> listed on the Declarations Page, but only if </w:t>
      </w:r>
      <w:r w:rsidR="00E6330B" w:rsidRPr="007D2F15">
        <w:rPr>
          <w:b/>
          <w:sz w:val="20"/>
          <w:szCs w:val="20"/>
        </w:rPr>
        <w:t>you</w:t>
      </w:r>
      <w:r w:rsidR="00A57E1A" w:rsidRPr="007D2F15">
        <w:rPr>
          <w:sz w:val="20"/>
          <w:szCs w:val="20"/>
        </w:rPr>
        <w:t xml:space="preserve"> notify </w:t>
      </w:r>
      <w:r w:rsidR="00E6330B" w:rsidRPr="007D2F15">
        <w:rPr>
          <w:b/>
          <w:sz w:val="20"/>
          <w:szCs w:val="20"/>
        </w:rPr>
        <w:t>us</w:t>
      </w:r>
      <w:r w:rsidR="00A57E1A" w:rsidRPr="007D2F15">
        <w:rPr>
          <w:sz w:val="20"/>
          <w:szCs w:val="20"/>
        </w:rPr>
        <w:t xml:space="preserve"> within thirty (30) days of its acquisition and pay any additional premium required. Any </w:t>
      </w:r>
      <w:r w:rsidR="00E6330B" w:rsidRPr="007D2F15">
        <w:rPr>
          <w:b/>
          <w:sz w:val="20"/>
          <w:szCs w:val="20"/>
        </w:rPr>
        <w:t>auto</w:t>
      </w:r>
      <w:r w:rsidR="00A57E1A" w:rsidRPr="007D2F15">
        <w:rPr>
          <w:sz w:val="20"/>
          <w:szCs w:val="20"/>
        </w:rPr>
        <w:t xml:space="preserve"> </w:t>
      </w:r>
      <w:r w:rsidR="00E6330B" w:rsidRPr="007D2F15">
        <w:rPr>
          <w:b/>
          <w:sz w:val="20"/>
          <w:szCs w:val="20"/>
        </w:rPr>
        <w:t>you</w:t>
      </w:r>
      <w:r w:rsidR="00A57E1A" w:rsidRPr="007D2F15">
        <w:rPr>
          <w:sz w:val="20"/>
          <w:szCs w:val="20"/>
        </w:rPr>
        <w:t xml:space="preserve"> acquire as a replacement </w:t>
      </w:r>
      <w:r w:rsidR="00E6330B" w:rsidRPr="007D2F15">
        <w:rPr>
          <w:b/>
          <w:sz w:val="20"/>
          <w:szCs w:val="20"/>
        </w:rPr>
        <w:t>auto</w:t>
      </w:r>
      <w:r w:rsidR="00A57E1A" w:rsidRPr="007D2F15">
        <w:rPr>
          <w:sz w:val="20"/>
          <w:szCs w:val="20"/>
        </w:rPr>
        <w:t xml:space="preserve"> will have the same coverage as the </w:t>
      </w:r>
      <w:r w:rsidR="00E6330B" w:rsidRPr="007D2F15">
        <w:rPr>
          <w:b/>
          <w:sz w:val="20"/>
          <w:szCs w:val="20"/>
        </w:rPr>
        <w:t>auto</w:t>
      </w:r>
      <w:r w:rsidR="00A57E1A" w:rsidRPr="007D2F15">
        <w:rPr>
          <w:sz w:val="20"/>
          <w:szCs w:val="20"/>
        </w:rPr>
        <w:t xml:space="preserve"> it replaces for that thirty (30) </w:t>
      </w:r>
      <w:r w:rsidR="00A57E1A" w:rsidRPr="007D2F15">
        <w:rPr>
          <w:sz w:val="20"/>
          <w:szCs w:val="20"/>
        </w:rPr>
        <w:lastRenderedPageBreak/>
        <w:t xml:space="preserve">day period. Any increase or change in coverage will be effective only after </w:t>
      </w:r>
      <w:r w:rsidR="00E6330B" w:rsidRPr="007D2F15">
        <w:rPr>
          <w:b/>
          <w:sz w:val="20"/>
          <w:szCs w:val="20"/>
        </w:rPr>
        <w:t>you</w:t>
      </w:r>
      <w:r w:rsidR="00A57E1A" w:rsidRPr="007D2F15">
        <w:rPr>
          <w:sz w:val="20"/>
          <w:szCs w:val="20"/>
        </w:rPr>
        <w:t xml:space="preserve"> notify </w:t>
      </w:r>
      <w:r w:rsidR="00E6330B" w:rsidRPr="007D2F15">
        <w:rPr>
          <w:b/>
          <w:sz w:val="20"/>
          <w:szCs w:val="20"/>
        </w:rPr>
        <w:t>us</w:t>
      </w:r>
      <w:r w:rsidR="00A57E1A" w:rsidRPr="007D2F15">
        <w:rPr>
          <w:sz w:val="20"/>
          <w:szCs w:val="20"/>
        </w:rPr>
        <w:t xml:space="preserve"> of the newly acquired </w:t>
      </w:r>
      <w:r w:rsidR="00E6330B" w:rsidRPr="007D2F15">
        <w:rPr>
          <w:b/>
          <w:sz w:val="20"/>
          <w:szCs w:val="20"/>
        </w:rPr>
        <w:t>auto</w:t>
      </w:r>
      <w:r w:rsidR="00A57E1A" w:rsidRPr="007D2F15">
        <w:rPr>
          <w:sz w:val="20"/>
          <w:szCs w:val="20"/>
        </w:rPr>
        <w:t xml:space="preserve">, request increased or changed coverage, and pay any additional premium required. This </w:t>
      </w:r>
      <w:r w:rsidR="006E0E89">
        <w:rPr>
          <w:sz w:val="20"/>
          <w:szCs w:val="20"/>
        </w:rPr>
        <w:t>policy</w:t>
      </w:r>
      <w:r w:rsidR="00A57E1A" w:rsidRPr="007D2F15">
        <w:rPr>
          <w:sz w:val="20"/>
          <w:szCs w:val="20"/>
        </w:rPr>
        <w:t xml:space="preserve"> shall provide primary insurance for such permanent replacement </w:t>
      </w:r>
      <w:proofErr w:type="gramStart"/>
      <w:r w:rsidR="00E6330B" w:rsidRPr="007D2F15">
        <w:rPr>
          <w:b/>
          <w:sz w:val="20"/>
          <w:szCs w:val="20"/>
        </w:rPr>
        <w:t>auto</w:t>
      </w:r>
      <w:r w:rsidR="00A57E1A" w:rsidRPr="007D2F15">
        <w:rPr>
          <w:sz w:val="20"/>
          <w:szCs w:val="20"/>
        </w:rPr>
        <w:t xml:space="preserve"> only</w:t>
      </w:r>
      <w:proofErr w:type="gramEnd"/>
      <w:r w:rsidR="00A57E1A" w:rsidRPr="007D2F15">
        <w:rPr>
          <w:sz w:val="20"/>
          <w:szCs w:val="20"/>
        </w:rPr>
        <w:t xml:space="preserve"> if there is no other collectible insurance. If there is other collectible insurance for such permanent replacement or such additional </w:t>
      </w:r>
      <w:r w:rsidR="00E6330B" w:rsidRPr="007D2F15">
        <w:rPr>
          <w:b/>
          <w:sz w:val="20"/>
          <w:szCs w:val="20"/>
        </w:rPr>
        <w:t>auto</w:t>
      </w:r>
      <w:r w:rsidR="00A57E1A" w:rsidRPr="007D2F15">
        <w:rPr>
          <w:sz w:val="20"/>
          <w:szCs w:val="20"/>
        </w:rPr>
        <w:t xml:space="preserve">, the insurance provided by this </w:t>
      </w:r>
      <w:r w:rsidR="006E0E89">
        <w:rPr>
          <w:sz w:val="20"/>
          <w:szCs w:val="20"/>
        </w:rPr>
        <w:t>policy</w:t>
      </w:r>
      <w:r w:rsidR="00A57E1A" w:rsidRPr="007D2F15">
        <w:rPr>
          <w:sz w:val="20"/>
          <w:szCs w:val="20"/>
        </w:rPr>
        <w:t xml:space="preserve"> shall be excess over such other insurance.</w:t>
      </w:r>
    </w:p>
    <w:p w14:paraId="45C27744" w14:textId="77777777" w:rsidR="007D2F15" w:rsidRDefault="00A57E1A" w:rsidP="007D2F15">
      <w:pPr>
        <w:pStyle w:val="BodyText"/>
        <w:numPr>
          <w:ilvl w:val="0"/>
          <w:numId w:val="38"/>
        </w:numPr>
        <w:spacing w:line="20" w:lineRule="atLeast"/>
        <w:jc w:val="both"/>
        <w:rPr>
          <w:sz w:val="20"/>
          <w:szCs w:val="20"/>
        </w:rPr>
      </w:pPr>
      <w:r w:rsidRPr="007D2F15">
        <w:rPr>
          <w:sz w:val="20"/>
          <w:szCs w:val="20"/>
        </w:rPr>
        <w:t xml:space="preserve">Any additional </w:t>
      </w:r>
      <w:r w:rsidR="00E6330B" w:rsidRPr="007D2F15">
        <w:rPr>
          <w:b/>
          <w:sz w:val="20"/>
          <w:szCs w:val="20"/>
        </w:rPr>
        <w:t>auto</w:t>
      </w:r>
      <w:r w:rsidRPr="007D2F15">
        <w:rPr>
          <w:sz w:val="20"/>
          <w:szCs w:val="20"/>
        </w:rPr>
        <w:t xml:space="preserve"> of which </w:t>
      </w:r>
      <w:r w:rsidR="00E6330B" w:rsidRPr="007D2F15">
        <w:rPr>
          <w:b/>
          <w:sz w:val="20"/>
          <w:szCs w:val="20"/>
        </w:rPr>
        <w:t>you</w:t>
      </w:r>
      <w:r w:rsidRPr="007D2F15">
        <w:rPr>
          <w:sz w:val="20"/>
          <w:szCs w:val="20"/>
        </w:rPr>
        <w:t xml:space="preserve"> acquire ownership during the policy period provided </w:t>
      </w:r>
      <w:r w:rsidR="00E6330B" w:rsidRPr="007D2F15">
        <w:rPr>
          <w:b/>
          <w:sz w:val="20"/>
          <w:szCs w:val="20"/>
        </w:rPr>
        <w:t>we</w:t>
      </w:r>
      <w:r w:rsidRPr="007D2F15">
        <w:rPr>
          <w:sz w:val="20"/>
          <w:szCs w:val="20"/>
        </w:rPr>
        <w:t xml:space="preserve"> </w:t>
      </w:r>
      <w:proofErr w:type="gramStart"/>
      <w:r w:rsidRPr="007D2F15">
        <w:rPr>
          <w:sz w:val="20"/>
          <w:szCs w:val="20"/>
        </w:rPr>
        <w:t>insure</w:t>
      </w:r>
      <w:proofErr w:type="gramEnd"/>
      <w:r w:rsidRPr="007D2F15">
        <w:rPr>
          <w:sz w:val="20"/>
          <w:szCs w:val="20"/>
        </w:rPr>
        <w:t xml:space="preserve"> all autos that </w:t>
      </w:r>
      <w:r w:rsidR="00E6330B" w:rsidRPr="007D2F15">
        <w:rPr>
          <w:b/>
          <w:sz w:val="20"/>
          <w:szCs w:val="20"/>
        </w:rPr>
        <w:t>you</w:t>
      </w:r>
      <w:r w:rsidRPr="007D2F15">
        <w:rPr>
          <w:sz w:val="20"/>
          <w:szCs w:val="20"/>
        </w:rPr>
        <w:t xml:space="preserve"> own. </w:t>
      </w:r>
      <w:r w:rsidR="00E6330B" w:rsidRPr="007D2F15">
        <w:rPr>
          <w:b/>
          <w:sz w:val="20"/>
          <w:szCs w:val="20"/>
        </w:rPr>
        <w:t>You</w:t>
      </w:r>
      <w:r w:rsidRPr="007D2F15">
        <w:rPr>
          <w:sz w:val="20"/>
          <w:szCs w:val="20"/>
        </w:rPr>
        <w:t xml:space="preserve"> must notify </w:t>
      </w:r>
      <w:r w:rsidR="00E6330B" w:rsidRPr="007D2F15">
        <w:rPr>
          <w:b/>
          <w:sz w:val="20"/>
          <w:szCs w:val="20"/>
        </w:rPr>
        <w:t>us</w:t>
      </w:r>
      <w:r w:rsidRPr="007D2F15">
        <w:rPr>
          <w:sz w:val="20"/>
          <w:szCs w:val="20"/>
        </w:rPr>
        <w:t xml:space="preserve"> within thirty (30) days of the acquisition of the additional </w:t>
      </w:r>
      <w:r w:rsidR="00E6330B" w:rsidRPr="007D2F15">
        <w:rPr>
          <w:b/>
          <w:sz w:val="20"/>
          <w:szCs w:val="20"/>
        </w:rPr>
        <w:t>auto</w:t>
      </w:r>
      <w:r w:rsidRPr="007D2F15">
        <w:rPr>
          <w:sz w:val="20"/>
          <w:szCs w:val="20"/>
        </w:rPr>
        <w:t xml:space="preserve"> and pay the premium required for coverage to apply. The coverage provided under this provision to such additional </w:t>
      </w:r>
      <w:r w:rsidR="00E6330B" w:rsidRPr="007D2F15">
        <w:rPr>
          <w:b/>
          <w:sz w:val="20"/>
          <w:szCs w:val="20"/>
        </w:rPr>
        <w:t>auto</w:t>
      </w:r>
      <w:r w:rsidRPr="007D2F15">
        <w:rPr>
          <w:sz w:val="20"/>
          <w:szCs w:val="20"/>
        </w:rPr>
        <w:t xml:space="preserve"> </w:t>
      </w:r>
      <w:r w:rsidR="00E6330B" w:rsidRPr="007D2F15">
        <w:rPr>
          <w:b/>
          <w:sz w:val="20"/>
          <w:szCs w:val="20"/>
        </w:rPr>
        <w:t>you</w:t>
      </w:r>
      <w:r w:rsidRPr="007D2F15">
        <w:rPr>
          <w:sz w:val="20"/>
          <w:szCs w:val="20"/>
        </w:rPr>
        <w:t xml:space="preserve"> acquire will be the broadest coverage </w:t>
      </w:r>
      <w:r w:rsidR="00E6330B" w:rsidRPr="007D2F15">
        <w:rPr>
          <w:b/>
          <w:sz w:val="20"/>
          <w:szCs w:val="20"/>
        </w:rPr>
        <w:t>we</w:t>
      </w:r>
      <w:r w:rsidRPr="007D2F15">
        <w:rPr>
          <w:sz w:val="20"/>
          <w:szCs w:val="20"/>
        </w:rPr>
        <w:t xml:space="preserve"> provide to any </w:t>
      </w:r>
      <w:r w:rsidR="00E6330B" w:rsidRPr="007D2F15">
        <w:rPr>
          <w:b/>
          <w:sz w:val="20"/>
          <w:szCs w:val="20"/>
        </w:rPr>
        <w:t>auto</w:t>
      </w:r>
      <w:r w:rsidRPr="007D2F15">
        <w:rPr>
          <w:sz w:val="20"/>
          <w:szCs w:val="20"/>
        </w:rPr>
        <w:t xml:space="preserve"> listed on the Declarations Page at the time of the acquisition.</w:t>
      </w:r>
    </w:p>
    <w:p w14:paraId="6A463A2B" w14:textId="77777777" w:rsidR="007D2F15" w:rsidRDefault="00A57E1A" w:rsidP="007D2F15">
      <w:pPr>
        <w:pStyle w:val="BodyText"/>
        <w:numPr>
          <w:ilvl w:val="0"/>
          <w:numId w:val="38"/>
        </w:numPr>
        <w:spacing w:line="20" w:lineRule="atLeast"/>
        <w:jc w:val="both"/>
        <w:rPr>
          <w:sz w:val="20"/>
          <w:szCs w:val="20"/>
        </w:rPr>
      </w:pPr>
      <w:r w:rsidRPr="007D2F15">
        <w:rPr>
          <w:sz w:val="20"/>
          <w:szCs w:val="20"/>
        </w:rPr>
        <w:t xml:space="preserve">Any </w:t>
      </w:r>
      <w:r w:rsidR="00E6330B" w:rsidRPr="007D2F15">
        <w:rPr>
          <w:b/>
          <w:sz w:val="20"/>
          <w:szCs w:val="20"/>
        </w:rPr>
        <w:t>auto</w:t>
      </w:r>
      <w:r w:rsidRPr="007D2F15">
        <w:rPr>
          <w:sz w:val="20"/>
          <w:szCs w:val="20"/>
        </w:rPr>
        <w:t xml:space="preserve">, not owned by or furnished or available for regular use by </w:t>
      </w:r>
      <w:r w:rsidR="00E6330B" w:rsidRPr="007D2F15">
        <w:rPr>
          <w:b/>
          <w:sz w:val="20"/>
          <w:szCs w:val="20"/>
        </w:rPr>
        <w:t>you</w:t>
      </w:r>
      <w:r w:rsidRPr="007D2F15">
        <w:rPr>
          <w:sz w:val="20"/>
          <w:szCs w:val="20"/>
        </w:rPr>
        <w:t xml:space="preserve">, or a </w:t>
      </w:r>
      <w:r w:rsidR="00E6330B" w:rsidRPr="007D2F15">
        <w:rPr>
          <w:b/>
          <w:sz w:val="20"/>
          <w:szCs w:val="20"/>
        </w:rPr>
        <w:t xml:space="preserve">family </w:t>
      </w:r>
      <w:proofErr w:type="gramStart"/>
      <w:r w:rsidR="00E6330B" w:rsidRPr="007D2F15">
        <w:rPr>
          <w:b/>
          <w:sz w:val="20"/>
          <w:szCs w:val="20"/>
        </w:rPr>
        <w:t>member</w:t>
      </w:r>
      <w:proofErr w:type="gramEnd"/>
      <w:r w:rsidRPr="007D2F15">
        <w:rPr>
          <w:sz w:val="20"/>
          <w:szCs w:val="20"/>
        </w:rPr>
        <w:t xml:space="preserve"> while such </w:t>
      </w:r>
      <w:r w:rsidR="00E6330B" w:rsidRPr="007D2F15">
        <w:rPr>
          <w:b/>
          <w:sz w:val="20"/>
          <w:szCs w:val="20"/>
        </w:rPr>
        <w:t>auto</w:t>
      </w:r>
      <w:r w:rsidRPr="007D2F15">
        <w:rPr>
          <w:sz w:val="20"/>
          <w:szCs w:val="20"/>
        </w:rPr>
        <w:t xml:space="preserve"> is used with the permission of its owner as a temporary substitute for any other vehicle described in this definition which is o</w:t>
      </w:r>
      <w:r w:rsidR="007D2F15">
        <w:rPr>
          <w:sz w:val="20"/>
          <w:szCs w:val="20"/>
        </w:rPr>
        <w:t>ut of normal use because of its:</w:t>
      </w:r>
    </w:p>
    <w:p w14:paraId="290E1A64" w14:textId="77777777" w:rsidR="007D2F15" w:rsidRDefault="00A57E1A" w:rsidP="007D2F15">
      <w:pPr>
        <w:pStyle w:val="BodyText"/>
        <w:numPr>
          <w:ilvl w:val="1"/>
          <w:numId w:val="38"/>
        </w:numPr>
        <w:spacing w:line="20" w:lineRule="atLeast"/>
        <w:jc w:val="both"/>
        <w:rPr>
          <w:sz w:val="20"/>
          <w:szCs w:val="20"/>
        </w:rPr>
      </w:pPr>
      <w:r w:rsidRPr="007D2F15">
        <w:rPr>
          <w:sz w:val="20"/>
          <w:szCs w:val="20"/>
        </w:rPr>
        <w:t>Breakdown</w:t>
      </w:r>
    </w:p>
    <w:p w14:paraId="00EC905C" w14:textId="77777777" w:rsidR="007D2F15" w:rsidRDefault="00A57E1A" w:rsidP="007D2F15">
      <w:pPr>
        <w:pStyle w:val="BodyText"/>
        <w:numPr>
          <w:ilvl w:val="1"/>
          <w:numId w:val="38"/>
        </w:numPr>
        <w:spacing w:line="20" w:lineRule="atLeast"/>
        <w:jc w:val="both"/>
        <w:rPr>
          <w:sz w:val="20"/>
          <w:szCs w:val="20"/>
        </w:rPr>
      </w:pPr>
      <w:r w:rsidRPr="007D2F15">
        <w:rPr>
          <w:sz w:val="20"/>
          <w:szCs w:val="20"/>
        </w:rPr>
        <w:t>Repair</w:t>
      </w:r>
    </w:p>
    <w:p w14:paraId="56928567" w14:textId="77777777" w:rsidR="007D2F15" w:rsidRDefault="00A57E1A" w:rsidP="007D2F15">
      <w:pPr>
        <w:pStyle w:val="BodyText"/>
        <w:numPr>
          <w:ilvl w:val="1"/>
          <w:numId w:val="38"/>
        </w:numPr>
        <w:spacing w:line="20" w:lineRule="atLeast"/>
        <w:jc w:val="both"/>
        <w:rPr>
          <w:sz w:val="20"/>
          <w:szCs w:val="20"/>
        </w:rPr>
      </w:pPr>
      <w:r w:rsidRPr="007D2F15">
        <w:rPr>
          <w:sz w:val="20"/>
          <w:szCs w:val="20"/>
        </w:rPr>
        <w:t>Servicing</w:t>
      </w:r>
    </w:p>
    <w:p w14:paraId="356FDB56" w14:textId="77777777" w:rsidR="007D2F15" w:rsidRDefault="00E6330B" w:rsidP="007D2F15">
      <w:pPr>
        <w:pStyle w:val="BodyText"/>
        <w:numPr>
          <w:ilvl w:val="1"/>
          <w:numId w:val="38"/>
        </w:numPr>
        <w:spacing w:line="20" w:lineRule="atLeast"/>
        <w:jc w:val="both"/>
        <w:rPr>
          <w:sz w:val="20"/>
          <w:szCs w:val="20"/>
        </w:rPr>
      </w:pPr>
      <w:r w:rsidRPr="007D2F15">
        <w:rPr>
          <w:b/>
          <w:sz w:val="20"/>
          <w:szCs w:val="20"/>
        </w:rPr>
        <w:t>Loss</w:t>
      </w:r>
      <w:r w:rsidR="00A57E1A" w:rsidRPr="007D2F15">
        <w:rPr>
          <w:sz w:val="20"/>
          <w:szCs w:val="20"/>
        </w:rPr>
        <w:t>; or</w:t>
      </w:r>
    </w:p>
    <w:p w14:paraId="58786DE1" w14:textId="77777777" w:rsidR="007D2F15" w:rsidRDefault="00A57E1A" w:rsidP="007D2F15">
      <w:pPr>
        <w:pStyle w:val="BodyText"/>
        <w:numPr>
          <w:ilvl w:val="1"/>
          <w:numId w:val="38"/>
        </w:numPr>
        <w:spacing w:line="20" w:lineRule="atLeast"/>
        <w:jc w:val="both"/>
        <w:rPr>
          <w:sz w:val="20"/>
          <w:szCs w:val="20"/>
        </w:rPr>
      </w:pPr>
      <w:r w:rsidRPr="007D2F15">
        <w:rPr>
          <w:sz w:val="20"/>
          <w:szCs w:val="20"/>
        </w:rPr>
        <w:t>Destruction.</w:t>
      </w:r>
    </w:p>
    <w:p w14:paraId="72148169" w14:textId="77777777" w:rsidR="007D2F15" w:rsidRDefault="00A57E1A" w:rsidP="007D2F15">
      <w:pPr>
        <w:pStyle w:val="BodyText"/>
        <w:numPr>
          <w:ilvl w:val="0"/>
          <w:numId w:val="38"/>
        </w:numPr>
        <w:spacing w:line="20" w:lineRule="atLeast"/>
        <w:jc w:val="both"/>
        <w:rPr>
          <w:sz w:val="20"/>
          <w:szCs w:val="20"/>
        </w:rPr>
      </w:pPr>
      <w:r w:rsidRPr="007D2F15">
        <w:rPr>
          <w:sz w:val="20"/>
          <w:szCs w:val="20"/>
        </w:rPr>
        <w:t xml:space="preserve">For Coverage under Part A ONLY, any </w:t>
      </w:r>
      <w:r w:rsidR="00E6330B" w:rsidRPr="007D2F15">
        <w:rPr>
          <w:b/>
          <w:sz w:val="20"/>
          <w:szCs w:val="20"/>
        </w:rPr>
        <w:t>trailer</w:t>
      </w:r>
      <w:r w:rsidRPr="007D2F15">
        <w:rPr>
          <w:sz w:val="20"/>
          <w:szCs w:val="20"/>
        </w:rPr>
        <w:t xml:space="preserve"> </w:t>
      </w:r>
      <w:r w:rsidR="00E6330B" w:rsidRPr="007D2F15">
        <w:rPr>
          <w:b/>
          <w:sz w:val="20"/>
          <w:szCs w:val="20"/>
        </w:rPr>
        <w:t>you</w:t>
      </w:r>
      <w:r w:rsidRPr="007D2F15">
        <w:rPr>
          <w:sz w:val="20"/>
          <w:szCs w:val="20"/>
        </w:rPr>
        <w:t xml:space="preserve"> own while drawn by or attached to a vehicle described in subparagraphs a, b, c and d of this definition.</w:t>
      </w:r>
    </w:p>
    <w:p w14:paraId="36CE3108" w14:textId="01564F4D" w:rsidR="00A57E1A" w:rsidRPr="007D2F15" w:rsidRDefault="00A57E1A" w:rsidP="007D2F15">
      <w:pPr>
        <w:pStyle w:val="BodyText"/>
        <w:numPr>
          <w:ilvl w:val="0"/>
          <w:numId w:val="38"/>
        </w:numPr>
        <w:spacing w:line="20" w:lineRule="atLeast"/>
        <w:jc w:val="both"/>
        <w:rPr>
          <w:sz w:val="20"/>
          <w:szCs w:val="20"/>
        </w:rPr>
      </w:pPr>
      <w:r w:rsidRPr="007D2F15">
        <w:rPr>
          <w:sz w:val="20"/>
          <w:szCs w:val="20"/>
        </w:rPr>
        <w:t xml:space="preserve">For the purposes of Parts B, C, D, E, F, and G of this </w:t>
      </w:r>
      <w:r w:rsidR="006E0E89">
        <w:rPr>
          <w:sz w:val="20"/>
          <w:szCs w:val="20"/>
        </w:rPr>
        <w:t>policy</w:t>
      </w:r>
      <w:r w:rsidRPr="007D2F15">
        <w:rPr>
          <w:sz w:val="20"/>
          <w:szCs w:val="20"/>
        </w:rPr>
        <w:t>, "</w:t>
      </w:r>
      <w:r w:rsidR="00E6330B" w:rsidRPr="007D2F15">
        <w:rPr>
          <w:b/>
          <w:sz w:val="20"/>
          <w:szCs w:val="20"/>
        </w:rPr>
        <w:t>your covered auto</w:t>
      </w:r>
      <w:r w:rsidRPr="007D2F15">
        <w:rPr>
          <w:sz w:val="20"/>
          <w:szCs w:val="20"/>
        </w:rPr>
        <w:t xml:space="preserve">" does not include a </w:t>
      </w:r>
      <w:r w:rsidR="00E6330B" w:rsidRPr="007D2F15">
        <w:rPr>
          <w:b/>
          <w:sz w:val="20"/>
          <w:szCs w:val="20"/>
        </w:rPr>
        <w:t>trailer</w:t>
      </w:r>
      <w:r w:rsidRPr="007D2F15">
        <w:rPr>
          <w:sz w:val="20"/>
          <w:szCs w:val="20"/>
        </w:rPr>
        <w:t>.</w:t>
      </w:r>
    </w:p>
    <w:p w14:paraId="5E52323D" w14:textId="77777777" w:rsidR="006A3B3F" w:rsidRDefault="006A3B3F" w:rsidP="006A3B3F">
      <w:pPr>
        <w:pStyle w:val="BodyText"/>
        <w:spacing w:line="20" w:lineRule="atLeast"/>
        <w:ind w:left="0"/>
        <w:jc w:val="both"/>
        <w:rPr>
          <w:sz w:val="20"/>
          <w:szCs w:val="20"/>
        </w:rPr>
      </w:pPr>
    </w:p>
    <w:p w14:paraId="1F3BE1C4" w14:textId="07C6B8BD" w:rsidR="00A57E1A" w:rsidRPr="00A57E1A" w:rsidRDefault="00A57E1A" w:rsidP="006A3B3F">
      <w:pPr>
        <w:pStyle w:val="BodyText"/>
        <w:spacing w:line="20" w:lineRule="atLeast"/>
        <w:ind w:left="0"/>
        <w:jc w:val="both"/>
        <w:rPr>
          <w:sz w:val="20"/>
          <w:szCs w:val="20"/>
        </w:rPr>
      </w:pPr>
      <w:r w:rsidRPr="00A57E1A">
        <w:rPr>
          <w:sz w:val="20"/>
          <w:szCs w:val="20"/>
        </w:rPr>
        <w:t>A "</w:t>
      </w:r>
      <w:r w:rsidR="00E6330B" w:rsidRPr="00E6330B">
        <w:rPr>
          <w:b/>
          <w:sz w:val="20"/>
          <w:szCs w:val="20"/>
        </w:rPr>
        <w:t>non-owned auto</w:t>
      </w:r>
      <w:r w:rsidRPr="00A57E1A">
        <w:rPr>
          <w:sz w:val="20"/>
          <w:szCs w:val="20"/>
        </w:rPr>
        <w:t xml:space="preserve">" is any </w:t>
      </w:r>
      <w:r w:rsidR="00E6330B" w:rsidRPr="00E6330B">
        <w:rPr>
          <w:b/>
          <w:sz w:val="20"/>
          <w:szCs w:val="20"/>
        </w:rPr>
        <w:t>auto</w:t>
      </w:r>
      <w:r w:rsidRPr="00A57E1A">
        <w:rPr>
          <w:sz w:val="20"/>
          <w:szCs w:val="20"/>
        </w:rPr>
        <w:t xml:space="preserve">, other than </w:t>
      </w:r>
      <w:r w:rsidR="00E6330B" w:rsidRPr="00E6330B">
        <w:rPr>
          <w:b/>
          <w:sz w:val="20"/>
          <w:szCs w:val="20"/>
        </w:rPr>
        <w:t>your covered auto</w:t>
      </w:r>
      <w:r w:rsidRPr="00A57E1A">
        <w:rPr>
          <w:sz w:val="20"/>
          <w:szCs w:val="20"/>
        </w:rPr>
        <w:t xml:space="preserve">, which is not owned by or furnished or available for regular use by </w:t>
      </w:r>
      <w:r w:rsidR="00E6330B" w:rsidRPr="00E6330B">
        <w:rPr>
          <w:b/>
          <w:sz w:val="20"/>
          <w:szCs w:val="20"/>
        </w:rPr>
        <w:t>you</w:t>
      </w:r>
      <w:r w:rsidRPr="00A57E1A">
        <w:rPr>
          <w:sz w:val="20"/>
          <w:szCs w:val="20"/>
        </w:rPr>
        <w:t xml:space="preserve"> or a </w:t>
      </w:r>
      <w:r w:rsidR="00E6330B" w:rsidRPr="00E6330B">
        <w:rPr>
          <w:b/>
          <w:sz w:val="20"/>
          <w:szCs w:val="20"/>
        </w:rPr>
        <w:t>family member</w:t>
      </w:r>
      <w:r w:rsidRPr="00A57E1A">
        <w:rPr>
          <w:sz w:val="20"/>
          <w:szCs w:val="20"/>
        </w:rPr>
        <w:t>.</w:t>
      </w:r>
    </w:p>
    <w:p w14:paraId="7B9B6F20" w14:textId="77777777" w:rsidR="006A3B3F" w:rsidRDefault="006A3B3F" w:rsidP="006A3B3F">
      <w:pPr>
        <w:pStyle w:val="BodyText"/>
        <w:spacing w:line="20" w:lineRule="atLeast"/>
        <w:ind w:left="0"/>
        <w:jc w:val="both"/>
        <w:rPr>
          <w:sz w:val="20"/>
          <w:szCs w:val="20"/>
        </w:rPr>
      </w:pPr>
    </w:p>
    <w:p w14:paraId="5750D838" w14:textId="271D0B27" w:rsidR="00A57E1A" w:rsidRPr="00A57E1A" w:rsidRDefault="00A57E1A" w:rsidP="006A3B3F">
      <w:pPr>
        <w:pStyle w:val="BodyText"/>
        <w:spacing w:line="20" w:lineRule="atLeast"/>
        <w:ind w:left="0"/>
        <w:jc w:val="both"/>
        <w:rPr>
          <w:sz w:val="20"/>
          <w:szCs w:val="20"/>
        </w:rPr>
      </w:pPr>
      <w:r w:rsidRPr="00A57E1A">
        <w:rPr>
          <w:sz w:val="20"/>
          <w:szCs w:val="20"/>
        </w:rPr>
        <w:t>"</w:t>
      </w:r>
      <w:r w:rsidR="00E6330B" w:rsidRPr="00E6330B">
        <w:rPr>
          <w:b/>
          <w:sz w:val="20"/>
          <w:szCs w:val="20"/>
        </w:rPr>
        <w:t>Occupying</w:t>
      </w:r>
      <w:r w:rsidRPr="00A57E1A">
        <w:rPr>
          <w:sz w:val="20"/>
          <w:szCs w:val="20"/>
        </w:rPr>
        <w:t xml:space="preserve">" means being in, upon, or getting into, onto or out of, or parking, driving or operating </w:t>
      </w:r>
      <w:r w:rsidR="00E6330B" w:rsidRPr="00E6330B">
        <w:rPr>
          <w:b/>
          <w:sz w:val="20"/>
          <w:szCs w:val="20"/>
        </w:rPr>
        <w:t>your covered auto</w:t>
      </w:r>
      <w:r w:rsidRPr="00A57E1A">
        <w:rPr>
          <w:sz w:val="20"/>
          <w:szCs w:val="20"/>
        </w:rPr>
        <w:t>.</w:t>
      </w:r>
    </w:p>
    <w:p w14:paraId="2632796A" w14:textId="77777777" w:rsidR="006A3B3F" w:rsidRDefault="006A3B3F" w:rsidP="006A3B3F">
      <w:pPr>
        <w:pStyle w:val="BodyText"/>
        <w:spacing w:line="20" w:lineRule="atLeast"/>
        <w:ind w:left="0"/>
        <w:jc w:val="both"/>
        <w:rPr>
          <w:sz w:val="20"/>
          <w:szCs w:val="20"/>
        </w:rPr>
      </w:pPr>
    </w:p>
    <w:p w14:paraId="5383C924" w14:textId="62630E6D" w:rsidR="00A57E1A" w:rsidRPr="00A57E1A" w:rsidRDefault="00A57E1A" w:rsidP="006A3B3F">
      <w:pPr>
        <w:pStyle w:val="BodyText"/>
        <w:spacing w:line="20" w:lineRule="atLeast"/>
        <w:ind w:left="0"/>
        <w:jc w:val="both"/>
        <w:rPr>
          <w:sz w:val="20"/>
          <w:szCs w:val="20"/>
        </w:rPr>
      </w:pPr>
      <w:r w:rsidRPr="00A57E1A">
        <w:rPr>
          <w:sz w:val="20"/>
          <w:szCs w:val="20"/>
        </w:rPr>
        <w:t>"</w:t>
      </w:r>
      <w:r w:rsidR="00E6330B" w:rsidRPr="00E6330B">
        <w:rPr>
          <w:b/>
          <w:sz w:val="20"/>
          <w:szCs w:val="20"/>
        </w:rPr>
        <w:t>Accident</w:t>
      </w:r>
      <w:r w:rsidRPr="00A57E1A">
        <w:rPr>
          <w:sz w:val="20"/>
          <w:szCs w:val="20"/>
        </w:rPr>
        <w:t>" or "</w:t>
      </w:r>
      <w:r w:rsidR="007D2F15" w:rsidRPr="007D2F15">
        <w:rPr>
          <w:b/>
          <w:sz w:val="20"/>
          <w:szCs w:val="20"/>
        </w:rPr>
        <w:t>accidental</w:t>
      </w:r>
      <w:r w:rsidRPr="00A57E1A">
        <w:rPr>
          <w:sz w:val="20"/>
          <w:szCs w:val="20"/>
        </w:rPr>
        <w:t>" refers to an unexpected and unintended event or occurrence.</w:t>
      </w:r>
    </w:p>
    <w:p w14:paraId="381BF9C7" w14:textId="77777777" w:rsidR="006A3B3F" w:rsidRDefault="006A3B3F" w:rsidP="006A3B3F">
      <w:pPr>
        <w:pStyle w:val="BodyText"/>
        <w:spacing w:line="20" w:lineRule="atLeast"/>
        <w:ind w:left="0"/>
        <w:jc w:val="both"/>
        <w:rPr>
          <w:sz w:val="20"/>
          <w:szCs w:val="20"/>
        </w:rPr>
      </w:pPr>
    </w:p>
    <w:p w14:paraId="01C83A08" w14:textId="2970CE3E" w:rsidR="00A57E1A" w:rsidRPr="00A57E1A" w:rsidRDefault="00A57E1A" w:rsidP="006A3B3F">
      <w:pPr>
        <w:pStyle w:val="BodyText"/>
        <w:spacing w:line="20" w:lineRule="atLeast"/>
        <w:ind w:left="0"/>
        <w:jc w:val="both"/>
        <w:rPr>
          <w:sz w:val="20"/>
          <w:szCs w:val="20"/>
        </w:rPr>
      </w:pPr>
      <w:r w:rsidRPr="00A57E1A">
        <w:rPr>
          <w:sz w:val="20"/>
          <w:szCs w:val="20"/>
        </w:rPr>
        <w:t>An "</w:t>
      </w:r>
      <w:r w:rsidR="00E6330B" w:rsidRPr="00E6330B">
        <w:rPr>
          <w:b/>
          <w:sz w:val="20"/>
          <w:szCs w:val="20"/>
        </w:rPr>
        <w:t>auto</w:t>
      </w:r>
      <w:r w:rsidRPr="00A57E1A">
        <w:rPr>
          <w:sz w:val="20"/>
          <w:szCs w:val="20"/>
        </w:rPr>
        <w:t xml:space="preserve"> </w:t>
      </w:r>
      <w:r w:rsidR="00E6330B" w:rsidRPr="00E6330B">
        <w:rPr>
          <w:b/>
          <w:sz w:val="20"/>
          <w:szCs w:val="20"/>
        </w:rPr>
        <w:t>accident</w:t>
      </w:r>
      <w:r w:rsidRPr="00A57E1A">
        <w:rPr>
          <w:sz w:val="20"/>
          <w:szCs w:val="20"/>
        </w:rPr>
        <w:t xml:space="preserve">" is an unexpected and unintended event or occurrence arising out of the ownership, maintenance, operation or use of </w:t>
      </w:r>
      <w:r w:rsidR="00E6330B" w:rsidRPr="00E6330B">
        <w:rPr>
          <w:b/>
          <w:sz w:val="20"/>
          <w:szCs w:val="20"/>
        </w:rPr>
        <w:t>your covered auto</w:t>
      </w:r>
      <w:r w:rsidRPr="00A57E1A">
        <w:rPr>
          <w:sz w:val="20"/>
          <w:szCs w:val="20"/>
        </w:rPr>
        <w:t xml:space="preserve">, or a </w:t>
      </w:r>
      <w:r w:rsidR="00E6330B" w:rsidRPr="00E6330B">
        <w:rPr>
          <w:b/>
          <w:sz w:val="20"/>
          <w:szCs w:val="20"/>
        </w:rPr>
        <w:t>non-owned auto</w:t>
      </w:r>
      <w:r w:rsidRPr="00A57E1A">
        <w:rPr>
          <w:sz w:val="20"/>
          <w:szCs w:val="20"/>
        </w:rPr>
        <w:t xml:space="preserve"> that causes </w:t>
      </w:r>
      <w:r w:rsidR="00E6330B" w:rsidRPr="00E6330B">
        <w:rPr>
          <w:b/>
          <w:sz w:val="20"/>
          <w:szCs w:val="20"/>
        </w:rPr>
        <w:t>bodily injury</w:t>
      </w:r>
      <w:r w:rsidRPr="00A57E1A">
        <w:rPr>
          <w:sz w:val="20"/>
          <w:szCs w:val="20"/>
        </w:rPr>
        <w:t xml:space="preserve"> or </w:t>
      </w:r>
      <w:r w:rsidR="00E6330B" w:rsidRPr="00E6330B">
        <w:rPr>
          <w:b/>
          <w:sz w:val="20"/>
          <w:szCs w:val="20"/>
        </w:rPr>
        <w:t>property damage</w:t>
      </w:r>
      <w:r w:rsidRPr="00A57E1A">
        <w:rPr>
          <w:sz w:val="20"/>
          <w:szCs w:val="20"/>
        </w:rPr>
        <w:t>.</w:t>
      </w:r>
    </w:p>
    <w:p w14:paraId="5B9960B9" w14:textId="77777777" w:rsidR="006A3B3F" w:rsidRDefault="006A3B3F" w:rsidP="006A3B3F">
      <w:pPr>
        <w:pStyle w:val="BodyText"/>
        <w:spacing w:line="20" w:lineRule="atLeast"/>
        <w:ind w:left="0"/>
        <w:jc w:val="both"/>
        <w:rPr>
          <w:sz w:val="20"/>
          <w:szCs w:val="20"/>
        </w:rPr>
      </w:pPr>
    </w:p>
    <w:p w14:paraId="7966F11C" w14:textId="7B6570EC" w:rsidR="00A57E1A" w:rsidRPr="00A57E1A" w:rsidRDefault="00A57E1A" w:rsidP="006A3B3F">
      <w:pPr>
        <w:pStyle w:val="BodyText"/>
        <w:spacing w:line="20" w:lineRule="atLeast"/>
        <w:ind w:left="0"/>
        <w:jc w:val="both"/>
        <w:rPr>
          <w:sz w:val="20"/>
          <w:szCs w:val="20"/>
        </w:rPr>
      </w:pPr>
      <w:r w:rsidRPr="00A57E1A">
        <w:rPr>
          <w:sz w:val="20"/>
          <w:szCs w:val="20"/>
        </w:rPr>
        <w:t>"</w:t>
      </w:r>
      <w:r w:rsidR="00E6330B" w:rsidRPr="00E6330B">
        <w:rPr>
          <w:b/>
          <w:sz w:val="20"/>
          <w:szCs w:val="20"/>
        </w:rPr>
        <w:t>Loss</w:t>
      </w:r>
      <w:r w:rsidRPr="00A57E1A">
        <w:rPr>
          <w:sz w:val="20"/>
          <w:szCs w:val="20"/>
        </w:rPr>
        <w:t xml:space="preserve">" means direct, sudden and </w:t>
      </w:r>
      <w:r w:rsidR="007D2F15" w:rsidRPr="007D2F15">
        <w:rPr>
          <w:b/>
          <w:sz w:val="20"/>
          <w:szCs w:val="20"/>
        </w:rPr>
        <w:t>accidental</w:t>
      </w:r>
      <w:r w:rsidRPr="00A57E1A">
        <w:rPr>
          <w:sz w:val="20"/>
          <w:szCs w:val="20"/>
        </w:rPr>
        <w:t xml:space="preserve"> </w:t>
      </w:r>
      <w:r w:rsidR="00E6330B" w:rsidRPr="00E6330B">
        <w:rPr>
          <w:b/>
          <w:sz w:val="20"/>
          <w:szCs w:val="20"/>
        </w:rPr>
        <w:t>loss</w:t>
      </w:r>
      <w:r w:rsidRPr="00A57E1A">
        <w:rPr>
          <w:sz w:val="20"/>
          <w:szCs w:val="20"/>
        </w:rPr>
        <w:t xml:space="preserve"> of or damage to </w:t>
      </w:r>
      <w:r w:rsidR="00E6330B" w:rsidRPr="00E6330B">
        <w:rPr>
          <w:b/>
          <w:sz w:val="20"/>
          <w:szCs w:val="20"/>
        </w:rPr>
        <w:t>your covered auto</w:t>
      </w:r>
      <w:r w:rsidRPr="00A57E1A">
        <w:rPr>
          <w:sz w:val="20"/>
          <w:szCs w:val="20"/>
        </w:rPr>
        <w:t>.</w:t>
      </w:r>
    </w:p>
    <w:p w14:paraId="125D9485" w14:textId="77777777" w:rsidR="006A3B3F" w:rsidRDefault="006A3B3F" w:rsidP="006A3B3F">
      <w:pPr>
        <w:pStyle w:val="BodyText"/>
        <w:spacing w:line="20" w:lineRule="atLeast"/>
        <w:ind w:left="0"/>
        <w:jc w:val="both"/>
        <w:rPr>
          <w:sz w:val="20"/>
          <w:szCs w:val="20"/>
        </w:rPr>
      </w:pPr>
    </w:p>
    <w:p w14:paraId="7D3CC5D1" w14:textId="1D3EEF2F" w:rsidR="00A57E1A" w:rsidRPr="00A57E1A" w:rsidRDefault="00A57E1A" w:rsidP="006A3B3F">
      <w:pPr>
        <w:pStyle w:val="BodyText"/>
        <w:spacing w:line="20" w:lineRule="atLeast"/>
        <w:ind w:left="0"/>
        <w:jc w:val="both"/>
        <w:rPr>
          <w:sz w:val="20"/>
          <w:szCs w:val="20"/>
        </w:rPr>
      </w:pPr>
      <w:r w:rsidRPr="00A57E1A">
        <w:rPr>
          <w:sz w:val="20"/>
          <w:szCs w:val="20"/>
        </w:rPr>
        <w:t>"</w:t>
      </w:r>
      <w:r w:rsidR="007D2F15" w:rsidRPr="007D2F15">
        <w:rPr>
          <w:b/>
          <w:sz w:val="20"/>
          <w:szCs w:val="20"/>
        </w:rPr>
        <w:t>Punitive or exemplary damages</w:t>
      </w:r>
      <w:r w:rsidRPr="00A57E1A">
        <w:rPr>
          <w:sz w:val="20"/>
          <w:szCs w:val="20"/>
        </w:rPr>
        <w:t>" are damages which may be awarded to punish a wrongdoer or deter the wrongdoer or others from similar conduct.</w:t>
      </w:r>
    </w:p>
    <w:p w14:paraId="02AE95BF" w14:textId="77777777" w:rsidR="006A3B3F" w:rsidRDefault="006A3B3F" w:rsidP="006A3B3F">
      <w:pPr>
        <w:pStyle w:val="BodyText"/>
        <w:spacing w:line="20" w:lineRule="atLeast"/>
        <w:ind w:left="0"/>
        <w:jc w:val="both"/>
        <w:rPr>
          <w:sz w:val="20"/>
          <w:szCs w:val="20"/>
        </w:rPr>
      </w:pPr>
    </w:p>
    <w:p w14:paraId="1F7DE36E" w14:textId="0DDDC197" w:rsidR="00A57E1A" w:rsidRPr="00A57E1A" w:rsidRDefault="00A57E1A" w:rsidP="006A3B3F">
      <w:pPr>
        <w:pStyle w:val="BodyText"/>
        <w:spacing w:line="20" w:lineRule="atLeast"/>
        <w:ind w:left="0"/>
        <w:jc w:val="both"/>
        <w:rPr>
          <w:sz w:val="20"/>
          <w:szCs w:val="20"/>
        </w:rPr>
      </w:pPr>
      <w:r w:rsidRPr="00A57E1A">
        <w:rPr>
          <w:sz w:val="20"/>
          <w:szCs w:val="20"/>
        </w:rPr>
        <w:t>"</w:t>
      </w:r>
      <w:r w:rsidR="00E6330B" w:rsidRPr="00E6330B">
        <w:rPr>
          <w:b/>
          <w:sz w:val="20"/>
          <w:szCs w:val="20"/>
        </w:rPr>
        <w:t>Race</w:t>
      </w:r>
      <w:r w:rsidRPr="00A57E1A">
        <w:rPr>
          <w:sz w:val="20"/>
          <w:szCs w:val="20"/>
        </w:rPr>
        <w:t>" or "</w:t>
      </w:r>
      <w:r w:rsidR="00E6330B" w:rsidRPr="00E6330B">
        <w:rPr>
          <w:b/>
          <w:sz w:val="20"/>
          <w:szCs w:val="20"/>
        </w:rPr>
        <w:t>racing</w:t>
      </w:r>
      <w:r w:rsidRPr="00A57E1A">
        <w:rPr>
          <w:sz w:val="20"/>
          <w:szCs w:val="20"/>
        </w:rPr>
        <w:t>" means participating in, practicing for, or preparing for any speed, demolition or stunting contest or activity, regardless of whether such contest or activity is formally organized as such.</w:t>
      </w:r>
    </w:p>
    <w:p w14:paraId="33BB2973" w14:textId="77777777" w:rsidR="00174B46" w:rsidRDefault="00174B46" w:rsidP="00174B46">
      <w:pPr>
        <w:pStyle w:val="BodyText"/>
        <w:spacing w:line="20" w:lineRule="atLeast"/>
        <w:ind w:left="0"/>
        <w:jc w:val="both"/>
        <w:rPr>
          <w:sz w:val="20"/>
          <w:szCs w:val="20"/>
        </w:rPr>
      </w:pPr>
    </w:p>
    <w:p w14:paraId="3B8ABA38" w14:textId="6A1F31FD" w:rsidR="00A57E1A" w:rsidRPr="00A57E1A" w:rsidRDefault="00A57E1A" w:rsidP="00174B46">
      <w:pPr>
        <w:pStyle w:val="BodyText"/>
        <w:spacing w:line="20" w:lineRule="atLeast"/>
        <w:ind w:left="0"/>
        <w:jc w:val="both"/>
        <w:rPr>
          <w:sz w:val="20"/>
          <w:szCs w:val="20"/>
        </w:rPr>
      </w:pPr>
      <w:r w:rsidRPr="00A57E1A">
        <w:rPr>
          <w:sz w:val="20"/>
          <w:szCs w:val="20"/>
        </w:rPr>
        <w:t>"</w:t>
      </w:r>
      <w:r w:rsidR="00E6330B" w:rsidRPr="00E6330B">
        <w:rPr>
          <w:b/>
          <w:sz w:val="20"/>
          <w:szCs w:val="20"/>
        </w:rPr>
        <w:t>Crime</w:t>
      </w:r>
      <w:r w:rsidRPr="00A57E1A">
        <w:rPr>
          <w:sz w:val="20"/>
          <w:szCs w:val="20"/>
        </w:rPr>
        <w:t>" means any felony or any action to flee from, evade or avoid arrest or detection by the police or other law enforcement agency.</w:t>
      </w:r>
    </w:p>
    <w:p w14:paraId="725F5AEE" w14:textId="77777777" w:rsidR="00174B46" w:rsidRDefault="00174B46" w:rsidP="00174B46">
      <w:pPr>
        <w:pStyle w:val="BodyText"/>
        <w:spacing w:line="20" w:lineRule="atLeast"/>
        <w:ind w:left="0"/>
        <w:jc w:val="both"/>
        <w:rPr>
          <w:sz w:val="20"/>
          <w:szCs w:val="20"/>
        </w:rPr>
      </w:pPr>
    </w:p>
    <w:p w14:paraId="5416C637" w14:textId="42FFD2B7" w:rsidR="00A57E1A" w:rsidRPr="00A57E1A" w:rsidRDefault="00A57E1A" w:rsidP="00174B46">
      <w:pPr>
        <w:pStyle w:val="BodyText"/>
        <w:spacing w:line="20" w:lineRule="atLeast"/>
        <w:ind w:left="0"/>
        <w:jc w:val="both"/>
        <w:rPr>
          <w:sz w:val="20"/>
          <w:szCs w:val="20"/>
        </w:rPr>
      </w:pPr>
      <w:r w:rsidRPr="00A57E1A">
        <w:rPr>
          <w:sz w:val="20"/>
          <w:szCs w:val="20"/>
        </w:rPr>
        <w:t>"</w:t>
      </w:r>
      <w:r w:rsidR="00E6330B" w:rsidRPr="00E6330B">
        <w:rPr>
          <w:b/>
          <w:sz w:val="20"/>
          <w:szCs w:val="20"/>
        </w:rPr>
        <w:t>Named insured</w:t>
      </w:r>
      <w:r w:rsidRPr="00A57E1A">
        <w:rPr>
          <w:sz w:val="20"/>
          <w:szCs w:val="20"/>
        </w:rPr>
        <w:t xml:space="preserve">" means the </w:t>
      </w:r>
      <w:r w:rsidR="00E6330B" w:rsidRPr="00E6330B">
        <w:rPr>
          <w:b/>
          <w:sz w:val="20"/>
          <w:szCs w:val="20"/>
        </w:rPr>
        <w:t>person</w:t>
      </w:r>
      <w:r w:rsidRPr="00A57E1A">
        <w:rPr>
          <w:sz w:val="20"/>
          <w:szCs w:val="20"/>
        </w:rPr>
        <w:t xml:space="preserve"> or </w:t>
      </w:r>
      <w:proofErr w:type="gramStart"/>
      <w:r w:rsidR="00E6330B" w:rsidRPr="00E6330B">
        <w:rPr>
          <w:b/>
          <w:sz w:val="20"/>
          <w:szCs w:val="20"/>
        </w:rPr>
        <w:t>persons</w:t>
      </w:r>
      <w:proofErr w:type="gramEnd"/>
      <w:r w:rsidRPr="00A57E1A">
        <w:rPr>
          <w:sz w:val="20"/>
          <w:szCs w:val="20"/>
        </w:rPr>
        <w:t xml:space="preserve"> listed as a </w:t>
      </w:r>
      <w:r w:rsidR="00E6330B" w:rsidRPr="00E6330B">
        <w:rPr>
          <w:b/>
          <w:sz w:val="20"/>
          <w:szCs w:val="20"/>
        </w:rPr>
        <w:t>named insured</w:t>
      </w:r>
      <w:r w:rsidRPr="00A57E1A">
        <w:rPr>
          <w:sz w:val="20"/>
          <w:szCs w:val="20"/>
        </w:rPr>
        <w:t xml:space="preserve"> on the Declarations Page of this </w:t>
      </w:r>
      <w:r w:rsidR="006E0E89">
        <w:rPr>
          <w:sz w:val="20"/>
          <w:szCs w:val="20"/>
        </w:rPr>
        <w:t>policy</w:t>
      </w:r>
      <w:r w:rsidRPr="00A57E1A">
        <w:rPr>
          <w:sz w:val="20"/>
          <w:szCs w:val="20"/>
        </w:rPr>
        <w:t>.</w:t>
      </w:r>
    </w:p>
    <w:p w14:paraId="3DA0CFDF" w14:textId="77777777" w:rsidR="00174B46" w:rsidRDefault="00174B46" w:rsidP="00174B46">
      <w:pPr>
        <w:pStyle w:val="BodyText"/>
        <w:spacing w:line="20" w:lineRule="atLeast"/>
        <w:ind w:left="0"/>
        <w:jc w:val="both"/>
        <w:rPr>
          <w:sz w:val="20"/>
          <w:szCs w:val="20"/>
        </w:rPr>
      </w:pPr>
    </w:p>
    <w:p w14:paraId="08BF1DF3" w14:textId="6E867137" w:rsidR="00A57E1A" w:rsidRPr="00A57E1A" w:rsidRDefault="00A57E1A" w:rsidP="00174B46">
      <w:pPr>
        <w:pStyle w:val="BodyText"/>
        <w:spacing w:line="20" w:lineRule="atLeast"/>
        <w:ind w:left="0"/>
        <w:jc w:val="both"/>
        <w:rPr>
          <w:sz w:val="20"/>
          <w:szCs w:val="20"/>
        </w:rPr>
      </w:pPr>
      <w:r w:rsidRPr="00A57E1A">
        <w:rPr>
          <w:sz w:val="20"/>
          <w:szCs w:val="20"/>
        </w:rPr>
        <w:t>"</w:t>
      </w:r>
      <w:r w:rsidR="00E6330B" w:rsidRPr="00E6330B">
        <w:rPr>
          <w:b/>
          <w:sz w:val="20"/>
          <w:szCs w:val="20"/>
        </w:rPr>
        <w:t>Named excluded driver</w:t>
      </w:r>
      <w:r w:rsidRPr="00A57E1A">
        <w:rPr>
          <w:sz w:val="20"/>
          <w:szCs w:val="20"/>
        </w:rPr>
        <w:t xml:space="preserve">'' means any </w:t>
      </w:r>
      <w:r w:rsidR="00E6330B" w:rsidRPr="00E6330B">
        <w:rPr>
          <w:b/>
          <w:sz w:val="20"/>
          <w:szCs w:val="20"/>
        </w:rPr>
        <w:t>person</w:t>
      </w:r>
      <w:r w:rsidRPr="00A57E1A">
        <w:rPr>
          <w:sz w:val="20"/>
          <w:szCs w:val="20"/>
        </w:rPr>
        <w:t xml:space="preserve"> who by written agreement, (contained in the application or by endorsement to this </w:t>
      </w:r>
      <w:r w:rsidR="006E0E89">
        <w:rPr>
          <w:sz w:val="20"/>
          <w:szCs w:val="20"/>
        </w:rPr>
        <w:t>policy</w:t>
      </w:r>
      <w:r w:rsidRPr="00A57E1A">
        <w:rPr>
          <w:sz w:val="20"/>
          <w:szCs w:val="20"/>
        </w:rPr>
        <w:t xml:space="preserve">, signed by any applicant or the applicant's legal representative), is listed as a </w:t>
      </w:r>
      <w:r w:rsidR="00E6330B" w:rsidRPr="00E6330B">
        <w:rPr>
          <w:b/>
          <w:sz w:val="20"/>
          <w:szCs w:val="20"/>
        </w:rPr>
        <w:t>person</w:t>
      </w:r>
      <w:r w:rsidRPr="00A57E1A">
        <w:rPr>
          <w:sz w:val="20"/>
          <w:szCs w:val="20"/>
        </w:rPr>
        <w:t xml:space="preserve"> who shall be excluded from coverage under this </w:t>
      </w:r>
      <w:r w:rsidR="006E0E89">
        <w:rPr>
          <w:sz w:val="20"/>
          <w:szCs w:val="20"/>
        </w:rPr>
        <w:t>policy</w:t>
      </w:r>
      <w:r w:rsidRPr="00A57E1A">
        <w:rPr>
          <w:sz w:val="20"/>
          <w:szCs w:val="20"/>
        </w:rPr>
        <w:t xml:space="preserve">, whether or not that listed excluded </w:t>
      </w:r>
      <w:r w:rsidR="00E6330B" w:rsidRPr="00E6330B">
        <w:rPr>
          <w:b/>
          <w:sz w:val="20"/>
          <w:szCs w:val="20"/>
        </w:rPr>
        <w:t>person</w:t>
      </w:r>
      <w:r w:rsidRPr="00A57E1A">
        <w:rPr>
          <w:sz w:val="20"/>
          <w:szCs w:val="20"/>
        </w:rPr>
        <w:t xml:space="preserve"> is </w:t>
      </w:r>
      <w:r w:rsidR="00E6330B" w:rsidRPr="00E6330B">
        <w:rPr>
          <w:b/>
          <w:sz w:val="20"/>
          <w:szCs w:val="20"/>
        </w:rPr>
        <w:t>you</w:t>
      </w:r>
      <w:r w:rsidRPr="00A57E1A">
        <w:rPr>
          <w:sz w:val="20"/>
          <w:szCs w:val="20"/>
        </w:rPr>
        <w:t xml:space="preserve">, the </w:t>
      </w:r>
      <w:r w:rsidR="00E6330B" w:rsidRPr="00E6330B">
        <w:rPr>
          <w:b/>
          <w:sz w:val="20"/>
          <w:szCs w:val="20"/>
        </w:rPr>
        <w:t>named insured</w:t>
      </w:r>
      <w:r w:rsidRPr="00A57E1A">
        <w:rPr>
          <w:sz w:val="20"/>
          <w:szCs w:val="20"/>
        </w:rPr>
        <w:t xml:space="preserve">, the spouse of the </w:t>
      </w:r>
      <w:r w:rsidR="00E6330B" w:rsidRPr="00E6330B">
        <w:rPr>
          <w:b/>
          <w:sz w:val="20"/>
          <w:szCs w:val="20"/>
        </w:rPr>
        <w:t>named insured</w:t>
      </w:r>
      <w:r w:rsidRPr="00A57E1A">
        <w:rPr>
          <w:sz w:val="20"/>
          <w:szCs w:val="20"/>
        </w:rPr>
        <w:t xml:space="preserve">, a </w:t>
      </w:r>
      <w:r w:rsidR="00E6330B" w:rsidRPr="00E6330B">
        <w:rPr>
          <w:b/>
          <w:sz w:val="20"/>
          <w:szCs w:val="20"/>
        </w:rPr>
        <w:t>family member</w:t>
      </w:r>
      <w:r w:rsidRPr="00A57E1A">
        <w:rPr>
          <w:sz w:val="20"/>
          <w:szCs w:val="20"/>
        </w:rPr>
        <w:t xml:space="preserve"> of the </w:t>
      </w:r>
      <w:r w:rsidR="00E6330B" w:rsidRPr="00E6330B">
        <w:rPr>
          <w:b/>
          <w:sz w:val="20"/>
          <w:szCs w:val="20"/>
        </w:rPr>
        <w:t>named insured</w:t>
      </w:r>
      <w:r w:rsidRPr="00A57E1A">
        <w:rPr>
          <w:sz w:val="20"/>
          <w:szCs w:val="20"/>
        </w:rPr>
        <w:t xml:space="preserve">, or any other </w:t>
      </w:r>
      <w:r w:rsidR="00E6330B" w:rsidRPr="00E6330B">
        <w:rPr>
          <w:b/>
          <w:sz w:val="20"/>
          <w:szCs w:val="20"/>
        </w:rPr>
        <w:t>person</w:t>
      </w:r>
      <w:r w:rsidRPr="00A57E1A">
        <w:rPr>
          <w:sz w:val="20"/>
          <w:szCs w:val="20"/>
        </w:rPr>
        <w:t xml:space="preserve"> who but for being named as an excluded driver  would have been a </w:t>
      </w:r>
      <w:r w:rsidR="00E6330B" w:rsidRPr="00E6330B">
        <w:rPr>
          <w:b/>
          <w:sz w:val="20"/>
          <w:szCs w:val="20"/>
        </w:rPr>
        <w:t>person</w:t>
      </w:r>
      <w:r w:rsidRPr="00A57E1A">
        <w:rPr>
          <w:sz w:val="20"/>
          <w:szCs w:val="20"/>
        </w:rPr>
        <w:t xml:space="preserve"> insured under the terms of this </w:t>
      </w:r>
      <w:r w:rsidR="006E0E89">
        <w:rPr>
          <w:sz w:val="20"/>
          <w:szCs w:val="20"/>
        </w:rPr>
        <w:t>policy</w:t>
      </w:r>
      <w:r w:rsidRPr="00A57E1A">
        <w:rPr>
          <w:sz w:val="20"/>
          <w:szCs w:val="20"/>
        </w:rPr>
        <w:t xml:space="preserve"> or by operation of law.</w:t>
      </w:r>
    </w:p>
    <w:p w14:paraId="41C6684D" w14:textId="77777777" w:rsidR="00174B46" w:rsidRDefault="00174B46" w:rsidP="00174B46">
      <w:pPr>
        <w:pStyle w:val="BodyText"/>
        <w:spacing w:line="20" w:lineRule="atLeast"/>
        <w:ind w:left="0"/>
        <w:jc w:val="both"/>
        <w:rPr>
          <w:sz w:val="20"/>
          <w:szCs w:val="20"/>
        </w:rPr>
      </w:pPr>
    </w:p>
    <w:p w14:paraId="26ECB152" w14:textId="083F5DA9" w:rsidR="00A57E1A" w:rsidRPr="00A57E1A" w:rsidRDefault="00A57E1A" w:rsidP="00174B46">
      <w:pPr>
        <w:pStyle w:val="BodyText"/>
        <w:spacing w:line="20" w:lineRule="atLeast"/>
        <w:ind w:left="0"/>
        <w:jc w:val="both"/>
        <w:rPr>
          <w:sz w:val="20"/>
          <w:szCs w:val="20"/>
        </w:rPr>
      </w:pPr>
      <w:r w:rsidRPr="00A57E1A">
        <w:rPr>
          <w:sz w:val="20"/>
          <w:szCs w:val="20"/>
        </w:rPr>
        <w:t>“</w:t>
      </w:r>
      <w:r w:rsidR="007D2F15" w:rsidRPr="007D2F15">
        <w:rPr>
          <w:b/>
          <w:sz w:val="20"/>
          <w:szCs w:val="20"/>
        </w:rPr>
        <w:t>Permanent resident</w:t>
      </w:r>
      <w:r w:rsidRPr="00A57E1A">
        <w:rPr>
          <w:sz w:val="20"/>
          <w:szCs w:val="20"/>
        </w:rPr>
        <w:t xml:space="preserve">” means any </w:t>
      </w:r>
      <w:r w:rsidR="00E6330B" w:rsidRPr="00E6330B">
        <w:rPr>
          <w:b/>
          <w:sz w:val="20"/>
          <w:szCs w:val="20"/>
        </w:rPr>
        <w:t>person</w:t>
      </w:r>
      <w:r w:rsidRPr="00A57E1A">
        <w:rPr>
          <w:sz w:val="20"/>
          <w:szCs w:val="20"/>
        </w:rPr>
        <w:t xml:space="preserve"> with a physical presence in </w:t>
      </w:r>
      <w:r w:rsidR="00E6330B" w:rsidRPr="00E6330B">
        <w:rPr>
          <w:b/>
          <w:sz w:val="20"/>
          <w:szCs w:val="20"/>
        </w:rPr>
        <w:t>your</w:t>
      </w:r>
      <w:r w:rsidRPr="00A57E1A">
        <w:rPr>
          <w:sz w:val="20"/>
          <w:szCs w:val="20"/>
        </w:rPr>
        <w:t xml:space="preserve"> household and the intention to continue living there. Unmarried dependent children while temporarily away from home will be considered </w:t>
      </w:r>
      <w:r w:rsidR="007D2F15" w:rsidRPr="007D2F15">
        <w:rPr>
          <w:b/>
          <w:sz w:val="20"/>
          <w:szCs w:val="20"/>
        </w:rPr>
        <w:t>permanent resident</w:t>
      </w:r>
      <w:r w:rsidRPr="00A57E1A">
        <w:rPr>
          <w:sz w:val="20"/>
          <w:szCs w:val="20"/>
        </w:rPr>
        <w:t xml:space="preserve">s if the child(ren) is (are) under the age of twenty-two (22) years of age. </w:t>
      </w:r>
    </w:p>
    <w:p w14:paraId="6735F7F6" w14:textId="77777777" w:rsidR="00174B46" w:rsidRDefault="00174B46" w:rsidP="00174B46">
      <w:pPr>
        <w:pStyle w:val="BodyText"/>
        <w:spacing w:line="20" w:lineRule="atLeast"/>
        <w:ind w:left="0"/>
        <w:jc w:val="both"/>
        <w:rPr>
          <w:sz w:val="20"/>
          <w:szCs w:val="20"/>
        </w:rPr>
      </w:pPr>
    </w:p>
    <w:p w14:paraId="615B598C" w14:textId="4ACBAE88" w:rsidR="00A57E1A" w:rsidRPr="00A57E1A" w:rsidRDefault="00A57E1A" w:rsidP="00174B46">
      <w:pPr>
        <w:pStyle w:val="BodyText"/>
        <w:spacing w:line="20" w:lineRule="atLeast"/>
        <w:ind w:left="0"/>
        <w:jc w:val="both"/>
        <w:rPr>
          <w:sz w:val="20"/>
          <w:szCs w:val="20"/>
        </w:rPr>
      </w:pPr>
      <w:r w:rsidRPr="00A57E1A">
        <w:rPr>
          <w:sz w:val="20"/>
          <w:szCs w:val="20"/>
        </w:rPr>
        <w:t>“</w:t>
      </w:r>
      <w:r w:rsidR="007D2F15" w:rsidRPr="007D2F15">
        <w:rPr>
          <w:b/>
          <w:sz w:val="20"/>
          <w:szCs w:val="20"/>
        </w:rPr>
        <w:t>Transportation network company</w:t>
      </w:r>
      <w:r w:rsidRPr="00A57E1A">
        <w:rPr>
          <w:sz w:val="20"/>
          <w:szCs w:val="20"/>
        </w:rPr>
        <w:t>” or “</w:t>
      </w:r>
      <w:r w:rsidR="007D2F15" w:rsidRPr="007D2F15">
        <w:rPr>
          <w:b/>
          <w:sz w:val="20"/>
          <w:szCs w:val="20"/>
        </w:rPr>
        <w:t>TNC</w:t>
      </w:r>
      <w:r w:rsidRPr="00A57E1A">
        <w:rPr>
          <w:sz w:val="20"/>
          <w:szCs w:val="20"/>
        </w:rPr>
        <w:t xml:space="preserve">” means a </w:t>
      </w:r>
      <w:r w:rsidR="00E6330B" w:rsidRPr="00E6330B">
        <w:rPr>
          <w:b/>
          <w:sz w:val="20"/>
          <w:szCs w:val="20"/>
        </w:rPr>
        <w:t>person</w:t>
      </w:r>
      <w:r w:rsidRPr="00A57E1A">
        <w:rPr>
          <w:sz w:val="20"/>
          <w:szCs w:val="20"/>
        </w:rPr>
        <w:t xml:space="preserve">, whether natural or juridical, that uses a digital network to connect </w:t>
      </w:r>
      <w:r w:rsidR="007D2F15" w:rsidRPr="007D2F15">
        <w:rPr>
          <w:b/>
          <w:sz w:val="20"/>
          <w:szCs w:val="20"/>
        </w:rPr>
        <w:t>transportation network company</w:t>
      </w:r>
      <w:r w:rsidRPr="00A57E1A">
        <w:rPr>
          <w:sz w:val="20"/>
          <w:szCs w:val="20"/>
        </w:rPr>
        <w:t xml:space="preserve"> riders to </w:t>
      </w:r>
      <w:r w:rsidR="007D2F15" w:rsidRPr="007D2F15">
        <w:rPr>
          <w:b/>
          <w:sz w:val="20"/>
          <w:szCs w:val="20"/>
        </w:rPr>
        <w:t>transportation network company</w:t>
      </w:r>
      <w:r w:rsidRPr="00A57E1A">
        <w:rPr>
          <w:sz w:val="20"/>
          <w:szCs w:val="20"/>
        </w:rPr>
        <w:t xml:space="preserve"> drivers who provide </w:t>
      </w:r>
      <w:r w:rsidR="00E6330B" w:rsidRPr="00E6330B">
        <w:rPr>
          <w:b/>
          <w:sz w:val="20"/>
          <w:szCs w:val="20"/>
        </w:rPr>
        <w:t>prearranged ride</w:t>
      </w:r>
      <w:r w:rsidRPr="00A57E1A">
        <w:rPr>
          <w:sz w:val="20"/>
          <w:szCs w:val="20"/>
        </w:rPr>
        <w:t xml:space="preserve">s, or a </w:t>
      </w:r>
      <w:r w:rsidR="00E6330B" w:rsidRPr="00E6330B">
        <w:rPr>
          <w:b/>
          <w:sz w:val="20"/>
          <w:szCs w:val="20"/>
        </w:rPr>
        <w:t>person</w:t>
      </w:r>
      <w:r w:rsidRPr="00A57E1A">
        <w:rPr>
          <w:sz w:val="20"/>
          <w:szCs w:val="20"/>
        </w:rPr>
        <w:t xml:space="preserve">, whether natural or juridical, that provides a technology platform to a </w:t>
      </w:r>
      <w:r w:rsidR="007D2F15" w:rsidRPr="007D2F15">
        <w:rPr>
          <w:b/>
          <w:sz w:val="20"/>
          <w:szCs w:val="20"/>
        </w:rPr>
        <w:t>transportation network company</w:t>
      </w:r>
      <w:r w:rsidRPr="00A57E1A">
        <w:rPr>
          <w:sz w:val="20"/>
          <w:szCs w:val="20"/>
        </w:rPr>
        <w:t xml:space="preserve"> rider that enables the </w:t>
      </w:r>
      <w:r w:rsidR="007D2F15" w:rsidRPr="007D2F15">
        <w:rPr>
          <w:b/>
          <w:sz w:val="20"/>
          <w:szCs w:val="20"/>
        </w:rPr>
        <w:t>transportation network company</w:t>
      </w:r>
      <w:r w:rsidRPr="00A57E1A">
        <w:rPr>
          <w:sz w:val="20"/>
          <w:szCs w:val="20"/>
        </w:rPr>
        <w:t xml:space="preserve"> rider to schedule a </w:t>
      </w:r>
      <w:r w:rsidR="00E6330B" w:rsidRPr="00E6330B">
        <w:rPr>
          <w:b/>
          <w:sz w:val="20"/>
          <w:szCs w:val="20"/>
        </w:rPr>
        <w:t>prearranged ride</w:t>
      </w:r>
      <w:r w:rsidRPr="00A57E1A">
        <w:rPr>
          <w:sz w:val="20"/>
          <w:szCs w:val="20"/>
        </w:rPr>
        <w:t>.</w:t>
      </w:r>
    </w:p>
    <w:p w14:paraId="11AAE4E7" w14:textId="77777777" w:rsidR="00174B46" w:rsidRDefault="00174B46" w:rsidP="00174B46">
      <w:pPr>
        <w:pStyle w:val="BodyText"/>
        <w:spacing w:line="20" w:lineRule="atLeast"/>
        <w:ind w:left="0"/>
        <w:jc w:val="both"/>
        <w:rPr>
          <w:sz w:val="20"/>
          <w:szCs w:val="20"/>
        </w:rPr>
      </w:pPr>
    </w:p>
    <w:p w14:paraId="088749FF" w14:textId="52CD52B8" w:rsidR="00A57E1A" w:rsidRPr="00A57E1A" w:rsidRDefault="00A57E1A" w:rsidP="00174B46">
      <w:pPr>
        <w:pStyle w:val="BodyText"/>
        <w:spacing w:line="20" w:lineRule="atLeast"/>
        <w:ind w:left="0"/>
        <w:jc w:val="both"/>
        <w:rPr>
          <w:sz w:val="20"/>
          <w:szCs w:val="20"/>
        </w:rPr>
      </w:pPr>
      <w:r w:rsidRPr="00A57E1A">
        <w:rPr>
          <w:sz w:val="20"/>
          <w:szCs w:val="20"/>
        </w:rPr>
        <w:t>“</w:t>
      </w:r>
      <w:r w:rsidR="007D2F15" w:rsidRPr="007D2F15">
        <w:rPr>
          <w:b/>
          <w:sz w:val="20"/>
          <w:szCs w:val="20"/>
        </w:rPr>
        <w:t>TNC</w:t>
      </w:r>
      <w:r w:rsidR="00E6330B" w:rsidRPr="00E6330B">
        <w:rPr>
          <w:b/>
          <w:sz w:val="20"/>
          <w:szCs w:val="20"/>
        </w:rPr>
        <w:t xml:space="preserve"> Digital Network</w:t>
      </w:r>
      <w:r w:rsidRPr="00A57E1A">
        <w:rPr>
          <w:sz w:val="20"/>
          <w:szCs w:val="20"/>
        </w:rPr>
        <w:t xml:space="preserve">” means any online-enabled application, software, website or system offered or utilized by a </w:t>
      </w:r>
      <w:r w:rsidR="007D2F15" w:rsidRPr="007D2F15">
        <w:rPr>
          <w:b/>
          <w:sz w:val="20"/>
          <w:szCs w:val="20"/>
        </w:rPr>
        <w:t>transportation network company</w:t>
      </w:r>
      <w:r w:rsidRPr="00A57E1A">
        <w:rPr>
          <w:sz w:val="20"/>
          <w:szCs w:val="20"/>
        </w:rPr>
        <w:t xml:space="preserve"> that enables the prearrangement of rides with </w:t>
      </w:r>
      <w:r w:rsidR="007D2F15" w:rsidRPr="007D2F15">
        <w:rPr>
          <w:b/>
          <w:sz w:val="20"/>
          <w:szCs w:val="20"/>
        </w:rPr>
        <w:t>transportation network company</w:t>
      </w:r>
      <w:r w:rsidRPr="00A57E1A">
        <w:rPr>
          <w:sz w:val="20"/>
          <w:szCs w:val="20"/>
        </w:rPr>
        <w:t xml:space="preserve"> drivers.</w:t>
      </w:r>
    </w:p>
    <w:p w14:paraId="7CE1DE25" w14:textId="77777777" w:rsidR="00174B46" w:rsidRDefault="00174B46" w:rsidP="00174B46">
      <w:pPr>
        <w:pStyle w:val="BodyText"/>
        <w:spacing w:line="20" w:lineRule="atLeast"/>
        <w:ind w:left="0"/>
        <w:jc w:val="both"/>
        <w:rPr>
          <w:sz w:val="20"/>
          <w:szCs w:val="20"/>
        </w:rPr>
      </w:pPr>
    </w:p>
    <w:p w14:paraId="492E71F6" w14:textId="273D54E7" w:rsidR="00A57E1A" w:rsidRPr="00A57E1A" w:rsidRDefault="00A57E1A" w:rsidP="00174B46">
      <w:pPr>
        <w:pStyle w:val="BodyText"/>
        <w:spacing w:line="20" w:lineRule="atLeast"/>
        <w:ind w:left="0"/>
        <w:jc w:val="both"/>
        <w:rPr>
          <w:sz w:val="20"/>
          <w:szCs w:val="20"/>
        </w:rPr>
      </w:pPr>
      <w:r w:rsidRPr="00A57E1A">
        <w:rPr>
          <w:sz w:val="20"/>
          <w:szCs w:val="20"/>
        </w:rPr>
        <w:t>“</w:t>
      </w:r>
      <w:r w:rsidR="007D2F15" w:rsidRPr="007D2F15">
        <w:rPr>
          <w:b/>
          <w:sz w:val="20"/>
          <w:szCs w:val="20"/>
        </w:rPr>
        <w:t>TNC</w:t>
      </w:r>
      <w:r w:rsidR="00E6330B" w:rsidRPr="00E6330B">
        <w:rPr>
          <w:b/>
          <w:sz w:val="20"/>
          <w:szCs w:val="20"/>
        </w:rPr>
        <w:t xml:space="preserve"> driver</w:t>
      </w:r>
      <w:r w:rsidRPr="00A57E1A">
        <w:rPr>
          <w:sz w:val="20"/>
          <w:szCs w:val="20"/>
        </w:rPr>
        <w:t xml:space="preserve">” means a </w:t>
      </w:r>
      <w:r w:rsidR="00E6330B" w:rsidRPr="00E6330B">
        <w:rPr>
          <w:b/>
          <w:sz w:val="20"/>
          <w:szCs w:val="20"/>
        </w:rPr>
        <w:t>person</w:t>
      </w:r>
      <w:r w:rsidRPr="00A57E1A">
        <w:rPr>
          <w:sz w:val="20"/>
          <w:szCs w:val="20"/>
        </w:rPr>
        <w:t xml:space="preserve"> who receives connections to potential passengers and related services from a </w:t>
      </w:r>
      <w:r w:rsidR="007D2F15" w:rsidRPr="007D2F15">
        <w:rPr>
          <w:b/>
          <w:sz w:val="20"/>
          <w:szCs w:val="20"/>
        </w:rPr>
        <w:t>transportation network company</w:t>
      </w:r>
      <w:r w:rsidRPr="00A57E1A">
        <w:rPr>
          <w:sz w:val="20"/>
          <w:szCs w:val="20"/>
        </w:rPr>
        <w:t xml:space="preserve"> in exchange for payment of a fee to the </w:t>
      </w:r>
      <w:r w:rsidR="007D2F15" w:rsidRPr="007D2F15">
        <w:rPr>
          <w:b/>
          <w:sz w:val="20"/>
          <w:szCs w:val="20"/>
        </w:rPr>
        <w:t>transportation network company</w:t>
      </w:r>
      <w:r w:rsidRPr="00A57E1A">
        <w:rPr>
          <w:sz w:val="20"/>
          <w:szCs w:val="20"/>
        </w:rPr>
        <w:t xml:space="preserve">, and who uses a personal vehicle to offer or provide a </w:t>
      </w:r>
      <w:r w:rsidR="00E6330B" w:rsidRPr="00E6330B">
        <w:rPr>
          <w:b/>
          <w:sz w:val="20"/>
          <w:szCs w:val="20"/>
        </w:rPr>
        <w:t>prearranged ride</w:t>
      </w:r>
      <w:r w:rsidRPr="00A57E1A">
        <w:rPr>
          <w:sz w:val="20"/>
          <w:szCs w:val="20"/>
        </w:rPr>
        <w:t xml:space="preserve"> to </w:t>
      </w:r>
      <w:r w:rsidR="00E6330B" w:rsidRPr="00E6330B">
        <w:rPr>
          <w:b/>
          <w:sz w:val="20"/>
          <w:szCs w:val="20"/>
        </w:rPr>
        <w:t>persons</w:t>
      </w:r>
      <w:r w:rsidRPr="00A57E1A">
        <w:rPr>
          <w:sz w:val="20"/>
          <w:szCs w:val="20"/>
        </w:rPr>
        <w:t xml:space="preserve"> upon connection through a </w:t>
      </w:r>
      <w:r w:rsidR="007D2F15" w:rsidRPr="007D2F15">
        <w:rPr>
          <w:b/>
          <w:sz w:val="20"/>
          <w:szCs w:val="20"/>
        </w:rPr>
        <w:t>TNC</w:t>
      </w:r>
      <w:r w:rsidR="00E6330B" w:rsidRPr="00E6330B">
        <w:rPr>
          <w:b/>
          <w:sz w:val="20"/>
          <w:szCs w:val="20"/>
        </w:rPr>
        <w:t xml:space="preserve"> Digital </w:t>
      </w:r>
      <w:r w:rsidR="00E6330B" w:rsidRPr="00E6330B">
        <w:rPr>
          <w:b/>
          <w:sz w:val="20"/>
          <w:szCs w:val="20"/>
        </w:rPr>
        <w:lastRenderedPageBreak/>
        <w:t>Network</w:t>
      </w:r>
      <w:r w:rsidRPr="00A57E1A">
        <w:rPr>
          <w:sz w:val="20"/>
          <w:szCs w:val="20"/>
        </w:rPr>
        <w:t xml:space="preserve"> in return for compensation or payment of a fee.</w:t>
      </w:r>
    </w:p>
    <w:p w14:paraId="0BF00441" w14:textId="77777777" w:rsidR="00174B46" w:rsidRDefault="00174B46" w:rsidP="00174B46">
      <w:pPr>
        <w:pStyle w:val="BodyText"/>
        <w:spacing w:line="20" w:lineRule="atLeast"/>
        <w:ind w:left="0"/>
        <w:jc w:val="both"/>
        <w:rPr>
          <w:sz w:val="20"/>
          <w:szCs w:val="20"/>
        </w:rPr>
      </w:pPr>
    </w:p>
    <w:p w14:paraId="15D6B84C" w14:textId="43E4D0B5" w:rsidR="00A57E1A" w:rsidRPr="00A57E1A" w:rsidRDefault="00A57E1A" w:rsidP="00174B46">
      <w:pPr>
        <w:pStyle w:val="BodyText"/>
        <w:spacing w:line="20" w:lineRule="atLeast"/>
        <w:ind w:left="0"/>
        <w:jc w:val="both"/>
        <w:rPr>
          <w:sz w:val="20"/>
          <w:szCs w:val="20"/>
        </w:rPr>
      </w:pPr>
      <w:r w:rsidRPr="00A57E1A">
        <w:rPr>
          <w:sz w:val="20"/>
          <w:szCs w:val="20"/>
        </w:rPr>
        <w:t>“</w:t>
      </w:r>
      <w:r w:rsidR="007D2F15" w:rsidRPr="007D2F15">
        <w:rPr>
          <w:b/>
          <w:sz w:val="20"/>
          <w:szCs w:val="20"/>
        </w:rPr>
        <w:t>TNC</w:t>
      </w:r>
      <w:r w:rsidR="00E6330B" w:rsidRPr="00E6330B">
        <w:rPr>
          <w:b/>
          <w:sz w:val="20"/>
          <w:szCs w:val="20"/>
        </w:rPr>
        <w:t xml:space="preserve"> rider</w:t>
      </w:r>
      <w:r w:rsidRPr="00A57E1A">
        <w:rPr>
          <w:sz w:val="20"/>
          <w:szCs w:val="20"/>
        </w:rPr>
        <w:t xml:space="preserve">” means a </w:t>
      </w:r>
      <w:r w:rsidR="00E6330B" w:rsidRPr="00E6330B">
        <w:rPr>
          <w:b/>
          <w:sz w:val="20"/>
          <w:szCs w:val="20"/>
        </w:rPr>
        <w:t>person</w:t>
      </w:r>
      <w:r w:rsidRPr="00A57E1A">
        <w:rPr>
          <w:sz w:val="20"/>
          <w:szCs w:val="20"/>
        </w:rPr>
        <w:t xml:space="preserve"> who uses a </w:t>
      </w:r>
      <w:r w:rsidR="007D2F15" w:rsidRPr="007D2F15">
        <w:rPr>
          <w:b/>
          <w:sz w:val="20"/>
          <w:szCs w:val="20"/>
        </w:rPr>
        <w:t>transportation network company</w:t>
      </w:r>
      <w:r w:rsidRPr="00A57E1A">
        <w:rPr>
          <w:sz w:val="20"/>
          <w:szCs w:val="20"/>
        </w:rPr>
        <w:t xml:space="preserve">'s digital network to connect with a transportation network driver who provides </w:t>
      </w:r>
      <w:r w:rsidR="00E6330B" w:rsidRPr="00E6330B">
        <w:rPr>
          <w:b/>
          <w:sz w:val="20"/>
          <w:szCs w:val="20"/>
        </w:rPr>
        <w:t>prearranged ride</w:t>
      </w:r>
      <w:r w:rsidRPr="00A57E1A">
        <w:rPr>
          <w:sz w:val="20"/>
          <w:szCs w:val="20"/>
        </w:rPr>
        <w:t>s to the rider in the driver's personal vehicle between points chosen by the rider.</w:t>
      </w:r>
    </w:p>
    <w:p w14:paraId="09A88155" w14:textId="77777777" w:rsidR="00174B46" w:rsidRDefault="00174B46" w:rsidP="00174B46">
      <w:pPr>
        <w:pStyle w:val="BodyText"/>
        <w:spacing w:line="20" w:lineRule="atLeast"/>
        <w:ind w:left="0"/>
        <w:jc w:val="both"/>
        <w:rPr>
          <w:sz w:val="20"/>
          <w:szCs w:val="20"/>
        </w:rPr>
      </w:pPr>
    </w:p>
    <w:p w14:paraId="6968EB7D" w14:textId="548E559D" w:rsidR="00A57E1A" w:rsidRPr="00A57E1A" w:rsidRDefault="00A57E1A" w:rsidP="00174B46">
      <w:pPr>
        <w:pStyle w:val="BodyText"/>
        <w:spacing w:line="20" w:lineRule="atLeast"/>
        <w:ind w:left="0"/>
        <w:jc w:val="both"/>
        <w:rPr>
          <w:sz w:val="20"/>
          <w:szCs w:val="20"/>
        </w:rPr>
      </w:pPr>
      <w:r w:rsidRPr="00A57E1A">
        <w:rPr>
          <w:sz w:val="20"/>
          <w:szCs w:val="20"/>
        </w:rPr>
        <w:t>“</w:t>
      </w:r>
      <w:r w:rsidR="00E6330B" w:rsidRPr="00E6330B">
        <w:rPr>
          <w:b/>
          <w:sz w:val="20"/>
          <w:szCs w:val="20"/>
        </w:rPr>
        <w:t>Pre-trip acceptance period</w:t>
      </w:r>
      <w:r w:rsidRPr="00A57E1A">
        <w:rPr>
          <w:sz w:val="20"/>
          <w:szCs w:val="20"/>
        </w:rPr>
        <w:t xml:space="preserve">” means any </w:t>
      </w:r>
      <w:proofErr w:type="gramStart"/>
      <w:r w:rsidRPr="00A57E1A">
        <w:rPr>
          <w:sz w:val="20"/>
          <w:szCs w:val="20"/>
        </w:rPr>
        <w:t>period of time</w:t>
      </w:r>
      <w:proofErr w:type="gramEnd"/>
      <w:r w:rsidRPr="00A57E1A">
        <w:rPr>
          <w:sz w:val="20"/>
          <w:szCs w:val="20"/>
        </w:rPr>
        <w:t xml:space="preserve"> during which a driver is logged on to a </w:t>
      </w:r>
      <w:r w:rsidR="007D2F15" w:rsidRPr="007D2F15">
        <w:rPr>
          <w:b/>
          <w:sz w:val="20"/>
          <w:szCs w:val="20"/>
        </w:rPr>
        <w:t>TNC</w:t>
      </w:r>
      <w:r w:rsidR="00E6330B" w:rsidRPr="00E6330B">
        <w:rPr>
          <w:b/>
          <w:sz w:val="20"/>
          <w:szCs w:val="20"/>
        </w:rPr>
        <w:t xml:space="preserve"> Digital Network</w:t>
      </w:r>
      <w:r w:rsidRPr="00A57E1A">
        <w:rPr>
          <w:sz w:val="20"/>
          <w:szCs w:val="20"/>
        </w:rPr>
        <w:t xml:space="preserve"> and is available to receive transportation requests but is not engaged in a </w:t>
      </w:r>
      <w:r w:rsidR="00E6330B" w:rsidRPr="00E6330B">
        <w:rPr>
          <w:b/>
          <w:sz w:val="20"/>
          <w:szCs w:val="20"/>
        </w:rPr>
        <w:t>prearranged ride</w:t>
      </w:r>
      <w:r w:rsidRPr="00A57E1A">
        <w:rPr>
          <w:sz w:val="20"/>
          <w:szCs w:val="20"/>
        </w:rPr>
        <w:t xml:space="preserve">. </w:t>
      </w:r>
    </w:p>
    <w:p w14:paraId="48CEBC51" w14:textId="77777777" w:rsidR="00174B46" w:rsidRDefault="00174B46" w:rsidP="00174B46">
      <w:pPr>
        <w:pStyle w:val="BodyText"/>
        <w:spacing w:line="20" w:lineRule="atLeast"/>
        <w:ind w:left="0"/>
        <w:jc w:val="both"/>
        <w:rPr>
          <w:sz w:val="20"/>
          <w:szCs w:val="20"/>
        </w:rPr>
      </w:pPr>
    </w:p>
    <w:p w14:paraId="791EF6DE" w14:textId="224EEF6D" w:rsidR="00A57E1A" w:rsidRPr="00A57E1A" w:rsidRDefault="00A57E1A" w:rsidP="00174B46">
      <w:pPr>
        <w:pStyle w:val="BodyText"/>
        <w:spacing w:line="20" w:lineRule="atLeast"/>
        <w:ind w:left="0"/>
        <w:jc w:val="both"/>
        <w:rPr>
          <w:sz w:val="20"/>
          <w:szCs w:val="20"/>
        </w:rPr>
      </w:pPr>
      <w:r w:rsidRPr="00A57E1A">
        <w:rPr>
          <w:sz w:val="20"/>
          <w:szCs w:val="20"/>
        </w:rPr>
        <w:t>“</w:t>
      </w:r>
      <w:r w:rsidR="00E6330B" w:rsidRPr="00E6330B">
        <w:rPr>
          <w:b/>
          <w:sz w:val="20"/>
          <w:szCs w:val="20"/>
        </w:rPr>
        <w:t>Prearranged ride</w:t>
      </w:r>
      <w:r w:rsidRPr="00A57E1A">
        <w:rPr>
          <w:sz w:val="20"/>
          <w:szCs w:val="20"/>
        </w:rPr>
        <w:t xml:space="preserve">” means the provision of transportation by a </w:t>
      </w:r>
      <w:r w:rsidR="007D2F15" w:rsidRPr="007D2F15">
        <w:rPr>
          <w:b/>
          <w:sz w:val="20"/>
          <w:szCs w:val="20"/>
        </w:rPr>
        <w:t>TNC</w:t>
      </w:r>
      <w:r w:rsidR="00E6330B" w:rsidRPr="00E6330B">
        <w:rPr>
          <w:b/>
          <w:sz w:val="20"/>
          <w:szCs w:val="20"/>
        </w:rPr>
        <w:t xml:space="preserve"> driver</w:t>
      </w:r>
      <w:r w:rsidRPr="00A57E1A">
        <w:rPr>
          <w:sz w:val="20"/>
          <w:szCs w:val="20"/>
        </w:rPr>
        <w:t xml:space="preserve"> to a </w:t>
      </w:r>
      <w:r w:rsidR="007D2F15" w:rsidRPr="007D2F15">
        <w:rPr>
          <w:b/>
          <w:sz w:val="20"/>
          <w:szCs w:val="20"/>
        </w:rPr>
        <w:t>TNC</w:t>
      </w:r>
      <w:r w:rsidR="00E6330B" w:rsidRPr="00E6330B">
        <w:rPr>
          <w:b/>
          <w:sz w:val="20"/>
          <w:szCs w:val="20"/>
        </w:rPr>
        <w:t xml:space="preserve"> rider</w:t>
      </w:r>
      <w:r w:rsidRPr="00A57E1A">
        <w:rPr>
          <w:sz w:val="20"/>
          <w:szCs w:val="20"/>
        </w:rPr>
        <w:t xml:space="preserve"> that commences when a </w:t>
      </w:r>
      <w:r w:rsidR="007D2F15" w:rsidRPr="007D2F15">
        <w:rPr>
          <w:b/>
          <w:sz w:val="20"/>
          <w:szCs w:val="20"/>
        </w:rPr>
        <w:t>TNC</w:t>
      </w:r>
      <w:r w:rsidR="00E6330B" w:rsidRPr="00E6330B">
        <w:rPr>
          <w:b/>
          <w:sz w:val="20"/>
          <w:szCs w:val="20"/>
        </w:rPr>
        <w:t xml:space="preserve"> driver</w:t>
      </w:r>
      <w:r w:rsidRPr="00A57E1A">
        <w:rPr>
          <w:sz w:val="20"/>
          <w:szCs w:val="20"/>
        </w:rPr>
        <w:t xml:space="preserve"> accepts a ride requested by a </w:t>
      </w:r>
      <w:r w:rsidR="00E6330B" w:rsidRPr="00E6330B">
        <w:rPr>
          <w:b/>
          <w:sz w:val="20"/>
          <w:szCs w:val="20"/>
        </w:rPr>
        <w:t>person</w:t>
      </w:r>
      <w:r w:rsidRPr="00A57E1A">
        <w:rPr>
          <w:sz w:val="20"/>
          <w:szCs w:val="20"/>
        </w:rPr>
        <w:t xml:space="preserve"> through a </w:t>
      </w:r>
      <w:r w:rsidR="007D2F15" w:rsidRPr="007D2F15">
        <w:rPr>
          <w:b/>
          <w:sz w:val="20"/>
          <w:szCs w:val="20"/>
        </w:rPr>
        <w:t>TNC</w:t>
      </w:r>
      <w:r w:rsidR="00E6330B" w:rsidRPr="00E6330B">
        <w:rPr>
          <w:b/>
          <w:sz w:val="20"/>
          <w:szCs w:val="20"/>
        </w:rPr>
        <w:t xml:space="preserve"> Digital Network</w:t>
      </w:r>
      <w:r w:rsidRPr="00A57E1A">
        <w:rPr>
          <w:sz w:val="20"/>
          <w:szCs w:val="20"/>
        </w:rPr>
        <w:t xml:space="preserve"> controlled by a </w:t>
      </w:r>
      <w:r w:rsidR="007D2F15" w:rsidRPr="007D2F15">
        <w:rPr>
          <w:b/>
          <w:sz w:val="20"/>
          <w:szCs w:val="20"/>
        </w:rPr>
        <w:t>transportation network company</w:t>
      </w:r>
      <w:r w:rsidRPr="00A57E1A">
        <w:rPr>
          <w:sz w:val="20"/>
          <w:szCs w:val="20"/>
        </w:rPr>
        <w:t xml:space="preserve">, continues during the </w:t>
      </w:r>
      <w:r w:rsidR="007D2F15" w:rsidRPr="007D2F15">
        <w:rPr>
          <w:b/>
          <w:sz w:val="20"/>
          <w:szCs w:val="20"/>
        </w:rPr>
        <w:t>TNC</w:t>
      </w:r>
      <w:r w:rsidR="00E6330B" w:rsidRPr="00E6330B">
        <w:rPr>
          <w:b/>
          <w:sz w:val="20"/>
          <w:szCs w:val="20"/>
        </w:rPr>
        <w:t xml:space="preserve"> driver</w:t>
      </w:r>
      <w:r w:rsidRPr="00A57E1A">
        <w:rPr>
          <w:sz w:val="20"/>
          <w:szCs w:val="20"/>
        </w:rPr>
        <w:t xml:space="preserve"> transporting a requesting </w:t>
      </w:r>
      <w:r w:rsidR="007D2F15" w:rsidRPr="007D2F15">
        <w:rPr>
          <w:b/>
          <w:sz w:val="20"/>
          <w:szCs w:val="20"/>
        </w:rPr>
        <w:t>TNC</w:t>
      </w:r>
      <w:r w:rsidR="00E6330B" w:rsidRPr="00E6330B">
        <w:rPr>
          <w:b/>
          <w:sz w:val="20"/>
          <w:szCs w:val="20"/>
        </w:rPr>
        <w:t xml:space="preserve"> rider</w:t>
      </w:r>
      <w:r w:rsidRPr="00A57E1A">
        <w:rPr>
          <w:sz w:val="20"/>
          <w:szCs w:val="20"/>
        </w:rPr>
        <w:t xml:space="preserve">, and ends when the last requesting rider departs from the </w:t>
      </w:r>
      <w:r w:rsidR="00E6330B" w:rsidRPr="00E6330B">
        <w:rPr>
          <w:b/>
          <w:sz w:val="20"/>
          <w:szCs w:val="20"/>
        </w:rPr>
        <w:t>auto</w:t>
      </w:r>
      <w:r w:rsidRPr="00A57E1A">
        <w:rPr>
          <w:sz w:val="20"/>
          <w:szCs w:val="20"/>
        </w:rPr>
        <w:t xml:space="preserve">. A </w:t>
      </w:r>
      <w:r w:rsidR="00E6330B" w:rsidRPr="00E6330B">
        <w:rPr>
          <w:b/>
          <w:sz w:val="20"/>
          <w:szCs w:val="20"/>
        </w:rPr>
        <w:t>prearranged ride</w:t>
      </w:r>
      <w:r w:rsidRPr="00A57E1A">
        <w:rPr>
          <w:sz w:val="20"/>
          <w:szCs w:val="20"/>
        </w:rPr>
        <w:t xml:space="preserve"> does not include shared expense </w:t>
      </w:r>
      <w:proofErr w:type="gramStart"/>
      <w:r w:rsidRPr="00A57E1A">
        <w:rPr>
          <w:sz w:val="20"/>
          <w:szCs w:val="20"/>
        </w:rPr>
        <w:t>car pool</w:t>
      </w:r>
      <w:proofErr w:type="gramEnd"/>
      <w:r w:rsidRPr="00A57E1A">
        <w:rPr>
          <w:sz w:val="20"/>
          <w:szCs w:val="20"/>
        </w:rPr>
        <w:t xml:space="preserve"> services.</w:t>
      </w:r>
    </w:p>
    <w:p w14:paraId="368C99CB" w14:textId="77777777" w:rsidR="00174B46" w:rsidRDefault="00174B46" w:rsidP="00174B46">
      <w:pPr>
        <w:pStyle w:val="BodyText"/>
        <w:spacing w:line="20" w:lineRule="atLeast"/>
        <w:ind w:left="0"/>
        <w:jc w:val="both"/>
        <w:rPr>
          <w:sz w:val="20"/>
          <w:szCs w:val="20"/>
        </w:rPr>
      </w:pPr>
    </w:p>
    <w:p w14:paraId="33F1A866" w14:textId="1A15B57C" w:rsidR="00A57E1A" w:rsidRPr="00A57E1A" w:rsidRDefault="00A57E1A" w:rsidP="00174B46">
      <w:pPr>
        <w:pStyle w:val="BodyText"/>
        <w:spacing w:line="20" w:lineRule="atLeast"/>
        <w:ind w:left="0"/>
        <w:jc w:val="both"/>
        <w:rPr>
          <w:sz w:val="20"/>
          <w:szCs w:val="20"/>
        </w:rPr>
      </w:pPr>
      <w:r w:rsidRPr="00A57E1A">
        <w:rPr>
          <w:sz w:val="20"/>
          <w:szCs w:val="20"/>
        </w:rPr>
        <w:t>“</w:t>
      </w:r>
      <w:r w:rsidR="00E6330B" w:rsidRPr="00E6330B">
        <w:rPr>
          <w:b/>
          <w:sz w:val="20"/>
          <w:szCs w:val="20"/>
        </w:rPr>
        <w:t>Communicable disease</w:t>
      </w:r>
      <w:r w:rsidRPr="00A57E1A">
        <w:rPr>
          <w:sz w:val="20"/>
          <w:szCs w:val="20"/>
        </w:rPr>
        <w:t xml:space="preserve">” means a contagious disease or illness arising out of or in any manner related to an infectious or biological virus or agent or its toxic products which is transmitted or spread, directly or indirectly, to a </w:t>
      </w:r>
      <w:r w:rsidR="00E6330B" w:rsidRPr="00E6330B">
        <w:rPr>
          <w:b/>
          <w:sz w:val="20"/>
          <w:szCs w:val="20"/>
        </w:rPr>
        <w:t>person</w:t>
      </w:r>
      <w:r w:rsidRPr="00A57E1A">
        <w:rPr>
          <w:sz w:val="20"/>
          <w:szCs w:val="20"/>
        </w:rPr>
        <w:t xml:space="preserve"> from an infected </w:t>
      </w:r>
      <w:r w:rsidR="00E6330B" w:rsidRPr="00E6330B">
        <w:rPr>
          <w:b/>
          <w:sz w:val="20"/>
          <w:szCs w:val="20"/>
        </w:rPr>
        <w:t>person</w:t>
      </w:r>
      <w:r w:rsidRPr="00A57E1A">
        <w:rPr>
          <w:sz w:val="20"/>
          <w:szCs w:val="20"/>
        </w:rPr>
        <w:t xml:space="preserve">, plant, animal or anthropoid, or through the agency of an intermediate animal, host or vector of the inanimate environment or transmitted or spread by instrument or any other method of transmission. </w:t>
      </w:r>
      <w:r w:rsidR="00E6330B" w:rsidRPr="00E6330B">
        <w:rPr>
          <w:b/>
          <w:sz w:val="20"/>
          <w:szCs w:val="20"/>
        </w:rPr>
        <w:t>Communicable disease</w:t>
      </w:r>
      <w:r w:rsidRPr="00A57E1A">
        <w:rPr>
          <w:sz w:val="20"/>
          <w:szCs w:val="20"/>
        </w:rPr>
        <w:t xml:space="preserve"> shall include, but not be limited to Acquired Immune Deficiency Syndrome (AIDS) or Human Immunodeficiency Syndrome (HIV), Human papillomavirus (HPV), Severe Acute Respiratory Syndrome (SARS), West Nile Disease, chicken pox, any type or strain of influenza (including, but not limited to avian flu), legionella, hepatitis, measles, meningitis, mononucleosis, whooping cough, cholera, bubonic plagues, anthrax and COVID-19.</w:t>
      </w:r>
    </w:p>
    <w:p w14:paraId="6CE02198" w14:textId="77777777" w:rsidR="008B4280" w:rsidRPr="00422A3D" w:rsidRDefault="008B4280" w:rsidP="00433341">
      <w:pPr>
        <w:pStyle w:val="BodyText"/>
        <w:spacing w:line="20" w:lineRule="atLeast"/>
        <w:ind w:left="0"/>
        <w:jc w:val="both"/>
        <w:rPr>
          <w:sz w:val="20"/>
          <w:szCs w:val="20"/>
        </w:rPr>
      </w:pPr>
    </w:p>
    <w:p w14:paraId="6D75B728" w14:textId="77777777" w:rsidR="005C3566" w:rsidRPr="00422A3D" w:rsidRDefault="007D6786" w:rsidP="00433341">
      <w:pPr>
        <w:pStyle w:val="Heading1"/>
        <w:spacing w:line="20" w:lineRule="atLeast"/>
        <w:ind w:left="0" w:right="10"/>
        <w:rPr>
          <w:rFonts w:ascii="Arial" w:hAnsi="Arial" w:cs="Arial"/>
          <w:sz w:val="20"/>
          <w:szCs w:val="20"/>
        </w:rPr>
      </w:pPr>
      <w:bookmarkStart w:id="4" w:name="_Toc532214781"/>
      <w:bookmarkStart w:id="5" w:name="_Toc532214898"/>
      <w:r w:rsidRPr="00422A3D">
        <w:rPr>
          <w:rFonts w:ascii="Arial" w:hAnsi="Arial" w:cs="Arial"/>
          <w:sz w:val="20"/>
          <w:szCs w:val="20"/>
        </w:rPr>
        <w:t>PART A - LIABILITY COVERAGE</w:t>
      </w:r>
      <w:bookmarkEnd w:id="4"/>
      <w:bookmarkEnd w:id="5"/>
    </w:p>
    <w:p w14:paraId="58006BF2" w14:textId="77777777" w:rsidR="006517D6" w:rsidRPr="00422A3D" w:rsidRDefault="007D6786" w:rsidP="005C3566">
      <w:pPr>
        <w:pStyle w:val="Heading2"/>
        <w:spacing w:before="240"/>
        <w:ind w:left="-86" w:right="-86"/>
        <w:jc w:val="center"/>
        <w:rPr>
          <w:sz w:val="20"/>
          <w:szCs w:val="20"/>
        </w:rPr>
      </w:pPr>
      <w:bookmarkStart w:id="6" w:name="_Toc532214782"/>
      <w:bookmarkStart w:id="7" w:name="_Toc532214899"/>
      <w:r w:rsidRPr="00422A3D">
        <w:rPr>
          <w:sz w:val="20"/>
          <w:szCs w:val="20"/>
        </w:rPr>
        <w:t>INSURING AGREEMENT</w:t>
      </w:r>
      <w:bookmarkEnd w:id="6"/>
      <w:bookmarkEnd w:id="7"/>
    </w:p>
    <w:p w14:paraId="233A0AD7" w14:textId="77777777" w:rsidR="00B97675" w:rsidRPr="00422A3D" w:rsidRDefault="00B97675" w:rsidP="00ED1290">
      <w:pPr>
        <w:pStyle w:val="BodyText"/>
        <w:ind w:left="0"/>
        <w:jc w:val="both"/>
        <w:rPr>
          <w:sz w:val="20"/>
          <w:szCs w:val="20"/>
        </w:rPr>
      </w:pPr>
    </w:p>
    <w:p w14:paraId="261B78A3" w14:textId="21FFC5BB" w:rsidR="00991B12" w:rsidRDefault="00E6330B" w:rsidP="00991B12">
      <w:pPr>
        <w:rPr>
          <w:sz w:val="20"/>
          <w:szCs w:val="20"/>
        </w:rPr>
      </w:pPr>
      <w:r w:rsidRPr="00E6330B">
        <w:rPr>
          <w:b/>
          <w:sz w:val="20"/>
          <w:szCs w:val="20"/>
        </w:rPr>
        <w:t>We</w:t>
      </w:r>
      <w:r w:rsidR="00AD13ED" w:rsidRPr="00AD13ED">
        <w:rPr>
          <w:sz w:val="20"/>
          <w:szCs w:val="20"/>
        </w:rPr>
        <w:t xml:space="preserve"> will pay damages, other than </w:t>
      </w:r>
      <w:r w:rsidR="007D2F15" w:rsidRPr="007D2F15">
        <w:rPr>
          <w:b/>
          <w:sz w:val="20"/>
          <w:szCs w:val="20"/>
        </w:rPr>
        <w:t>punitive or exemplary damages</w:t>
      </w:r>
      <w:r w:rsidR="00AD13ED" w:rsidRPr="00AD13ED">
        <w:rPr>
          <w:sz w:val="20"/>
          <w:szCs w:val="20"/>
        </w:rPr>
        <w:t xml:space="preserve">, for which a </w:t>
      </w:r>
      <w:r w:rsidRPr="00E6330B">
        <w:rPr>
          <w:b/>
          <w:sz w:val="20"/>
          <w:szCs w:val="20"/>
        </w:rPr>
        <w:t>covered person</w:t>
      </w:r>
      <w:r w:rsidR="00AD13ED" w:rsidRPr="00AD13ED">
        <w:rPr>
          <w:sz w:val="20"/>
          <w:szCs w:val="20"/>
        </w:rPr>
        <w:t xml:space="preserve"> is legally liable because of </w:t>
      </w:r>
      <w:r w:rsidRPr="00E6330B">
        <w:rPr>
          <w:b/>
          <w:sz w:val="20"/>
          <w:szCs w:val="20"/>
        </w:rPr>
        <w:t>bodily injury</w:t>
      </w:r>
      <w:r w:rsidR="00AD13ED" w:rsidRPr="00AD13ED">
        <w:rPr>
          <w:sz w:val="20"/>
          <w:szCs w:val="20"/>
        </w:rPr>
        <w:t xml:space="preserve"> or </w:t>
      </w:r>
      <w:r w:rsidRPr="00E6330B">
        <w:rPr>
          <w:b/>
          <w:sz w:val="20"/>
          <w:szCs w:val="20"/>
        </w:rPr>
        <w:t>property damage</w:t>
      </w:r>
      <w:r w:rsidR="00AD13ED" w:rsidRPr="00AD13ED">
        <w:rPr>
          <w:sz w:val="20"/>
          <w:szCs w:val="20"/>
        </w:rPr>
        <w:t xml:space="preserve"> arising out of an </w:t>
      </w:r>
      <w:r w:rsidRPr="00E6330B">
        <w:rPr>
          <w:b/>
          <w:sz w:val="20"/>
          <w:szCs w:val="20"/>
        </w:rPr>
        <w:t>auto</w:t>
      </w:r>
      <w:r w:rsidR="00AD13ED" w:rsidRPr="00AD13ED">
        <w:rPr>
          <w:sz w:val="20"/>
          <w:szCs w:val="20"/>
        </w:rPr>
        <w:t xml:space="preserve"> </w:t>
      </w:r>
      <w:r w:rsidRPr="00E6330B">
        <w:rPr>
          <w:b/>
          <w:sz w:val="20"/>
          <w:szCs w:val="20"/>
        </w:rPr>
        <w:t>accident</w:t>
      </w:r>
      <w:r w:rsidR="00AD13ED" w:rsidRPr="00AD13ED">
        <w:rPr>
          <w:sz w:val="20"/>
          <w:szCs w:val="20"/>
        </w:rPr>
        <w:t xml:space="preserve"> to which this policy applies. </w:t>
      </w:r>
      <w:r w:rsidRPr="00E6330B">
        <w:rPr>
          <w:b/>
          <w:sz w:val="20"/>
          <w:szCs w:val="20"/>
        </w:rPr>
        <w:t>We</w:t>
      </w:r>
      <w:r w:rsidR="00AD13ED" w:rsidRPr="00AD13ED">
        <w:rPr>
          <w:sz w:val="20"/>
          <w:szCs w:val="20"/>
        </w:rPr>
        <w:t xml:space="preserve"> will compromise, settle, or defend, as </w:t>
      </w:r>
      <w:r w:rsidRPr="00E6330B">
        <w:rPr>
          <w:b/>
          <w:sz w:val="20"/>
          <w:szCs w:val="20"/>
        </w:rPr>
        <w:t>we</w:t>
      </w:r>
      <w:r w:rsidR="00AD13ED" w:rsidRPr="00AD13ED">
        <w:rPr>
          <w:sz w:val="20"/>
          <w:szCs w:val="20"/>
        </w:rPr>
        <w:t xml:space="preserve"> consider appropriate, any claim or suit asking for these damages, other than </w:t>
      </w:r>
      <w:r w:rsidR="007D2F15" w:rsidRPr="007D2F15">
        <w:rPr>
          <w:b/>
          <w:sz w:val="20"/>
          <w:szCs w:val="20"/>
        </w:rPr>
        <w:t>punitive or exemplary damages</w:t>
      </w:r>
      <w:r w:rsidR="00AD13ED" w:rsidRPr="00AD13ED">
        <w:rPr>
          <w:sz w:val="20"/>
          <w:szCs w:val="20"/>
        </w:rPr>
        <w:t xml:space="preserve">. In addition to </w:t>
      </w:r>
      <w:r w:rsidRPr="00E6330B">
        <w:rPr>
          <w:b/>
          <w:sz w:val="20"/>
          <w:szCs w:val="20"/>
        </w:rPr>
        <w:t>our</w:t>
      </w:r>
      <w:r w:rsidR="00AD13ED" w:rsidRPr="00AD13ED">
        <w:rPr>
          <w:sz w:val="20"/>
          <w:szCs w:val="20"/>
        </w:rPr>
        <w:t xml:space="preserve"> limit of liability, </w:t>
      </w:r>
      <w:r w:rsidRPr="00E6330B">
        <w:rPr>
          <w:b/>
          <w:sz w:val="20"/>
          <w:szCs w:val="20"/>
        </w:rPr>
        <w:t>we</w:t>
      </w:r>
      <w:r w:rsidR="00AD13ED" w:rsidRPr="00AD13ED">
        <w:rPr>
          <w:sz w:val="20"/>
          <w:szCs w:val="20"/>
        </w:rPr>
        <w:t xml:space="preserve"> will pay all defense costs </w:t>
      </w:r>
      <w:r w:rsidRPr="00E6330B">
        <w:rPr>
          <w:b/>
          <w:sz w:val="20"/>
          <w:szCs w:val="20"/>
        </w:rPr>
        <w:t>we</w:t>
      </w:r>
      <w:r w:rsidR="00AD13ED" w:rsidRPr="00AD13ED">
        <w:rPr>
          <w:sz w:val="20"/>
          <w:szCs w:val="20"/>
        </w:rPr>
        <w:t xml:space="preserve"> incur on </w:t>
      </w:r>
      <w:r w:rsidRPr="00E6330B">
        <w:rPr>
          <w:b/>
          <w:sz w:val="20"/>
          <w:szCs w:val="20"/>
        </w:rPr>
        <w:t>your</w:t>
      </w:r>
      <w:r w:rsidR="00AD13ED" w:rsidRPr="00AD13ED">
        <w:rPr>
          <w:sz w:val="20"/>
          <w:szCs w:val="20"/>
        </w:rPr>
        <w:t xml:space="preserve"> behalf. </w:t>
      </w:r>
      <w:r w:rsidRPr="00E6330B">
        <w:rPr>
          <w:b/>
          <w:sz w:val="20"/>
          <w:szCs w:val="20"/>
        </w:rPr>
        <w:t>Our</w:t>
      </w:r>
      <w:r w:rsidR="00AD13ED" w:rsidRPr="00AD13ED">
        <w:rPr>
          <w:sz w:val="20"/>
          <w:szCs w:val="20"/>
        </w:rPr>
        <w:t xml:space="preserve"> duty to defend, to pay court costs, and to pay judicial </w:t>
      </w:r>
      <w:proofErr w:type="gramStart"/>
      <w:r w:rsidR="00AD13ED" w:rsidRPr="00AD13ED">
        <w:rPr>
          <w:sz w:val="20"/>
          <w:szCs w:val="20"/>
        </w:rPr>
        <w:t>interest,</w:t>
      </w:r>
      <w:proofErr w:type="gramEnd"/>
      <w:r w:rsidR="00AD13ED" w:rsidRPr="00AD13ED">
        <w:rPr>
          <w:sz w:val="20"/>
          <w:szCs w:val="20"/>
        </w:rPr>
        <w:t xml:space="preserve"> ends at such time that </w:t>
      </w:r>
      <w:r w:rsidRPr="00E6330B">
        <w:rPr>
          <w:b/>
          <w:sz w:val="20"/>
          <w:szCs w:val="20"/>
        </w:rPr>
        <w:t>we</w:t>
      </w:r>
      <w:r w:rsidR="00AD13ED" w:rsidRPr="00AD13ED">
        <w:rPr>
          <w:sz w:val="20"/>
          <w:szCs w:val="20"/>
        </w:rPr>
        <w:t xml:space="preserve"> have paid </w:t>
      </w:r>
      <w:r w:rsidRPr="00E6330B">
        <w:rPr>
          <w:b/>
          <w:sz w:val="20"/>
          <w:szCs w:val="20"/>
        </w:rPr>
        <w:t>our</w:t>
      </w:r>
      <w:r w:rsidR="00AD13ED" w:rsidRPr="00AD13ED">
        <w:rPr>
          <w:sz w:val="20"/>
          <w:szCs w:val="20"/>
        </w:rPr>
        <w:t xml:space="preserve"> limit of liability in a settlement releasing </w:t>
      </w:r>
      <w:r w:rsidRPr="00E6330B">
        <w:rPr>
          <w:b/>
          <w:sz w:val="20"/>
          <w:szCs w:val="20"/>
        </w:rPr>
        <w:t>us</w:t>
      </w:r>
      <w:r w:rsidR="00AD13ED" w:rsidRPr="00AD13ED">
        <w:rPr>
          <w:sz w:val="20"/>
          <w:szCs w:val="20"/>
        </w:rPr>
        <w:t xml:space="preserve"> or in satisfaction of the portion of a judgment which does not exceed </w:t>
      </w:r>
      <w:r w:rsidRPr="00E6330B">
        <w:rPr>
          <w:b/>
          <w:sz w:val="20"/>
          <w:szCs w:val="20"/>
        </w:rPr>
        <w:t>our</w:t>
      </w:r>
      <w:r w:rsidR="00AD13ED" w:rsidRPr="00AD13ED">
        <w:rPr>
          <w:sz w:val="20"/>
          <w:szCs w:val="20"/>
        </w:rPr>
        <w:t xml:space="preserve"> limit of liability. </w:t>
      </w:r>
      <w:r w:rsidRPr="00E6330B">
        <w:rPr>
          <w:b/>
          <w:sz w:val="20"/>
          <w:szCs w:val="20"/>
        </w:rPr>
        <w:t>We</w:t>
      </w:r>
      <w:r w:rsidR="00AD13ED" w:rsidRPr="00AD13ED">
        <w:rPr>
          <w:sz w:val="20"/>
          <w:szCs w:val="20"/>
        </w:rPr>
        <w:t xml:space="preserve"> will not pay to defend any claim made </w:t>
      </w:r>
      <w:r w:rsidR="00AD13ED" w:rsidRPr="00AD13ED">
        <w:rPr>
          <w:sz w:val="20"/>
          <w:szCs w:val="20"/>
        </w:rPr>
        <w:t xml:space="preserve">against a </w:t>
      </w:r>
      <w:r w:rsidRPr="00E6330B">
        <w:rPr>
          <w:b/>
          <w:sz w:val="20"/>
          <w:szCs w:val="20"/>
        </w:rPr>
        <w:t>covered person</w:t>
      </w:r>
      <w:r w:rsidR="00AD13ED" w:rsidRPr="00AD13ED">
        <w:rPr>
          <w:sz w:val="20"/>
          <w:szCs w:val="20"/>
        </w:rPr>
        <w:t xml:space="preserve"> solely for </w:t>
      </w:r>
      <w:r w:rsidR="007D2F15" w:rsidRPr="007D2F15">
        <w:rPr>
          <w:b/>
          <w:sz w:val="20"/>
          <w:szCs w:val="20"/>
        </w:rPr>
        <w:t>punitive or exemplary damages</w:t>
      </w:r>
      <w:r w:rsidR="00AD13ED" w:rsidRPr="00AD13ED">
        <w:rPr>
          <w:sz w:val="20"/>
          <w:szCs w:val="20"/>
        </w:rPr>
        <w:t>.</w:t>
      </w:r>
    </w:p>
    <w:p w14:paraId="50904993" w14:textId="77777777" w:rsidR="00AD13ED" w:rsidRPr="00422A3D" w:rsidRDefault="00AD13ED" w:rsidP="00991B12">
      <w:pPr>
        <w:rPr>
          <w:sz w:val="20"/>
          <w:szCs w:val="20"/>
        </w:rPr>
      </w:pPr>
    </w:p>
    <w:p w14:paraId="2E71C3C1" w14:textId="1407136D" w:rsidR="00AD13ED" w:rsidRPr="00AD13ED" w:rsidRDefault="00AD13ED" w:rsidP="00AD13ED">
      <w:pPr>
        <w:pStyle w:val="BodyText"/>
        <w:ind w:left="0"/>
        <w:jc w:val="both"/>
        <w:rPr>
          <w:sz w:val="20"/>
          <w:szCs w:val="20"/>
        </w:rPr>
      </w:pPr>
      <w:r w:rsidRPr="00AD13ED">
        <w:rPr>
          <w:sz w:val="20"/>
          <w:szCs w:val="20"/>
        </w:rPr>
        <w:t xml:space="preserve">As used in Part A of this </w:t>
      </w:r>
      <w:r w:rsidR="006E0E89">
        <w:rPr>
          <w:sz w:val="20"/>
          <w:szCs w:val="20"/>
        </w:rPr>
        <w:t>policy</w:t>
      </w:r>
      <w:r w:rsidRPr="00AD13ED">
        <w:rPr>
          <w:sz w:val="20"/>
          <w:szCs w:val="20"/>
        </w:rPr>
        <w:t xml:space="preserve">, subject to any applicable provision or exclusion in this </w:t>
      </w:r>
      <w:r w:rsidR="006E0E89">
        <w:rPr>
          <w:sz w:val="20"/>
          <w:szCs w:val="20"/>
        </w:rPr>
        <w:t>policy</w:t>
      </w:r>
      <w:r w:rsidRPr="00AD13ED">
        <w:rPr>
          <w:sz w:val="20"/>
          <w:szCs w:val="20"/>
        </w:rPr>
        <w:t xml:space="preserve"> or endorsement </w:t>
      </w:r>
      <w:proofErr w:type="gramStart"/>
      <w:r w:rsidRPr="00AD13ED">
        <w:rPr>
          <w:sz w:val="20"/>
          <w:szCs w:val="20"/>
        </w:rPr>
        <w:t>to</w:t>
      </w:r>
      <w:proofErr w:type="gramEnd"/>
      <w:r w:rsidRPr="00AD13ED">
        <w:rPr>
          <w:sz w:val="20"/>
          <w:szCs w:val="20"/>
        </w:rPr>
        <w:t xml:space="preserve"> this </w:t>
      </w:r>
      <w:r w:rsidR="006E0E89">
        <w:rPr>
          <w:sz w:val="20"/>
          <w:szCs w:val="20"/>
        </w:rPr>
        <w:t>policy</w:t>
      </w:r>
      <w:r w:rsidRPr="00AD13ED">
        <w:rPr>
          <w:sz w:val="20"/>
          <w:szCs w:val="20"/>
        </w:rPr>
        <w:t>:</w:t>
      </w:r>
    </w:p>
    <w:p w14:paraId="5D6F9529" w14:textId="77777777" w:rsidR="00AD13ED" w:rsidRPr="00AD13ED" w:rsidRDefault="00AD13ED" w:rsidP="00AD13ED">
      <w:pPr>
        <w:pStyle w:val="BodyText"/>
        <w:jc w:val="both"/>
        <w:rPr>
          <w:sz w:val="20"/>
          <w:szCs w:val="20"/>
        </w:rPr>
      </w:pPr>
      <w:r w:rsidRPr="00AD13ED">
        <w:rPr>
          <w:sz w:val="20"/>
          <w:szCs w:val="20"/>
        </w:rPr>
        <w:t xml:space="preserve"> </w:t>
      </w:r>
    </w:p>
    <w:p w14:paraId="1CBA1BC4" w14:textId="6928E0E1" w:rsidR="00AD13ED" w:rsidRPr="00AD13ED" w:rsidRDefault="00AD13ED" w:rsidP="00AD13ED">
      <w:pPr>
        <w:pStyle w:val="BodyText"/>
        <w:ind w:left="0"/>
        <w:jc w:val="both"/>
        <w:rPr>
          <w:sz w:val="20"/>
          <w:szCs w:val="20"/>
        </w:rPr>
      </w:pPr>
      <w:r w:rsidRPr="00AD13ED">
        <w:rPr>
          <w:sz w:val="20"/>
          <w:szCs w:val="20"/>
        </w:rPr>
        <w:t>A "</w:t>
      </w:r>
      <w:r w:rsidR="00E6330B" w:rsidRPr="00E6330B">
        <w:rPr>
          <w:b/>
          <w:sz w:val="20"/>
          <w:szCs w:val="20"/>
        </w:rPr>
        <w:t>covered person</w:t>
      </w:r>
      <w:r w:rsidRPr="00AD13ED">
        <w:rPr>
          <w:sz w:val="20"/>
          <w:szCs w:val="20"/>
        </w:rPr>
        <w:t>" as used in this Part means:</w:t>
      </w:r>
    </w:p>
    <w:p w14:paraId="301E05E4" w14:textId="387930D4" w:rsidR="00AD13ED" w:rsidRPr="00AD13ED" w:rsidRDefault="00E6330B" w:rsidP="001437C1">
      <w:pPr>
        <w:pStyle w:val="BodyText"/>
        <w:numPr>
          <w:ilvl w:val="0"/>
          <w:numId w:val="18"/>
        </w:numPr>
        <w:jc w:val="both"/>
        <w:rPr>
          <w:sz w:val="20"/>
          <w:szCs w:val="20"/>
        </w:rPr>
      </w:pPr>
      <w:r w:rsidRPr="00E6330B">
        <w:rPr>
          <w:b/>
          <w:sz w:val="20"/>
          <w:szCs w:val="20"/>
        </w:rPr>
        <w:t>You</w:t>
      </w:r>
      <w:r w:rsidR="00AD13ED" w:rsidRPr="00AD13ED">
        <w:rPr>
          <w:sz w:val="20"/>
          <w:szCs w:val="20"/>
        </w:rPr>
        <w:t xml:space="preserve">, any </w:t>
      </w:r>
      <w:r w:rsidRPr="00E6330B">
        <w:rPr>
          <w:b/>
          <w:sz w:val="20"/>
          <w:szCs w:val="20"/>
        </w:rPr>
        <w:t>family member</w:t>
      </w:r>
      <w:r w:rsidR="00AD13ED" w:rsidRPr="00AD13ED">
        <w:rPr>
          <w:sz w:val="20"/>
          <w:szCs w:val="20"/>
        </w:rPr>
        <w:t xml:space="preserve">, with respect to any </w:t>
      </w:r>
      <w:r w:rsidRPr="00E6330B">
        <w:rPr>
          <w:b/>
          <w:sz w:val="20"/>
          <w:szCs w:val="20"/>
        </w:rPr>
        <w:t>auto</w:t>
      </w:r>
      <w:r w:rsidR="00AD13ED" w:rsidRPr="00AD13ED">
        <w:rPr>
          <w:sz w:val="20"/>
          <w:szCs w:val="20"/>
        </w:rPr>
        <w:t xml:space="preserve"> </w:t>
      </w:r>
      <w:r w:rsidRPr="00E6330B">
        <w:rPr>
          <w:b/>
          <w:sz w:val="20"/>
          <w:szCs w:val="20"/>
        </w:rPr>
        <w:t>accident</w:t>
      </w:r>
      <w:r w:rsidR="00AD13ED" w:rsidRPr="00AD13ED">
        <w:rPr>
          <w:sz w:val="20"/>
          <w:szCs w:val="20"/>
        </w:rPr>
        <w:t xml:space="preserve"> while driving </w:t>
      </w:r>
      <w:r w:rsidRPr="00E6330B">
        <w:rPr>
          <w:b/>
          <w:sz w:val="20"/>
          <w:szCs w:val="20"/>
        </w:rPr>
        <w:t>your covered auto</w:t>
      </w:r>
      <w:r w:rsidR="00AD13ED" w:rsidRPr="00AD13ED">
        <w:rPr>
          <w:sz w:val="20"/>
          <w:szCs w:val="20"/>
        </w:rPr>
        <w:t xml:space="preserve"> or a </w:t>
      </w:r>
      <w:r w:rsidRPr="00E6330B">
        <w:rPr>
          <w:b/>
          <w:sz w:val="20"/>
          <w:szCs w:val="20"/>
        </w:rPr>
        <w:t>non-owned auto</w:t>
      </w:r>
      <w:r w:rsidR="00AD13ED" w:rsidRPr="00AD13ED">
        <w:rPr>
          <w:sz w:val="20"/>
          <w:szCs w:val="20"/>
        </w:rPr>
        <w:t xml:space="preserve"> with permission.  Any </w:t>
      </w:r>
      <w:r w:rsidRPr="00E6330B">
        <w:rPr>
          <w:b/>
          <w:sz w:val="20"/>
          <w:szCs w:val="20"/>
        </w:rPr>
        <w:t>family member</w:t>
      </w:r>
      <w:r w:rsidR="00AD13ED" w:rsidRPr="00AD13ED">
        <w:rPr>
          <w:sz w:val="20"/>
          <w:szCs w:val="20"/>
        </w:rPr>
        <w:t xml:space="preserve"> must be listed on the Declarations Page or added by endorsement during the policy term. </w:t>
      </w:r>
    </w:p>
    <w:p w14:paraId="2716B1DD" w14:textId="2553D0BA" w:rsidR="00AD13ED" w:rsidRPr="00AD13ED" w:rsidRDefault="00AD13ED" w:rsidP="001437C1">
      <w:pPr>
        <w:pStyle w:val="BodyText"/>
        <w:numPr>
          <w:ilvl w:val="0"/>
          <w:numId w:val="18"/>
        </w:numPr>
        <w:jc w:val="both"/>
        <w:rPr>
          <w:sz w:val="20"/>
          <w:szCs w:val="20"/>
        </w:rPr>
      </w:pPr>
      <w:r w:rsidRPr="00AD13ED">
        <w:rPr>
          <w:sz w:val="20"/>
          <w:szCs w:val="20"/>
        </w:rPr>
        <w:t xml:space="preserve">Any other </w:t>
      </w:r>
      <w:r w:rsidR="00E6330B" w:rsidRPr="00E6330B">
        <w:rPr>
          <w:b/>
          <w:sz w:val="20"/>
          <w:szCs w:val="20"/>
        </w:rPr>
        <w:t>person</w:t>
      </w:r>
      <w:r w:rsidRPr="00AD13ED">
        <w:rPr>
          <w:sz w:val="20"/>
          <w:szCs w:val="20"/>
        </w:rPr>
        <w:t xml:space="preserve"> driving </w:t>
      </w:r>
      <w:r w:rsidR="00E6330B" w:rsidRPr="00E6330B">
        <w:rPr>
          <w:b/>
          <w:sz w:val="20"/>
          <w:szCs w:val="20"/>
        </w:rPr>
        <w:t>your covered auto</w:t>
      </w:r>
      <w:r w:rsidRPr="00AD13ED">
        <w:rPr>
          <w:sz w:val="20"/>
          <w:szCs w:val="20"/>
        </w:rPr>
        <w:t xml:space="preserve"> with the express or implied permission of a </w:t>
      </w:r>
      <w:r w:rsidR="00E6330B" w:rsidRPr="00E6330B">
        <w:rPr>
          <w:b/>
          <w:sz w:val="20"/>
          <w:szCs w:val="20"/>
        </w:rPr>
        <w:t>named insured</w:t>
      </w:r>
      <w:r w:rsidRPr="00AD13ED">
        <w:rPr>
          <w:sz w:val="20"/>
          <w:szCs w:val="20"/>
        </w:rPr>
        <w:t xml:space="preserve"> while that </w:t>
      </w:r>
      <w:r w:rsidR="00E6330B" w:rsidRPr="00E6330B">
        <w:rPr>
          <w:b/>
          <w:sz w:val="20"/>
          <w:szCs w:val="20"/>
        </w:rPr>
        <w:t>person</w:t>
      </w:r>
      <w:r w:rsidRPr="00AD13ED">
        <w:rPr>
          <w:sz w:val="20"/>
          <w:szCs w:val="20"/>
        </w:rPr>
        <w:t xml:space="preserve"> is driving </w:t>
      </w:r>
      <w:r w:rsidR="00E6330B" w:rsidRPr="00E6330B">
        <w:rPr>
          <w:b/>
          <w:sz w:val="20"/>
          <w:szCs w:val="20"/>
        </w:rPr>
        <w:t>your covered auto</w:t>
      </w:r>
      <w:r w:rsidRPr="00AD13ED">
        <w:rPr>
          <w:sz w:val="20"/>
          <w:szCs w:val="20"/>
        </w:rPr>
        <w:t>.</w:t>
      </w:r>
    </w:p>
    <w:p w14:paraId="17C21F87" w14:textId="48BA0B00" w:rsidR="00AD13ED" w:rsidRPr="00AD13ED" w:rsidRDefault="00AD13ED" w:rsidP="001437C1">
      <w:pPr>
        <w:pStyle w:val="BodyText"/>
        <w:numPr>
          <w:ilvl w:val="0"/>
          <w:numId w:val="18"/>
        </w:numPr>
        <w:jc w:val="both"/>
        <w:rPr>
          <w:sz w:val="20"/>
          <w:szCs w:val="20"/>
        </w:rPr>
      </w:pPr>
      <w:r w:rsidRPr="00AD13ED">
        <w:rPr>
          <w:sz w:val="20"/>
          <w:szCs w:val="20"/>
        </w:rPr>
        <w:t xml:space="preserve">Any other </w:t>
      </w:r>
      <w:r w:rsidR="00E6330B" w:rsidRPr="00E6330B">
        <w:rPr>
          <w:b/>
          <w:sz w:val="20"/>
          <w:szCs w:val="20"/>
        </w:rPr>
        <w:t>person</w:t>
      </w:r>
      <w:r w:rsidRPr="00AD13ED">
        <w:rPr>
          <w:sz w:val="20"/>
          <w:szCs w:val="20"/>
        </w:rPr>
        <w:t xml:space="preserve"> or organization, but only with respect to the legal liability of that </w:t>
      </w:r>
      <w:r w:rsidR="00E6330B" w:rsidRPr="00E6330B">
        <w:rPr>
          <w:b/>
          <w:sz w:val="20"/>
          <w:szCs w:val="20"/>
        </w:rPr>
        <w:t>person</w:t>
      </w:r>
      <w:r w:rsidRPr="00AD13ED">
        <w:rPr>
          <w:sz w:val="20"/>
          <w:szCs w:val="20"/>
        </w:rPr>
        <w:t xml:space="preserve"> or organization for acts or omissions of a </w:t>
      </w:r>
      <w:r w:rsidR="00E6330B" w:rsidRPr="00E6330B">
        <w:rPr>
          <w:b/>
          <w:sz w:val="20"/>
          <w:szCs w:val="20"/>
        </w:rPr>
        <w:t>covered person</w:t>
      </w:r>
      <w:r w:rsidRPr="00AD13ED">
        <w:rPr>
          <w:sz w:val="20"/>
          <w:szCs w:val="20"/>
        </w:rPr>
        <w:t xml:space="preserve"> while driving </w:t>
      </w:r>
      <w:r w:rsidR="00E6330B" w:rsidRPr="00E6330B">
        <w:rPr>
          <w:b/>
          <w:sz w:val="20"/>
          <w:szCs w:val="20"/>
        </w:rPr>
        <w:t>your covered auto</w:t>
      </w:r>
      <w:r w:rsidRPr="00AD13ED">
        <w:rPr>
          <w:sz w:val="20"/>
          <w:szCs w:val="20"/>
        </w:rPr>
        <w:t>.</w:t>
      </w:r>
    </w:p>
    <w:p w14:paraId="75958C02" w14:textId="4DEA6F9F" w:rsidR="00AD13ED" w:rsidRPr="00AD13ED" w:rsidRDefault="00AD13ED" w:rsidP="00AD13ED">
      <w:pPr>
        <w:pStyle w:val="BodyText"/>
        <w:ind w:left="0"/>
        <w:jc w:val="both"/>
        <w:rPr>
          <w:sz w:val="20"/>
          <w:szCs w:val="20"/>
        </w:rPr>
      </w:pPr>
      <w:r w:rsidRPr="00AD13ED">
        <w:rPr>
          <w:sz w:val="20"/>
          <w:szCs w:val="20"/>
        </w:rPr>
        <w:t xml:space="preserve">Notwithstanding the above, a </w:t>
      </w:r>
      <w:r w:rsidR="00E6330B" w:rsidRPr="00E6330B">
        <w:rPr>
          <w:b/>
          <w:sz w:val="20"/>
          <w:szCs w:val="20"/>
        </w:rPr>
        <w:t>covered person</w:t>
      </w:r>
      <w:r w:rsidRPr="00AD13ED">
        <w:rPr>
          <w:sz w:val="20"/>
          <w:szCs w:val="20"/>
        </w:rPr>
        <w:t xml:space="preserve"> does not include a </w:t>
      </w:r>
      <w:r w:rsidR="00E6330B" w:rsidRPr="00E6330B">
        <w:rPr>
          <w:b/>
          <w:sz w:val="20"/>
          <w:szCs w:val="20"/>
        </w:rPr>
        <w:t>named excluded driver</w:t>
      </w:r>
      <w:r w:rsidRPr="00AD13ED">
        <w:rPr>
          <w:sz w:val="20"/>
          <w:szCs w:val="20"/>
        </w:rPr>
        <w:t>.</w:t>
      </w:r>
    </w:p>
    <w:p w14:paraId="0AF6804B" w14:textId="77777777" w:rsidR="00991B12" w:rsidRPr="00422A3D" w:rsidRDefault="00991B12" w:rsidP="00ED1290">
      <w:pPr>
        <w:pStyle w:val="BodyText"/>
        <w:ind w:left="0"/>
        <w:jc w:val="both"/>
        <w:rPr>
          <w:sz w:val="20"/>
          <w:szCs w:val="20"/>
        </w:rPr>
      </w:pPr>
    </w:p>
    <w:p w14:paraId="2DA48627" w14:textId="77777777" w:rsidR="006517D6" w:rsidRPr="00422A3D" w:rsidRDefault="007D6786" w:rsidP="005C3566">
      <w:pPr>
        <w:pStyle w:val="Heading2"/>
        <w:spacing w:before="0"/>
        <w:ind w:left="-86" w:right="-86"/>
        <w:jc w:val="center"/>
        <w:rPr>
          <w:b w:val="0"/>
          <w:sz w:val="20"/>
          <w:szCs w:val="20"/>
        </w:rPr>
      </w:pPr>
      <w:bookmarkStart w:id="8" w:name="_Toc532214783"/>
      <w:bookmarkStart w:id="9" w:name="_Toc532214900"/>
      <w:r w:rsidRPr="00422A3D">
        <w:rPr>
          <w:sz w:val="20"/>
          <w:szCs w:val="20"/>
        </w:rPr>
        <w:t>SUPPLEMENTARY PAYMENTS</w:t>
      </w:r>
      <w:bookmarkEnd w:id="8"/>
      <w:bookmarkEnd w:id="9"/>
    </w:p>
    <w:p w14:paraId="1BBB55E5" w14:textId="77777777" w:rsidR="00991B12" w:rsidRPr="00422A3D" w:rsidRDefault="00991B12" w:rsidP="00ED1290">
      <w:pPr>
        <w:pStyle w:val="BodyText"/>
        <w:ind w:left="0"/>
        <w:jc w:val="both"/>
        <w:rPr>
          <w:sz w:val="20"/>
          <w:szCs w:val="20"/>
        </w:rPr>
      </w:pPr>
    </w:p>
    <w:p w14:paraId="65125A1A" w14:textId="361789C1" w:rsidR="00AD13ED" w:rsidRPr="00AD13ED" w:rsidRDefault="00AD13ED" w:rsidP="00AD13ED">
      <w:pPr>
        <w:pStyle w:val="BodyText"/>
        <w:ind w:left="0"/>
        <w:jc w:val="both"/>
        <w:rPr>
          <w:sz w:val="20"/>
          <w:szCs w:val="20"/>
        </w:rPr>
      </w:pPr>
      <w:r w:rsidRPr="00AD13ED">
        <w:rPr>
          <w:sz w:val="20"/>
          <w:szCs w:val="20"/>
        </w:rPr>
        <w:t xml:space="preserve">In addition to </w:t>
      </w:r>
      <w:r w:rsidR="00E6330B" w:rsidRPr="00E6330B">
        <w:rPr>
          <w:b/>
          <w:sz w:val="20"/>
          <w:szCs w:val="20"/>
        </w:rPr>
        <w:t>our</w:t>
      </w:r>
      <w:r w:rsidRPr="00AD13ED">
        <w:rPr>
          <w:sz w:val="20"/>
          <w:szCs w:val="20"/>
        </w:rPr>
        <w:t xml:space="preserve"> limits of liability, </w:t>
      </w:r>
      <w:r w:rsidR="00E6330B" w:rsidRPr="00E6330B">
        <w:rPr>
          <w:b/>
          <w:sz w:val="20"/>
          <w:szCs w:val="20"/>
        </w:rPr>
        <w:t>we</w:t>
      </w:r>
      <w:r w:rsidRPr="00AD13ED">
        <w:rPr>
          <w:sz w:val="20"/>
          <w:szCs w:val="20"/>
        </w:rPr>
        <w:t xml:space="preserve"> will pay on behalf of </w:t>
      </w:r>
      <w:proofErr w:type="gramStart"/>
      <w:r w:rsidRPr="00AD13ED">
        <w:rPr>
          <w:sz w:val="20"/>
          <w:szCs w:val="20"/>
        </w:rPr>
        <w:t xml:space="preserve">a </w:t>
      </w:r>
      <w:r w:rsidR="00E6330B" w:rsidRPr="00E6330B">
        <w:rPr>
          <w:b/>
          <w:sz w:val="20"/>
          <w:szCs w:val="20"/>
        </w:rPr>
        <w:t>covered</w:t>
      </w:r>
      <w:proofErr w:type="gramEnd"/>
      <w:r w:rsidR="00E6330B" w:rsidRPr="00E6330B">
        <w:rPr>
          <w:b/>
          <w:sz w:val="20"/>
          <w:szCs w:val="20"/>
        </w:rPr>
        <w:t xml:space="preserve"> person</w:t>
      </w:r>
      <w:r w:rsidRPr="00AD13ED">
        <w:rPr>
          <w:sz w:val="20"/>
          <w:szCs w:val="20"/>
        </w:rPr>
        <w:t>:</w:t>
      </w:r>
    </w:p>
    <w:p w14:paraId="0C17745C" w14:textId="77777777" w:rsidR="00AD13ED" w:rsidRPr="00AD13ED" w:rsidRDefault="00AD13ED" w:rsidP="00AD13ED">
      <w:pPr>
        <w:pStyle w:val="BodyText"/>
        <w:jc w:val="both"/>
        <w:rPr>
          <w:sz w:val="20"/>
          <w:szCs w:val="20"/>
        </w:rPr>
      </w:pPr>
    </w:p>
    <w:p w14:paraId="0C00F765" w14:textId="62C3635E" w:rsidR="00AD13ED" w:rsidRDefault="00AD13ED" w:rsidP="001437C1">
      <w:pPr>
        <w:pStyle w:val="BodyText"/>
        <w:numPr>
          <w:ilvl w:val="0"/>
          <w:numId w:val="19"/>
        </w:numPr>
        <w:jc w:val="both"/>
        <w:rPr>
          <w:sz w:val="20"/>
          <w:szCs w:val="20"/>
        </w:rPr>
      </w:pPr>
      <w:r w:rsidRPr="00AD13ED">
        <w:rPr>
          <w:sz w:val="20"/>
          <w:szCs w:val="20"/>
        </w:rPr>
        <w:t xml:space="preserve">Up to $250 for the cost of bail bonds required because of an </w:t>
      </w:r>
      <w:r w:rsidR="00E6330B" w:rsidRPr="00E6330B">
        <w:rPr>
          <w:b/>
          <w:sz w:val="20"/>
          <w:szCs w:val="20"/>
        </w:rPr>
        <w:t>accident</w:t>
      </w:r>
      <w:r w:rsidRPr="00AD13ED">
        <w:rPr>
          <w:sz w:val="20"/>
          <w:szCs w:val="20"/>
        </w:rPr>
        <w:t xml:space="preserve">, including related traffic law violations, resulting in </w:t>
      </w:r>
      <w:r w:rsidR="00E6330B" w:rsidRPr="00E6330B">
        <w:rPr>
          <w:b/>
          <w:sz w:val="20"/>
          <w:szCs w:val="20"/>
        </w:rPr>
        <w:t>bodily injury</w:t>
      </w:r>
      <w:r w:rsidRPr="00AD13ED">
        <w:rPr>
          <w:sz w:val="20"/>
          <w:szCs w:val="20"/>
        </w:rPr>
        <w:t xml:space="preserve"> or </w:t>
      </w:r>
      <w:r w:rsidR="00E6330B" w:rsidRPr="00E6330B">
        <w:rPr>
          <w:b/>
          <w:sz w:val="20"/>
          <w:szCs w:val="20"/>
        </w:rPr>
        <w:t>property damage</w:t>
      </w:r>
      <w:r w:rsidRPr="00AD13ED">
        <w:rPr>
          <w:sz w:val="20"/>
          <w:szCs w:val="20"/>
        </w:rPr>
        <w:t xml:space="preserve"> covered under this </w:t>
      </w:r>
      <w:r w:rsidR="006E0E89">
        <w:rPr>
          <w:sz w:val="20"/>
          <w:szCs w:val="20"/>
        </w:rPr>
        <w:t>policy</w:t>
      </w:r>
      <w:r w:rsidRPr="00AD13ED">
        <w:rPr>
          <w:sz w:val="20"/>
          <w:szCs w:val="20"/>
        </w:rPr>
        <w:t>.</w:t>
      </w:r>
    </w:p>
    <w:p w14:paraId="61C27EDD" w14:textId="3BF42239" w:rsidR="00AD13ED" w:rsidRDefault="00AD13ED" w:rsidP="001437C1">
      <w:pPr>
        <w:pStyle w:val="BodyText"/>
        <w:numPr>
          <w:ilvl w:val="0"/>
          <w:numId w:val="19"/>
        </w:numPr>
        <w:jc w:val="both"/>
        <w:rPr>
          <w:sz w:val="20"/>
          <w:szCs w:val="20"/>
        </w:rPr>
      </w:pPr>
      <w:r w:rsidRPr="00AD13ED">
        <w:rPr>
          <w:sz w:val="20"/>
          <w:szCs w:val="20"/>
        </w:rPr>
        <w:t xml:space="preserve">Premiums on appeal bonds and bonds to release attachments in any suit </w:t>
      </w:r>
      <w:r w:rsidR="00E6330B" w:rsidRPr="00E6330B">
        <w:rPr>
          <w:b/>
          <w:sz w:val="20"/>
          <w:szCs w:val="20"/>
        </w:rPr>
        <w:t>we</w:t>
      </w:r>
      <w:r w:rsidRPr="00AD13ED">
        <w:rPr>
          <w:sz w:val="20"/>
          <w:szCs w:val="20"/>
        </w:rPr>
        <w:t xml:space="preserve"> defend. </w:t>
      </w:r>
      <w:r w:rsidR="00E6330B" w:rsidRPr="00E6330B">
        <w:rPr>
          <w:b/>
          <w:sz w:val="20"/>
          <w:szCs w:val="20"/>
        </w:rPr>
        <w:t>We</w:t>
      </w:r>
      <w:r w:rsidRPr="00AD13ED">
        <w:rPr>
          <w:sz w:val="20"/>
          <w:szCs w:val="20"/>
        </w:rPr>
        <w:t xml:space="preserve"> will not pay the premium for attachment bonds that are more than </w:t>
      </w:r>
      <w:r w:rsidR="00E6330B" w:rsidRPr="00E6330B">
        <w:rPr>
          <w:b/>
          <w:sz w:val="20"/>
          <w:szCs w:val="20"/>
        </w:rPr>
        <w:t>our</w:t>
      </w:r>
      <w:r w:rsidRPr="00AD13ED">
        <w:rPr>
          <w:sz w:val="20"/>
          <w:szCs w:val="20"/>
        </w:rPr>
        <w:t xml:space="preserve"> limit of liability. </w:t>
      </w:r>
      <w:r w:rsidR="00E6330B" w:rsidRPr="00E6330B">
        <w:rPr>
          <w:b/>
          <w:sz w:val="20"/>
          <w:szCs w:val="20"/>
        </w:rPr>
        <w:t>We</w:t>
      </w:r>
      <w:r w:rsidRPr="00AD13ED">
        <w:rPr>
          <w:sz w:val="20"/>
          <w:szCs w:val="20"/>
        </w:rPr>
        <w:t xml:space="preserve"> have no duty to apply for or furnish bonds.</w:t>
      </w:r>
    </w:p>
    <w:p w14:paraId="50582802" w14:textId="09892DF7" w:rsidR="00AD13ED" w:rsidRDefault="00AD13ED" w:rsidP="001437C1">
      <w:pPr>
        <w:pStyle w:val="BodyText"/>
        <w:numPr>
          <w:ilvl w:val="0"/>
          <w:numId w:val="19"/>
        </w:numPr>
        <w:jc w:val="both"/>
        <w:rPr>
          <w:sz w:val="20"/>
          <w:szCs w:val="20"/>
        </w:rPr>
      </w:pPr>
      <w:r w:rsidRPr="00AD13ED">
        <w:rPr>
          <w:sz w:val="20"/>
          <w:szCs w:val="20"/>
        </w:rPr>
        <w:t xml:space="preserve">The prejudgment </w:t>
      </w:r>
      <w:proofErr w:type="gramStart"/>
      <w:r w:rsidRPr="00AD13ED">
        <w:rPr>
          <w:sz w:val="20"/>
          <w:szCs w:val="20"/>
        </w:rPr>
        <w:t>interest on</w:t>
      </w:r>
      <w:proofErr w:type="gramEnd"/>
      <w:r w:rsidRPr="00AD13ED">
        <w:rPr>
          <w:sz w:val="20"/>
          <w:szCs w:val="20"/>
        </w:rPr>
        <w:t xml:space="preserve"> that part of a judgment </w:t>
      </w:r>
      <w:r w:rsidR="00E6330B" w:rsidRPr="00E6330B">
        <w:rPr>
          <w:b/>
          <w:sz w:val="20"/>
          <w:szCs w:val="20"/>
        </w:rPr>
        <w:t>we</w:t>
      </w:r>
      <w:r w:rsidRPr="00AD13ED">
        <w:rPr>
          <w:sz w:val="20"/>
          <w:szCs w:val="20"/>
        </w:rPr>
        <w:t xml:space="preserve"> pay. </w:t>
      </w:r>
      <w:r w:rsidR="00E6330B" w:rsidRPr="00E6330B">
        <w:rPr>
          <w:b/>
          <w:sz w:val="20"/>
          <w:szCs w:val="20"/>
        </w:rPr>
        <w:t>Our</w:t>
      </w:r>
      <w:r w:rsidRPr="00AD13ED">
        <w:rPr>
          <w:sz w:val="20"/>
          <w:szCs w:val="20"/>
        </w:rPr>
        <w:t xml:space="preserve"> duty to pay prejudgment interest ends at such time that </w:t>
      </w:r>
      <w:r w:rsidR="00E6330B" w:rsidRPr="00E6330B">
        <w:rPr>
          <w:b/>
          <w:sz w:val="20"/>
          <w:szCs w:val="20"/>
        </w:rPr>
        <w:t>we</w:t>
      </w:r>
      <w:r w:rsidRPr="00AD13ED">
        <w:rPr>
          <w:sz w:val="20"/>
          <w:szCs w:val="20"/>
        </w:rPr>
        <w:t xml:space="preserve"> have paid </w:t>
      </w:r>
      <w:r w:rsidR="00E6330B" w:rsidRPr="00E6330B">
        <w:rPr>
          <w:b/>
          <w:sz w:val="20"/>
          <w:szCs w:val="20"/>
        </w:rPr>
        <w:t>our</w:t>
      </w:r>
      <w:r w:rsidRPr="00AD13ED">
        <w:rPr>
          <w:sz w:val="20"/>
          <w:szCs w:val="20"/>
        </w:rPr>
        <w:t xml:space="preserve"> limit of liability in a settlement releasing </w:t>
      </w:r>
      <w:r w:rsidR="00E6330B" w:rsidRPr="00E6330B">
        <w:rPr>
          <w:b/>
          <w:sz w:val="20"/>
          <w:szCs w:val="20"/>
        </w:rPr>
        <w:t>us</w:t>
      </w:r>
      <w:r w:rsidRPr="00AD13ED">
        <w:rPr>
          <w:sz w:val="20"/>
          <w:szCs w:val="20"/>
        </w:rPr>
        <w:t xml:space="preserve"> or in satisfaction of the portion of a judgment that does not exceed </w:t>
      </w:r>
      <w:r w:rsidR="00E6330B" w:rsidRPr="00E6330B">
        <w:rPr>
          <w:b/>
          <w:sz w:val="20"/>
          <w:szCs w:val="20"/>
        </w:rPr>
        <w:t>our</w:t>
      </w:r>
      <w:r w:rsidRPr="00AD13ED">
        <w:rPr>
          <w:sz w:val="20"/>
          <w:szCs w:val="20"/>
        </w:rPr>
        <w:t xml:space="preserve"> limit of liability, or until </w:t>
      </w:r>
      <w:r w:rsidR="00E6330B" w:rsidRPr="00E6330B">
        <w:rPr>
          <w:b/>
          <w:sz w:val="20"/>
          <w:szCs w:val="20"/>
        </w:rPr>
        <w:t>we</w:t>
      </w:r>
      <w:r w:rsidRPr="00AD13ED">
        <w:rPr>
          <w:sz w:val="20"/>
          <w:szCs w:val="20"/>
        </w:rPr>
        <w:t xml:space="preserve"> have unconditionally tendered for payment </w:t>
      </w:r>
      <w:r w:rsidR="00E6330B" w:rsidRPr="00E6330B">
        <w:rPr>
          <w:b/>
          <w:sz w:val="20"/>
          <w:szCs w:val="20"/>
        </w:rPr>
        <w:t>our</w:t>
      </w:r>
      <w:r w:rsidRPr="00AD13ED">
        <w:rPr>
          <w:sz w:val="20"/>
          <w:szCs w:val="20"/>
        </w:rPr>
        <w:t xml:space="preserve"> limit of liability for such claim along with any applicable judicial interest on that limit at the time of such tender and any court costs required by law for such tender.</w:t>
      </w:r>
    </w:p>
    <w:p w14:paraId="78788FE6" w14:textId="35B9B637" w:rsidR="00AD13ED" w:rsidRDefault="00AD13ED" w:rsidP="001437C1">
      <w:pPr>
        <w:pStyle w:val="BodyText"/>
        <w:numPr>
          <w:ilvl w:val="0"/>
          <w:numId w:val="19"/>
        </w:numPr>
        <w:jc w:val="both"/>
        <w:rPr>
          <w:sz w:val="20"/>
          <w:szCs w:val="20"/>
        </w:rPr>
      </w:pPr>
      <w:r w:rsidRPr="00AD13ED">
        <w:rPr>
          <w:sz w:val="20"/>
          <w:szCs w:val="20"/>
        </w:rPr>
        <w:t xml:space="preserve">Interest accruing for the </w:t>
      </w:r>
      <w:proofErr w:type="gramStart"/>
      <w:r w:rsidRPr="00AD13ED">
        <w:rPr>
          <w:sz w:val="20"/>
          <w:szCs w:val="20"/>
        </w:rPr>
        <w:t>time period</w:t>
      </w:r>
      <w:proofErr w:type="gramEnd"/>
      <w:r w:rsidRPr="00AD13ED">
        <w:rPr>
          <w:sz w:val="20"/>
          <w:szCs w:val="20"/>
        </w:rPr>
        <w:t xml:space="preserve"> after a judgment is entered </w:t>
      </w:r>
      <w:proofErr w:type="gramStart"/>
      <w:r w:rsidRPr="00AD13ED">
        <w:rPr>
          <w:sz w:val="20"/>
          <w:szCs w:val="20"/>
        </w:rPr>
        <w:t>in</w:t>
      </w:r>
      <w:proofErr w:type="gramEnd"/>
      <w:r w:rsidRPr="00AD13ED">
        <w:rPr>
          <w:sz w:val="20"/>
          <w:szCs w:val="20"/>
        </w:rPr>
        <w:t xml:space="preserve"> any suit </w:t>
      </w:r>
      <w:r w:rsidR="00E6330B" w:rsidRPr="00E6330B">
        <w:rPr>
          <w:b/>
          <w:sz w:val="20"/>
          <w:szCs w:val="20"/>
        </w:rPr>
        <w:t>we</w:t>
      </w:r>
      <w:r w:rsidRPr="00AD13ED">
        <w:rPr>
          <w:sz w:val="20"/>
          <w:szCs w:val="20"/>
        </w:rPr>
        <w:t xml:space="preserve"> defend until </w:t>
      </w:r>
      <w:r w:rsidR="00E6330B" w:rsidRPr="00E6330B">
        <w:rPr>
          <w:b/>
          <w:sz w:val="20"/>
          <w:szCs w:val="20"/>
        </w:rPr>
        <w:t>we</w:t>
      </w:r>
      <w:r w:rsidRPr="00AD13ED">
        <w:rPr>
          <w:sz w:val="20"/>
          <w:szCs w:val="20"/>
        </w:rPr>
        <w:t xml:space="preserve"> have issued payment of that part of the judgment which does not exceed </w:t>
      </w:r>
      <w:r w:rsidR="00E6330B" w:rsidRPr="00E6330B">
        <w:rPr>
          <w:b/>
          <w:sz w:val="20"/>
          <w:szCs w:val="20"/>
        </w:rPr>
        <w:t>our</w:t>
      </w:r>
      <w:r w:rsidRPr="00AD13ED">
        <w:rPr>
          <w:sz w:val="20"/>
          <w:szCs w:val="20"/>
        </w:rPr>
        <w:t xml:space="preserve"> limit of liability, after which </w:t>
      </w:r>
      <w:r w:rsidR="00E6330B" w:rsidRPr="00E6330B">
        <w:rPr>
          <w:b/>
          <w:sz w:val="20"/>
          <w:szCs w:val="20"/>
        </w:rPr>
        <w:t>we</w:t>
      </w:r>
      <w:r w:rsidRPr="00AD13ED">
        <w:rPr>
          <w:sz w:val="20"/>
          <w:szCs w:val="20"/>
        </w:rPr>
        <w:t xml:space="preserve"> have no duty to pay interest for any </w:t>
      </w:r>
      <w:proofErr w:type="gramStart"/>
      <w:r w:rsidRPr="00AD13ED">
        <w:rPr>
          <w:sz w:val="20"/>
          <w:szCs w:val="20"/>
        </w:rPr>
        <w:t>time period</w:t>
      </w:r>
      <w:proofErr w:type="gramEnd"/>
      <w:r w:rsidRPr="00AD13ED">
        <w:rPr>
          <w:sz w:val="20"/>
          <w:szCs w:val="20"/>
        </w:rPr>
        <w:t xml:space="preserve"> thereafter.</w:t>
      </w:r>
    </w:p>
    <w:p w14:paraId="24AB52A2" w14:textId="1DAA35ED" w:rsidR="00AD13ED" w:rsidRDefault="00AD13ED" w:rsidP="001437C1">
      <w:pPr>
        <w:pStyle w:val="BodyText"/>
        <w:numPr>
          <w:ilvl w:val="0"/>
          <w:numId w:val="19"/>
        </w:numPr>
        <w:jc w:val="both"/>
        <w:rPr>
          <w:sz w:val="20"/>
          <w:szCs w:val="20"/>
        </w:rPr>
      </w:pPr>
      <w:r w:rsidRPr="00AD13ED">
        <w:rPr>
          <w:sz w:val="20"/>
          <w:szCs w:val="20"/>
        </w:rPr>
        <w:t xml:space="preserve">All costs </w:t>
      </w:r>
      <w:r w:rsidR="00E6330B" w:rsidRPr="00E6330B">
        <w:rPr>
          <w:b/>
          <w:sz w:val="20"/>
          <w:szCs w:val="20"/>
        </w:rPr>
        <w:t>we</w:t>
      </w:r>
      <w:r w:rsidRPr="00AD13ED">
        <w:rPr>
          <w:sz w:val="20"/>
          <w:szCs w:val="20"/>
        </w:rPr>
        <w:t xml:space="preserve"> incur in the settlement of any claim or defense of any suit against a </w:t>
      </w:r>
      <w:r w:rsidR="00E6330B" w:rsidRPr="00E6330B">
        <w:rPr>
          <w:b/>
          <w:sz w:val="20"/>
          <w:szCs w:val="20"/>
        </w:rPr>
        <w:t>covered person</w:t>
      </w:r>
      <w:r w:rsidRPr="00AD13ED">
        <w:rPr>
          <w:sz w:val="20"/>
          <w:szCs w:val="20"/>
        </w:rPr>
        <w:t xml:space="preserve"> subject to the limitations of this </w:t>
      </w:r>
      <w:r w:rsidR="006E0E89">
        <w:rPr>
          <w:sz w:val="20"/>
          <w:szCs w:val="20"/>
        </w:rPr>
        <w:t>policy</w:t>
      </w:r>
      <w:r w:rsidRPr="00AD13ED">
        <w:rPr>
          <w:sz w:val="20"/>
          <w:szCs w:val="20"/>
        </w:rPr>
        <w:t xml:space="preserve">. </w:t>
      </w:r>
      <w:r w:rsidR="00E6330B" w:rsidRPr="00E6330B">
        <w:rPr>
          <w:b/>
          <w:sz w:val="20"/>
          <w:szCs w:val="20"/>
        </w:rPr>
        <w:t>Our</w:t>
      </w:r>
      <w:r w:rsidRPr="00AD13ED">
        <w:rPr>
          <w:sz w:val="20"/>
          <w:szCs w:val="20"/>
        </w:rPr>
        <w:t xml:space="preserve"> duty to </w:t>
      </w:r>
      <w:r w:rsidRPr="00AD13ED">
        <w:rPr>
          <w:sz w:val="20"/>
          <w:szCs w:val="20"/>
        </w:rPr>
        <w:lastRenderedPageBreak/>
        <w:t xml:space="preserve">defend or pay such costs ends at such time that </w:t>
      </w:r>
      <w:r w:rsidR="00E6330B" w:rsidRPr="00E6330B">
        <w:rPr>
          <w:b/>
          <w:sz w:val="20"/>
          <w:szCs w:val="20"/>
        </w:rPr>
        <w:t>we</w:t>
      </w:r>
      <w:r w:rsidRPr="00AD13ED">
        <w:rPr>
          <w:sz w:val="20"/>
          <w:szCs w:val="20"/>
        </w:rPr>
        <w:t xml:space="preserve"> have paid </w:t>
      </w:r>
      <w:r w:rsidR="00E6330B" w:rsidRPr="00E6330B">
        <w:rPr>
          <w:b/>
          <w:sz w:val="20"/>
          <w:szCs w:val="20"/>
        </w:rPr>
        <w:t>our</w:t>
      </w:r>
      <w:r w:rsidRPr="00AD13ED">
        <w:rPr>
          <w:sz w:val="20"/>
          <w:szCs w:val="20"/>
        </w:rPr>
        <w:t xml:space="preserve"> limit of liability pursuant to a settlement releasing </w:t>
      </w:r>
      <w:r w:rsidR="00E6330B" w:rsidRPr="00E6330B">
        <w:rPr>
          <w:b/>
          <w:sz w:val="20"/>
          <w:szCs w:val="20"/>
        </w:rPr>
        <w:t>us</w:t>
      </w:r>
      <w:r w:rsidRPr="00AD13ED">
        <w:rPr>
          <w:sz w:val="20"/>
          <w:szCs w:val="20"/>
        </w:rPr>
        <w:t xml:space="preserve"> or in satisfaction of that portion of a judgment which does not exceed </w:t>
      </w:r>
      <w:r w:rsidR="00E6330B" w:rsidRPr="00E6330B">
        <w:rPr>
          <w:b/>
          <w:sz w:val="20"/>
          <w:szCs w:val="20"/>
        </w:rPr>
        <w:t>our</w:t>
      </w:r>
      <w:r w:rsidRPr="00AD13ED">
        <w:rPr>
          <w:sz w:val="20"/>
          <w:szCs w:val="20"/>
        </w:rPr>
        <w:t xml:space="preserve"> limit of liability.</w:t>
      </w:r>
    </w:p>
    <w:p w14:paraId="2A00CF1D" w14:textId="75543A3B" w:rsidR="00AD13ED" w:rsidRPr="00AD13ED" w:rsidRDefault="00AD13ED" w:rsidP="001437C1">
      <w:pPr>
        <w:pStyle w:val="BodyText"/>
        <w:numPr>
          <w:ilvl w:val="0"/>
          <w:numId w:val="19"/>
        </w:numPr>
        <w:jc w:val="both"/>
        <w:rPr>
          <w:sz w:val="20"/>
          <w:szCs w:val="20"/>
        </w:rPr>
      </w:pPr>
      <w:r w:rsidRPr="00AD13ED">
        <w:rPr>
          <w:sz w:val="20"/>
          <w:szCs w:val="20"/>
        </w:rPr>
        <w:t xml:space="preserve">Other reasonable expenses, except </w:t>
      </w:r>
      <w:r w:rsidR="00E6330B" w:rsidRPr="00E6330B">
        <w:rPr>
          <w:b/>
          <w:sz w:val="20"/>
          <w:szCs w:val="20"/>
        </w:rPr>
        <w:t>loss</w:t>
      </w:r>
      <w:r w:rsidRPr="00AD13ED">
        <w:rPr>
          <w:sz w:val="20"/>
          <w:szCs w:val="20"/>
        </w:rPr>
        <w:t xml:space="preserve"> of earnings, incurred at </w:t>
      </w:r>
      <w:r w:rsidR="00E6330B" w:rsidRPr="00E6330B">
        <w:rPr>
          <w:b/>
          <w:sz w:val="20"/>
          <w:szCs w:val="20"/>
        </w:rPr>
        <w:t>our</w:t>
      </w:r>
      <w:r w:rsidRPr="00AD13ED">
        <w:rPr>
          <w:sz w:val="20"/>
          <w:szCs w:val="20"/>
        </w:rPr>
        <w:t xml:space="preserve"> request.</w:t>
      </w:r>
    </w:p>
    <w:p w14:paraId="2518BDE3" w14:textId="77777777" w:rsidR="00991B12" w:rsidRPr="00422A3D" w:rsidRDefault="00991B12" w:rsidP="00ED1290">
      <w:pPr>
        <w:pStyle w:val="BodyText"/>
        <w:ind w:left="0"/>
        <w:jc w:val="both"/>
        <w:rPr>
          <w:sz w:val="20"/>
          <w:szCs w:val="20"/>
        </w:rPr>
      </w:pPr>
    </w:p>
    <w:p w14:paraId="413979E4" w14:textId="77777777" w:rsidR="006517D6" w:rsidRPr="00422A3D" w:rsidRDefault="00261B3D" w:rsidP="005C3566">
      <w:pPr>
        <w:pStyle w:val="Heading2"/>
        <w:spacing w:before="0"/>
        <w:ind w:left="-86" w:right="-86"/>
        <w:jc w:val="center"/>
        <w:rPr>
          <w:sz w:val="20"/>
          <w:szCs w:val="20"/>
        </w:rPr>
      </w:pPr>
      <w:bookmarkStart w:id="10" w:name="_Toc532214784"/>
      <w:bookmarkStart w:id="11" w:name="_Toc532214901"/>
      <w:r w:rsidRPr="00422A3D">
        <w:rPr>
          <w:sz w:val="20"/>
          <w:szCs w:val="20"/>
        </w:rPr>
        <w:t>EXCLUSION</w:t>
      </w:r>
      <w:r w:rsidR="007D6786" w:rsidRPr="00422A3D">
        <w:rPr>
          <w:sz w:val="20"/>
          <w:szCs w:val="20"/>
        </w:rPr>
        <w:t>S</w:t>
      </w:r>
      <w:bookmarkEnd w:id="10"/>
      <w:bookmarkEnd w:id="11"/>
    </w:p>
    <w:p w14:paraId="55060428" w14:textId="77777777" w:rsidR="00991B12" w:rsidRPr="00422A3D" w:rsidRDefault="00991B12" w:rsidP="00ED1290">
      <w:pPr>
        <w:pStyle w:val="BodyText"/>
        <w:ind w:left="0"/>
        <w:jc w:val="both"/>
        <w:rPr>
          <w:sz w:val="20"/>
          <w:szCs w:val="20"/>
        </w:rPr>
      </w:pPr>
    </w:p>
    <w:p w14:paraId="7546C790" w14:textId="1AA6A90A" w:rsidR="00AD13ED" w:rsidRPr="00AD13ED" w:rsidRDefault="00AD13ED" w:rsidP="00AD13ED">
      <w:pPr>
        <w:pStyle w:val="BodyText"/>
        <w:ind w:left="0"/>
        <w:jc w:val="both"/>
        <w:rPr>
          <w:sz w:val="20"/>
          <w:szCs w:val="20"/>
        </w:rPr>
      </w:pPr>
      <w:r w:rsidRPr="00AD13ED">
        <w:rPr>
          <w:b/>
          <w:sz w:val="20"/>
          <w:szCs w:val="20"/>
        </w:rPr>
        <w:t xml:space="preserve">Coverage for </w:t>
      </w:r>
      <w:r w:rsidR="00E6330B" w:rsidRPr="00E6330B">
        <w:rPr>
          <w:b/>
          <w:sz w:val="20"/>
          <w:szCs w:val="20"/>
        </w:rPr>
        <w:t>Your</w:t>
      </w:r>
      <w:r w:rsidRPr="00AD13ED">
        <w:rPr>
          <w:b/>
          <w:sz w:val="20"/>
          <w:szCs w:val="20"/>
        </w:rPr>
        <w:t xml:space="preserve"> Liability </w:t>
      </w:r>
      <w:proofErr w:type="gramStart"/>
      <w:r w:rsidRPr="00AD13ED">
        <w:rPr>
          <w:b/>
          <w:sz w:val="20"/>
          <w:szCs w:val="20"/>
        </w:rPr>
        <w:t>To</w:t>
      </w:r>
      <w:proofErr w:type="gramEnd"/>
      <w:r w:rsidRPr="00AD13ED">
        <w:rPr>
          <w:b/>
          <w:sz w:val="20"/>
          <w:szCs w:val="20"/>
        </w:rPr>
        <w:t xml:space="preserve"> Others </w:t>
      </w:r>
      <w:r w:rsidRPr="00AD13ED">
        <w:rPr>
          <w:sz w:val="20"/>
          <w:szCs w:val="20"/>
        </w:rPr>
        <w:t>does not apply to any of the following:</w:t>
      </w:r>
    </w:p>
    <w:p w14:paraId="3F2F4191" w14:textId="37685083"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arising out of or in connection with the operation or use of </w:t>
      </w:r>
      <w:r w:rsidRPr="00E6330B">
        <w:rPr>
          <w:b/>
          <w:sz w:val="20"/>
          <w:szCs w:val="20"/>
        </w:rPr>
        <w:t>your covered auto</w:t>
      </w:r>
      <w:r w:rsidR="001437C1" w:rsidRPr="001437C1">
        <w:rPr>
          <w:sz w:val="20"/>
          <w:szCs w:val="20"/>
        </w:rPr>
        <w:t xml:space="preserve"> or a </w:t>
      </w:r>
      <w:r w:rsidRPr="00E6330B">
        <w:rPr>
          <w:b/>
          <w:sz w:val="20"/>
          <w:szCs w:val="20"/>
        </w:rPr>
        <w:t>non-owned auto</w:t>
      </w:r>
      <w:r w:rsidR="001437C1" w:rsidRPr="001437C1">
        <w:rPr>
          <w:sz w:val="20"/>
          <w:szCs w:val="20"/>
        </w:rPr>
        <w:t xml:space="preserve"> by someone who is a </w:t>
      </w:r>
      <w:r w:rsidRPr="00E6330B">
        <w:rPr>
          <w:b/>
          <w:sz w:val="20"/>
          <w:szCs w:val="20"/>
        </w:rPr>
        <w:t>named excluded driver</w:t>
      </w:r>
      <w:r w:rsidR="001437C1" w:rsidRPr="001437C1">
        <w:rPr>
          <w:sz w:val="20"/>
          <w:szCs w:val="20"/>
        </w:rPr>
        <w:t>.</w:t>
      </w:r>
    </w:p>
    <w:p w14:paraId="43E98C53" w14:textId="361F373D"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caused by an intentional act by or </w:t>
      </w:r>
      <w:proofErr w:type="gramStart"/>
      <w:r w:rsidR="001437C1" w:rsidRPr="001437C1">
        <w:rPr>
          <w:sz w:val="20"/>
          <w:szCs w:val="20"/>
        </w:rPr>
        <w:t>at</w:t>
      </w:r>
      <w:proofErr w:type="gramEnd"/>
      <w:r w:rsidR="001437C1" w:rsidRPr="001437C1">
        <w:rPr>
          <w:sz w:val="20"/>
          <w:szCs w:val="20"/>
        </w:rPr>
        <w:t xml:space="preserve"> the direction of any </w:t>
      </w:r>
      <w:r w:rsidRPr="00E6330B">
        <w:rPr>
          <w:b/>
          <w:sz w:val="20"/>
          <w:szCs w:val="20"/>
        </w:rPr>
        <w:t>covered person</w:t>
      </w:r>
      <w:r w:rsidR="001437C1" w:rsidRPr="001437C1">
        <w:rPr>
          <w:sz w:val="20"/>
          <w:szCs w:val="20"/>
        </w:rPr>
        <w:t xml:space="preserve"> or a </w:t>
      </w:r>
      <w:r w:rsidRPr="00E6330B">
        <w:rPr>
          <w:b/>
          <w:sz w:val="20"/>
          <w:szCs w:val="20"/>
        </w:rPr>
        <w:t>named excluded driver</w:t>
      </w:r>
      <w:r w:rsidR="001437C1" w:rsidRPr="001437C1">
        <w:rPr>
          <w:sz w:val="20"/>
          <w:szCs w:val="20"/>
        </w:rPr>
        <w:t>.</w:t>
      </w:r>
    </w:p>
    <w:p w14:paraId="3FFB251F" w14:textId="41948C84"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caused by any </w:t>
      </w:r>
      <w:r w:rsidRPr="00E6330B">
        <w:rPr>
          <w:b/>
          <w:sz w:val="20"/>
          <w:szCs w:val="20"/>
        </w:rPr>
        <w:t>person</w:t>
      </w:r>
      <w:r w:rsidR="001437C1" w:rsidRPr="001437C1">
        <w:rPr>
          <w:sz w:val="20"/>
          <w:szCs w:val="20"/>
        </w:rPr>
        <w:t xml:space="preserve"> operating or using a </w:t>
      </w:r>
      <w:r w:rsidRPr="00E6330B">
        <w:rPr>
          <w:b/>
          <w:sz w:val="20"/>
          <w:szCs w:val="20"/>
        </w:rPr>
        <w:t>motor vehicle</w:t>
      </w:r>
      <w:r w:rsidR="001437C1" w:rsidRPr="001437C1">
        <w:rPr>
          <w:sz w:val="20"/>
          <w:szCs w:val="20"/>
        </w:rPr>
        <w:t xml:space="preserve"> without the expressed or implied permission of </w:t>
      </w:r>
      <w:r w:rsidRPr="00E6330B">
        <w:rPr>
          <w:b/>
          <w:sz w:val="20"/>
          <w:szCs w:val="20"/>
        </w:rPr>
        <w:t>you</w:t>
      </w:r>
      <w:r w:rsidR="001437C1" w:rsidRPr="001437C1">
        <w:rPr>
          <w:sz w:val="20"/>
          <w:szCs w:val="20"/>
        </w:rPr>
        <w:t xml:space="preserve"> at the time of the </w:t>
      </w:r>
      <w:r w:rsidRPr="00E6330B">
        <w:rPr>
          <w:b/>
          <w:sz w:val="20"/>
          <w:szCs w:val="20"/>
        </w:rPr>
        <w:t>accident</w:t>
      </w:r>
      <w:r w:rsidR="001437C1" w:rsidRPr="001437C1">
        <w:rPr>
          <w:sz w:val="20"/>
          <w:szCs w:val="20"/>
        </w:rPr>
        <w:t>.</w:t>
      </w:r>
    </w:p>
    <w:p w14:paraId="47CC1863" w14:textId="78403960" w:rsidR="001437C1" w:rsidRDefault="00E6330B" w:rsidP="001437C1">
      <w:pPr>
        <w:pStyle w:val="BodyText"/>
        <w:numPr>
          <w:ilvl w:val="0"/>
          <w:numId w:val="20"/>
        </w:numPr>
        <w:jc w:val="both"/>
        <w:rPr>
          <w:sz w:val="20"/>
          <w:szCs w:val="20"/>
        </w:rPr>
      </w:pPr>
      <w:r w:rsidRPr="00E6330B">
        <w:rPr>
          <w:b/>
          <w:sz w:val="20"/>
          <w:szCs w:val="20"/>
        </w:rPr>
        <w:t>Property damage</w:t>
      </w:r>
      <w:r w:rsidR="001437C1" w:rsidRPr="001437C1">
        <w:rPr>
          <w:sz w:val="20"/>
          <w:szCs w:val="20"/>
        </w:rPr>
        <w:t xml:space="preserve"> to any property, including </w:t>
      </w:r>
      <w:r w:rsidRPr="00E6330B">
        <w:rPr>
          <w:b/>
          <w:sz w:val="20"/>
          <w:szCs w:val="20"/>
        </w:rPr>
        <w:t>your covered auto</w:t>
      </w:r>
      <w:r w:rsidR="001437C1" w:rsidRPr="001437C1">
        <w:rPr>
          <w:sz w:val="20"/>
          <w:szCs w:val="20"/>
        </w:rPr>
        <w:t xml:space="preserve"> or a </w:t>
      </w:r>
      <w:r w:rsidRPr="00E6330B">
        <w:rPr>
          <w:b/>
          <w:sz w:val="20"/>
          <w:szCs w:val="20"/>
        </w:rPr>
        <w:t>non-owned auto</w:t>
      </w:r>
      <w:r w:rsidR="001437C1" w:rsidRPr="001437C1">
        <w:rPr>
          <w:sz w:val="20"/>
          <w:szCs w:val="20"/>
        </w:rPr>
        <w:t xml:space="preserve">, owned by, being transported by, used by or in the care, custody or control of a </w:t>
      </w:r>
      <w:r w:rsidRPr="00E6330B">
        <w:rPr>
          <w:b/>
          <w:sz w:val="20"/>
          <w:szCs w:val="20"/>
        </w:rPr>
        <w:t>covered person</w:t>
      </w:r>
    </w:p>
    <w:p w14:paraId="36C4C2FE" w14:textId="611CDD93" w:rsidR="001437C1" w:rsidRDefault="00E6330B" w:rsidP="001437C1">
      <w:pPr>
        <w:pStyle w:val="BodyText"/>
        <w:numPr>
          <w:ilvl w:val="0"/>
          <w:numId w:val="20"/>
        </w:numPr>
        <w:jc w:val="both"/>
        <w:rPr>
          <w:sz w:val="20"/>
          <w:szCs w:val="20"/>
        </w:rPr>
      </w:pPr>
      <w:r w:rsidRPr="00E6330B">
        <w:rPr>
          <w:b/>
          <w:sz w:val="20"/>
          <w:szCs w:val="20"/>
        </w:rPr>
        <w:t>Property damage</w:t>
      </w:r>
      <w:r w:rsidR="001437C1" w:rsidRPr="001437C1">
        <w:rPr>
          <w:sz w:val="20"/>
          <w:szCs w:val="20"/>
        </w:rPr>
        <w:t xml:space="preserve"> to property rented to a </w:t>
      </w:r>
      <w:r w:rsidRPr="00E6330B">
        <w:rPr>
          <w:b/>
          <w:sz w:val="20"/>
          <w:szCs w:val="20"/>
        </w:rPr>
        <w:t>covered person</w:t>
      </w:r>
      <w:r w:rsidR="001437C1" w:rsidRPr="001437C1">
        <w:rPr>
          <w:sz w:val="20"/>
          <w:szCs w:val="20"/>
        </w:rPr>
        <w:t>, except as a residence, private garage, or as otherwise required by statute.</w:t>
      </w:r>
    </w:p>
    <w:p w14:paraId="41B2F898" w14:textId="18FF9B69"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to an employee or fellow employee of any </w:t>
      </w:r>
      <w:r w:rsidRPr="00E6330B">
        <w:rPr>
          <w:b/>
          <w:sz w:val="20"/>
          <w:szCs w:val="20"/>
        </w:rPr>
        <w:t>covered person</w:t>
      </w:r>
      <w:r w:rsidR="001437C1" w:rsidRPr="001437C1">
        <w:rPr>
          <w:sz w:val="20"/>
          <w:szCs w:val="20"/>
        </w:rPr>
        <w:t xml:space="preserve"> arising out of or </w:t>
      </w:r>
      <w:proofErr w:type="gramStart"/>
      <w:r w:rsidR="001437C1" w:rsidRPr="001437C1">
        <w:rPr>
          <w:sz w:val="20"/>
          <w:szCs w:val="20"/>
        </w:rPr>
        <w:t>during the course of</w:t>
      </w:r>
      <w:proofErr w:type="gramEnd"/>
      <w:r w:rsidR="001437C1" w:rsidRPr="001437C1">
        <w:rPr>
          <w:sz w:val="20"/>
          <w:szCs w:val="20"/>
        </w:rPr>
        <w:t xml:space="preserve"> employment. Coverage also does not apply to a domestic employee if benefits are payable or are required to be provided under any </w:t>
      </w:r>
      <w:proofErr w:type="gramStart"/>
      <w:r w:rsidR="001437C1" w:rsidRPr="001437C1">
        <w:rPr>
          <w:sz w:val="20"/>
          <w:szCs w:val="20"/>
        </w:rPr>
        <w:t>workers</w:t>
      </w:r>
      <w:proofErr w:type="gramEnd"/>
      <w:r w:rsidR="001437C1" w:rsidRPr="001437C1">
        <w:rPr>
          <w:sz w:val="20"/>
          <w:szCs w:val="20"/>
        </w:rPr>
        <w:t xml:space="preserve"> compensation, disability benefits or other similar law.</w:t>
      </w:r>
    </w:p>
    <w:p w14:paraId="64A0ADE5" w14:textId="6D5C4A39"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which </w:t>
      </w:r>
      <w:proofErr w:type="gramStart"/>
      <w:r w:rsidR="001437C1" w:rsidRPr="001437C1">
        <w:rPr>
          <w:sz w:val="20"/>
          <w:szCs w:val="20"/>
        </w:rPr>
        <w:t>arises out of</w:t>
      </w:r>
      <w:proofErr w:type="gramEnd"/>
      <w:r w:rsidR="001437C1" w:rsidRPr="001437C1">
        <w:rPr>
          <w:sz w:val="20"/>
          <w:szCs w:val="20"/>
        </w:rPr>
        <w:t xml:space="preserve"> </w:t>
      </w:r>
      <w:r w:rsidRPr="00E6330B">
        <w:rPr>
          <w:b/>
          <w:sz w:val="20"/>
          <w:szCs w:val="20"/>
        </w:rPr>
        <w:t>auto</w:t>
      </w:r>
      <w:r w:rsidR="001437C1" w:rsidRPr="001437C1">
        <w:rPr>
          <w:sz w:val="20"/>
          <w:szCs w:val="20"/>
        </w:rPr>
        <w:t xml:space="preserve"> business operations including the occupation of selling, repairing, servicing, storing or parking of </w:t>
      </w:r>
      <w:r w:rsidRPr="00E6330B">
        <w:rPr>
          <w:b/>
          <w:sz w:val="20"/>
          <w:szCs w:val="20"/>
        </w:rPr>
        <w:t>motor vehicle</w:t>
      </w:r>
      <w:r w:rsidR="001437C1" w:rsidRPr="001437C1">
        <w:rPr>
          <w:sz w:val="20"/>
          <w:szCs w:val="20"/>
        </w:rPr>
        <w:t xml:space="preserve">s, </w:t>
      </w:r>
      <w:proofErr w:type="gramStart"/>
      <w:r w:rsidR="001437C1" w:rsidRPr="001437C1">
        <w:rPr>
          <w:sz w:val="20"/>
          <w:szCs w:val="20"/>
        </w:rPr>
        <w:t>in excess of</w:t>
      </w:r>
      <w:proofErr w:type="gramEnd"/>
      <w:r w:rsidR="001437C1" w:rsidRPr="001437C1">
        <w:rPr>
          <w:sz w:val="20"/>
          <w:szCs w:val="20"/>
        </w:rPr>
        <w:t xml:space="preserve"> the statutory minimum coverage required by the State of Louisiana</w:t>
      </w:r>
    </w:p>
    <w:p w14:paraId="5F8E7F53" w14:textId="5ACD0F57"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arising from the ownership, maintenance or use of any </w:t>
      </w:r>
      <w:r w:rsidRPr="00E6330B">
        <w:rPr>
          <w:b/>
          <w:sz w:val="20"/>
          <w:szCs w:val="20"/>
        </w:rPr>
        <w:t>auto</w:t>
      </w:r>
      <w:r w:rsidR="001437C1" w:rsidRPr="001437C1">
        <w:rPr>
          <w:sz w:val="20"/>
          <w:szCs w:val="20"/>
        </w:rPr>
        <w:t xml:space="preserve"> while carrying </w:t>
      </w:r>
      <w:proofErr w:type="gramStart"/>
      <w:r w:rsidRPr="00E6330B">
        <w:rPr>
          <w:b/>
          <w:sz w:val="20"/>
          <w:szCs w:val="20"/>
        </w:rPr>
        <w:t>persons</w:t>
      </w:r>
      <w:proofErr w:type="gramEnd"/>
      <w:r w:rsidR="001437C1" w:rsidRPr="001437C1">
        <w:rPr>
          <w:sz w:val="20"/>
          <w:szCs w:val="20"/>
        </w:rPr>
        <w:t xml:space="preserve"> for </w:t>
      </w:r>
      <w:proofErr w:type="gramStart"/>
      <w:r w:rsidR="001437C1" w:rsidRPr="001437C1">
        <w:rPr>
          <w:sz w:val="20"/>
          <w:szCs w:val="20"/>
        </w:rPr>
        <w:t>a charge</w:t>
      </w:r>
      <w:proofErr w:type="gramEnd"/>
      <w:r w:rsidR="001437C1" w:rsidRPr="001437C1">
        <w:rPr>
          <w:sz w:val="20"/>
          <w:szCs w:val="20"/>
        </w:rPr>
        <w:t>. This exclusion does not apply to a share-the-expense carpool.</w:t>
      </w:r>
    </w:p>
    <w:p w14:paraId="18A7F492" w14:textId="2899C55B" w:rsidR="001437C1" w:rsidRDefault="001437C1" w:rsidP="001437C1">
      <w:pPr>
        <w:pStyle w:val="BodyText"/>
        <w:numPr>
          <w:ilvl w:val="0"/>
          <w:numId w:val="20"/>
        </w:numPr>
        <w:jc w:val="both"/>
        <w:rPr>
          <w:sz w:val="20"/>
          <w:szCs w:val="20"/>
        </w:rPr>
      </w:pPr>
      <w:r w:rsidRPr="001437C1">
        <w:rPr>
          <w:sz w:val="20"/>
          <w:szCs w:val="20"/>
        </w:rPr>
        <w:t xml:space="preserve">For </w:t>
      </w:r>
      <w:r w:rsidR="00E6330B" w:rsidRPr="00E6330B">
        <w:rPr>
          <w:b/>
          <w:sz w:val="20"/>
          <w:szCs w:val="20"/>
        </w:rPr>
        <w:t>bodily injury</w:t>
      </w:r>
      <w:r w:rsidRPr="001437C1">
        <w:rPr>
          <w:sz w:val="20"/>
          <w:szCs w:val="20"/>
        </w:rPr>
        <w:t xml:space="preserve"> or </w:t>
      </w:r>
      <w:r w:rsidR="00E6330B" w:rsidRPr="00E6330B">
        <w:rPr>
          <w:b/>
          <w:sz w:val="20"/>
          <w:szCs w:val="20"/>
        </w:rPr>
        <w:t>property damage</w:t>
      </w:r>
      <w:r w:rsidRPr="001437C1">
        <w:rPr>
          <w:sz w:val="20"/>
          <w:szCs w:val="20"/>
        </w:rPr>
        <w:t xml:space="preserve"> if, at the time of the </w:t>
      </w:r>
      <w:r w:rsidR="00E6330B" w:rsidRPr="00E6330B">
        <w:rPr>
          <w:b/>
          <w:sz w:val="20"/>
          <w:szCs w:val="20"/>
        </w:rPr>
        <w:t>accident</w:t>
      </w:r>
      <w:r w:rsidRPr="001437C1">
        <w:rPr>
          <w:sz w:val="20"/>
          <w:szCs w:val="20"/>
        </w:rPr>
        <w:t xml:space="preserve">, the </w:t>
      </w:r>
      <w:r w:rsidR="00E6330B" w:rsidRPr="00E6330B">
        <w:rPr>
          <w:b/>
          <w:sz w:val="20"/>
          <w:szCs w:val="20"/>
        </w:rPr>
        <w:t>covered person</w:t>
      </w:r>
      <w:r w:rsidRPr="001437C1">
        <w:rPr>
          <w:sz w:val="20"/>
          <w:szCs w:val="20"/>
        </w:rPr>
        <w:t xml:space="preserve"> is insured by a nuclear energy liability policy or would be insured under a nuclear energy liability policy but for its termination upon exhaustion of its limit of liability.</w:t>
      </w:r>
    </w:p>
    <w:p w14:paraId="63392666" w14:textId="581E94D8"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arising out of the ownership, maintenance, operation or use of any </w:t>
      </w:r>
      <w:r w:rsidRPr="00E6330B">
        <w:rPr>
          <w:b/>
          <w:sz w:val="20"/>
          <w:szCs w:val="20"/>
        </w:rPr>
        <w:t>motor vehicle</w:t>
      </w:r>
      <w:r w:rsidR="001437C1" w:rsidRPr="001437C1">
        <w:rPr>
          <w:sz w:val="20"/>
          <w:szCs w:val="20"/>
        </w:rPr>
        <w:t xml:space="preserve"> having less than 4 wheels or designed mainly for use off public roads.</w:t>
      </w:r>
    </w:p>
    <w:p w14:paraId="3E263FB4" w14:textId="4409E63C"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arising out of the ownership, maintenance or use of any </w:t>
      </w:r>
      <w:r w:rsidRPr="00E6330B">
        <w:rPr>
          <w:b/>
          <w:sz w:val="20"/>
          <w:szCs w:val="20"/>
        </w:rPr>
        <w:t>auto</w:t>
      </w:r>
      <w:r w:rsidR="001437C1" w:rsidRPr="001437C1">
        <w:rPr>
          <w:sz w:val="20"/>
          <w:szCs w:val="20"/>
        </w:rPr>
        <w:t xml:space="preserve">, other </w:t>
      </w:r>
      <w:r w:rsidR="001437C1" w:rsidRPr="001437C1">
        <w:rPr>
          <w:sz w:val="20"/>
          <w:szCs w:val="20"/>
        </w:rPr>
        <w:t xml:space="preserve">than </w:t>
      </w:r>
      <w:r w:rsidRPr="00E6330B">
        <w:rPr>
          <w:b/>
          <w:sz w:val="20"/>
          <w:szCs w:val="20"/>
        </w:rPr>
        <w:t>your covered auto</w:t>
      </w:r>
      <w:r w:rsidR="001437C1" w:rsidRPr="001437C1">
        <w:rPr>
          <w:sz w:val="20"/>
          <w:szCs w:val="20"/>
        </w:rPr>
        <w:t xml:space="preserve">, which is owned by, furnished or available for regular use by </w:t>
      </w:r>
      <w:r w:rsidRPr="00E6330B">
        <w:rPr>
          <w:b/>
          <w:sz w:val="20"/>
          <w:szCs w:val="20"/>
        </w:rPr>
        <w:t>you</w:t>
      </w:r>
      <w:r w:rsidR="001437C1" w:rsidRPr="001437C1">
        <w:rPr>
          <w:sz w:val="20"/>
          <w:szCs w:val="20"/>
        </w:rPr>
        <w:t xml:space="preserve">, a </w:t>
      </w:r>
      <w:r w:rsidRPr="00E6330B">
        <w:rPr>
          <w:b/>
          <w:sz w:val="20"/>
          <w:szCs w:val="20"/>
        </w:rPr>
        <w:t>family member</w:t>
      </w:r>
      <w:r w:rsidR="001437C1" w:rsidRPr="001437C1">
        <w:rPr>
          <w:sz w:val="20"/>
          <w:szCs w:val="20"/>
        </w:rPr>
        <w:t xml:space="preserve"> or any other </w:t>
      </w:r>
      <w:r w:rsidRPr="00E6330B">
        <w:rPr>
          <w:b/>
          <w:sz w:val="20"/>
          <w:szCs w:val="20"/>
        </w:rPr>
        <w:t>covered person</w:t>
      </w:r>
      <w:r w:rsidR="001437C1" w:rsidRPr="001437C1">
        <w:rPr>
          <w:sz w:val="20"/>
          <w:szCs w:val="20"/>
        </w:rPr>
        <w:t>.</w:t>
      </w:r>
    </w:p>
    <w:p w14:paraId="74BF7250" w14:textId="066CE32C"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caused by any </w:t>
      </w:r>
      <w:r w:rsidRPr="00E6330B">
        <w:rPr>
          <w:b/>
          <w:sz w:val="20"/>
          <w:szCs w:val="20"/>
        </w:rPr>
        <w:t>auto</w:t>
      </w:r>
      <w:r w:rsidR="001437C1" w:rsidRPr="001437C1">
        <w:rPr>
          <w:sz w:val="20"/>
          <w:szCs w:val="20"/>
        </w:rPr>
        <w:t xml:space="preserve"> while used in practicing for or participating in any </w:t>
      </w:r>
      <w:r w:rsidRPr="00E6330B">
        <w:rPr>
          <w:b/>
          <w:sz w:val="20"/>
          <w:szCs w:val="20"/>
        </w:rPr>
        <w:t>race</w:t>
      </w:r>
      <w:r w:rsidR="001437C1" w:rsidRPr="001437C1">
        <w:rPr>
          <w:sz w:val="20"/>
          <w:szCs w:val="20"/>
        </w:rPr>
        <w:t xml:space="preserve"> or contest of speed or performance.</w:t>
      </w:r>
    </w:p>
    <w:p w14:paraId="10060556" w14:textId="15CD790F"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caused by any </w:t>
      </w:r>
      <w:r w:rsidRPr="00E6330B">
        <w:rPr>
          <w:b/>
          <w:sz w:val="20"/>
          <w:szCs w:val="20"/>
        </w:rPr>
        <w:t>covered person</w:t>
      </w:r>
      <w:r w:rsidR="001437C1" w:rsidRPr="001437C1">
        <w:rPr>
          <w:sz w:val="20"/>
          <w:szCs w:val="20"/>
        </w:rPr>
        <w:t xml:space="preserve"> while engaged in the commission of a </w:t>
      </w:r>
      <w:r w:rsidRPr="00E6330B">
        <w:rPr>
          <w:b/>
          <w:sz w:val="20"/>
          <w:szCs w:val="20"/>
        </w:rPr>
        <w:t>crime</w:t>
      </w:r>
      <w:r w:rsidR="001437C1" w:rsidRPr="001437C1">
        <w:rPr>
          <w:sz w:val="20"/>
          <w:szCs w:val="20"/>
        </w:rPr>
        <w:t>.</w:t>
      </w:r>
    </w:p>
    <w:p w14:paraId="0E0F0FC7" w14:textId="5DCBCCEB" w:rsidR="001437C1" w:rsidRDefault="00E6330B" w:rsidP="001437C1">
      <w:pPr>
        <w:pStyle w:val="BodyText"/>
        <w:numPr>
          <w:ilvl w:val="0"/>
          <w:numId w:val="20"/>
        </w:numPr>
        <w:jc w:val="both"/>
        <w:rPr>
          <w:sz w:val="20"/>
          <w:szCs w:val="20"/>
        </w:rPr>
      </w:pPr>
      <w:r w:rsidRPr="00E6330B">
        <w:rPr>
          <w:b/>
          <w:sz w:val="20"/>
          <w:szCs w:val="20"/>
        </w:rPr>
        <w:t>Bodily injury</w:t>
      </w:r>
      <w:r w:rsidR="001437C1" w:rsidRPr="001437C1">
        <w:rPr>
          <w:sz w:val="20"/>
          <w:szCs w:val="20"/>
        </w:rPr>
        <w:t xml:space="preserve"> or </w:t>
      </w:r>
      <w:r w:rsidRPr="00E6330B">
        <w:rPr>
          <w:b/>
          <w:sz w:val="20"/>
          <w:szCs w:val="20"/>
        </w:rPr>
        <w:t>property damage</w:t>
      </w:r>
      <w:r w:rsidR="001437C1" w:rsidRPr="001437C1">
        <w:rPr>
          <w:sz w:val="20"/>
          <w:szCs w:val="20"/>
        </w:rPr>
        <w:t xml:space="preserve"> arising out of the operation of farm machinery or equipment.</w:t>
      </w:r>
    </w:p>
    <w:p w14:paraId="50CF708D" w14:textId="77777777" w:rsidR="001437C1" w:rsidRDefault="001437C1" w:rsidP="001437C1">
      <w:pPr>
        <w:pStyle w:val="BodyText"/>
        <w:numPr>
          <w:ilvl w:val="0"/>
          <w:numId w:val="20"/>
        </w:numPr>
        <w:jc w:val="both"/>
        <w:rPr>
          <w:sz w:val="20"/>
          <w:szCs w:val="20"/>
        </w:rPr>
      </w:pPr>
      <w:r w:rsidRPr="001437C1">
        <w:rPr>
          <w:sz w:val="20"/>
          <w:szCs w:val="20"/>
        </w:rPr>
        <w:t>Any liability assumed under any contract or agreement.</w:t>
      </w:r>
    </w:p>
    <w:p w14:paraId="503ED275" w14:textId="3434998A" w:rsidR="001437C1" w:rsidRDefault="00E6330B" w:rsidP="001437C1">
      <w:pPr>
        <w:pStyle w:val="BodyText"/>
        <w:numPr>
          <w:ilvl w:val="0"/>
          <w:numId w:val="20"/>
        </w:numPr>
        <w:jc w:val="both"/>
        <w:rPr>
          <w:sz w:val="20"/>
          <w:szCs w:val="20"/>
        </w:rPr>
      </w:pPr>
      <w:r w:rsidRPr="00E6330B">
        <w:rPr>
          <w:b/>
          <w:sz w:val="20"/>
          <w:szCs w:val="20"/>
        </w:rPr>
        <w:t xml:space="preserve">Bodily </w:t>
      </w:r>
      <w:proofErr w:type="gramStart"/>
      <w:r w:rsidRPr="00E6330B">
        <w:rPr>
          <w:b/>
          <w:sz w:val="20"/>
          <w:szCs w:val="20"/>
        </w:rPr>
        <w:t>injury</w:t>
      </w:r>
      <w:r w:rsidR="001437C1" w:rsidRPr="001437C1">
        <w:rPr>
          <w:sz w:val="20"/>
          <w:szCs w:val="20"/>
        </w:rPr>
        <w:t>,</w:t>
      </w:r>
      <w:proofErr w:type="gramEnd"/>
      <w:r w:rsidR="001437C1" w:rsidRPr="001437C1">
        <w:rPr>
          <w:sz w:val="20"/>
          <w:szCs w:val="20"/>
        </w:rPr>
        <w:t xml:space="preserve"> or </w:t>
      </w:r>
      <w:r w:rsidRPr="00E6330B">
        <w:rPr>
          <w:b/>
          <w:sz w:val="20"/>
          <w:szCs w:val="20"/>
        </w:rPr>
        <w:t>property damage</w:t>
      </w:r>
      <w:r w:rsidR="001437C1" w:rsidRPr="001437C1">
        <w:rPr>
          <w:sz w:val="20"/>
          <w:szCs w:val="20"/>
        </w:rPr>
        <w:t xml:space="preserve"> that occurs while a </w:t>
      </w:r>
      <w:r w:rsidRPr="00E6330B">
        <w:rPr>
          <w:b/>
          <w:sz w:val="20"/>
          <w:szCs w:val="20"/>
        </w:rPr>
        <w:t>covered person</w:t>
      </w:r>
      <w:r w:rsidR="001437C1" w:rsidRPr="001437C1">
        <w:rPr>
          <w:sz w:val="20"/>
          <w:szCs w:val="20"/>
        </w:rPr>
        <w:t xml:space="preserve"> is a </w:t>
      </w:r>
      <w:r w:rsidR="007D2F15" w:rsidRPr="007D2F15">
        <w:rPr>
          <w:b/>
          <w:sz w:val="20"/>
          <w:szCs w:val="20"/>
        </w:rPr>
        <w:t>TNC</w:t>
      </w:r>
      <w:r w:rsidRPr="00E6330B">
        <w:rPr>
          <w:b/>
          <w:sz w:val="20"/>
          <w:szCs w:val="20"/>
        </w:rPr>
        <w:t xml:space="preserve"> driver</w:t>
      </w:r>
      <w:r w:rsidR="001437C1" w:rsidRPr="001437C1">
        <w:rPr>
          <w:sz w:val="20"/>
          <w:szCs w:val="20"/>
        </w:rPr>
        <w:t xml:space="preserve"> using any </w:t>
      </w:r>
      <w:r w:rsidRPr="00E6330B">
        <w:rPr>
          <w:b/>
          <w:sz w:val="20"/>
          <w:szCs w:val="20"/>
        </w:rPr>
        <w:t>auto</w:t>
      </w:r>
      <w:r w:rsidR="001437C1" w:rsidRPr="001437C1">
        <w:rPr>
          <w:sz w:val="20"/>
          <w:szCs w:val="20"/>
        </w:rPr>
        <w:t xml:space="preserve"> and is logged in to a </w:t>
      </w:r>
      <w:r w:rsidR="007D2F15" w:rsidRPr="007D2F15">
        <w:rPr>
          <w:b/>
          <w:sz w:val="20"/>
          <w:szCs w:val="20"/>
        </w:rPr>
        <w:t>TNC</w:t>
      </w:r>
      <w:r w:rsidRPr="00E6330B">
        <w:rPr>
          <w:b/>
          <w:sz w:val="20"/>
          <w:szCs w:val="20"/>
        </w:rPr>
        <w:t xml:space="preserve"> Digital Network</w:t>
      </w:r>
      <w:r w:rsidR="001437C1" w:rsidRPr="001437C1">
        <w:rPr>
          <w:sz w:val="20"/>
          <w:szCs w:val="20"/>
        </w:rPr>
        <w:t xml:space="preserve"> during the </w:t>
      </w:r>
      <w:r w:rsidRPr="00E6330B">
        <w:rPr>
          <w:b/>
          <w:sz w:val="20"/>
          <w:szCs w:val="20"/>
        </w:rPr>
        <w:t>pre-trip acceptance period</w:t>
      </w:r>
      <w:r w:rsidR="001437C1" w:rsidRPr="001437C1">
        <w:rPr>
          <w:sz w:val="20"/>
          <w:szCs w:val="20"/>
        </w:rPr>
        <w:t xml:space="preserve"> or while engaged in a </w:t>
      </w:r>
      <w:r w:rsidRPr="00E6330B">
        <w:rPr>
          <w:b/>
          <w:sz w:val="20"/>
          <w:szCs w:val="20"/>
        </w:rPr>
        <w:t>prearranged ride</w:t>
      </w:r>
      <w:r w:rsidR="001437C1" w:rsidRPr="001437C1">
        <w:rPr>
          <w:sz w:val="20"/>
          <w:szCs w:val="20"/>
        </w:rPr>
        <w:t>.</w:t>
      </w:r>
    </w:p>
    <w:p w14:paraId="072A20B3" w14:textId="3DC23616" w:rsidR="001437C1" w:rsidRDefault="001437C1" w:rsidP="001437C1">
      <w:pPr>
        <w:pStyle w:val="BodyText"/>
        <w:numPr>
          <w:ilvl w:val="0"/>
          <w:numId w:val="20"/>
        </w:numPr>
        <w:jc w:val="both"/>
        <w:rPr>
          <w:sz w:val="20"/>
          <w:szCs w:val="20"/>
        </w:rPr>
      </w:pPr>
      <w:r w:rsidRPr="001437C1">
        <w:rPr>
          <w:sz w:val="20"/>
          <w:szCs w:val="20"/>
        </w:rPr>
        <w:t xml:space="preserve">To any liability arising from the infection, transmission or spread of any </w:t>
      </w:r>
      <w:r w:rsidR="00E6330B" w:rsidRPr="00E6330B">
        <w:rPr>
          <w:b/>
          <w:sz w:val="20"/>
          <w:szCs w:val="20"/>
        </w:rPr>
        <w:t>communicable disease</w:t>
      </w:r>
      <w:r w:rsidRPr="001437C1">
        <w:rPr>
          <w:sz w:val="20"/>
          <w:szCs w:val="20"/>
        </w:rPr>
        <w:t>.</w:t>
      </w:r>
    </w:p>
    <w:p w14:paraId="50CA33C2" w14:textId="2666C51B" w:rsidR="001437C1" w:rsidRPr="001437C1" w:rsidRDefault="001437C1" w:rsidP="001437C1">
      <w:pPr>
        <w:pStyle w:val="BodyText"/>
        <w:numPr>
          <w:ilvl w:val="0"/>
          <w:numId w:val="20"/>
        </w:numPr>
        <w:jc w:val="both"/>
        <w:rPr>
          <w:sz w:val="20"/>
          <w:szCs w:val="20"/>
        </w:rPr>
      </w:pPr>
      <w:r w:rsidRPr="001437C1">
        <w:rPr>
          <w:sz w:val="20"/>
          <w:szCs w:val="20"/>
        </w:rPr>
        <w:t xml:space="preserve">This </w:t>
      </w:r>
      <w:r w:rsidR="006E0E89">
        <w:rPr>
          <w:sz w:val="20"/>
          <w:szCs w:val="20"/>
        </w:rPr>
        <w:t>policy</w:t>
      </w:r>
      <w:r w:rsidRPr="001437C1">
        <w:rPr>
          <w:sz w:val="20"/>
          <w:szCs w:val="20"/>
        </w:rPr>
        <w:t xml:space="preserve"> does not </w:t>
      </w:r>
      <w:proofErr w:type="gramStart"/>
      <w:r w:rsidRPr="001437C1">
        <w:rPr>
          <w:sz w:val="20"/>
          <w:szCs w:val="20"/>
        </w:rPr>
        <w:t>apply</w:t>
      </w:r>
      <w:proofErr w:type="gramEnd"/>
      <w:r w:rsidRPr="001437C1">
        <w:rPr>
          <w:sz w:val="20"/>
          <w:szCs w:val="20"/>
        </w:rPr>
        <w:t xml:space="preserve"> and </w:t>
      </w:r>
      <w:r w:rsidR="00E6330B" w:rsidRPr="00E6330B">
        <w:rPr>
          <w:b/>
          <w:sz w:val="20"/>
          <w:szCs w:val="20"/>
        </w:rPr>
        <w:t>we</w:t>
      </w:r>
      <w:r w:rsidRPr="001437C1">
        <w:rPr>
          <w:sz w:val="20"/>
          <w:szCs w:val="20"/>
        </w:rPr>
        <w:t xml:space="preserve"> will not pay any sum, including judicial interest </w:t>
      </w:r>
      <w:proofErr w:type="gramStart"/>
      <w:r w:rsidRPr="001437C1">
        <w:rPr>
          <w:sz w:val="20"/>
          <w:szCs w:val="20"/>
        </w:rPr>
        <w:t>on</w:t>
      </w:r>
      <w:proofErr w:type="gramEnd"/>
      <w:r w:rsidRPr="001437C1">
        <w:rPr>
          <w:sz w:val="20"/>
          <w:szCs w:val="20"/>
        </w:rPr>
        <w:t xml:space="preserve"> that sum, any </w:t>
      </w:r>
      <w:r w:rsidR="00E6330B" w:rsidRPr="00E6330B">
        <w:rPr>
          <w:b/>
          <w:sz w:val="20"/>
          <w:szCs w:val="20"/>
        </w:rPr>
        <w:t>covered person</w:t>
      </w:r>
      <w:r w:rsidRPr="001437C1">
        <w:rPr>
          <w:sz w:val="20"/>
          <w:szCs w:val="20"/>
        </w:rPr>
        <w:t xml:space="preserve"> may become legally obligated to pay as </w:t>
      </w:r>
      <w:r w:rsidR="007D2F15" w:rsidRPr="007D2F15">
        <w:rPr>
          <w:b/>
          <w:sz w:val="20"/>
          <w:szCs w:val="20"/>
        </w:rPr>
        <w:t>punitive or exemplary damages</w:t>
      </w:r>
      <w:r w:rsidRPr="001437C1">
        <w:rPr>
          <w:sz w:val="20"/>
          <w:szCs w:val="20"/>
        </w:rPr>
        <w:t xml:space="preserve"> </w:t>
      </w:r>
      <w:proofErr w:type="gramStart"/>
      <w:r w:rsidRPr="001437C1">
        <w:rPr>
          <w:sz w:val="20"/>
          <w:szCs w:val="20"/>
        </w:rPr>
        <w:t>as a result of</w:t>
      </w:r>
      <w:proofErr w:type="gramEnd"/>
      <w:r w:rsidRPr="001437C1">
        <w:rPr>
          <w:sz w:val="20"/>
          <w:szCs w:val="20"/>
        </w:rPr>
        <w:t xml:space="preserve"> any judgment entered or verdict rendered against any </w:t>
      </w:r>
      <w:r w:rsidR="00E6330B" w:rsidRPr="00E6330B">
        <w:rPr>
          <w:b/>
          <w:sz w:val="20"/>
          <w:szCs w:val="20"/>
        </w:rPr>
        <w:t>covered person</w:t>
      </w:r>
      <w:r w:rsidRPr="001437C1">
        <w:rPr>
          <w:sz w:val="20"/>
          <w:szCs w:val="20"/>
        </w:rPr>
        <w:t xml:space="preserve">. </w:t>
      </w:r>
      <w:r w:rsidR="00E6330B" w:rsidRPr="00E6330B">
        <w:rPr>
          <w:b/>
          <w:sz w:val="20"/>
          <w:szCs w:val="20"/>
        </w:rPr>
        <w:t>We</w:t>
      </w:r>
      <w:r w:rsidRPr="001437C1">
        <w:rPr>
          <w:sz w:val="20"/>
          <w:szCs w:val="20"/>
        </w:rPr>
        <w:t xml:space="preserve"> will not pay the costs to defend any claim made against </w:t>
      </w:r>
      <w:proofErr w:type="gramStart"/>
      <w:r w:rsidRPr="001437C1">
        <w:rPr>
          <w:sz w:val="20"/>
          <w:szCs w:val="20"/>
        </w:rPr>
        <w:t xml:space="preserve">a </w:t>
      </w:r>
      <w:r w:rsidR="00E6330B" w:rsidRPr="00E6330B">
        <w:rPr>
          <w:b/>
          <w:sz w:val="20"/>
          <w:szCs w:val="20"/>
        </w:rPr>
        <w:t>covered</w:t>
      </w:r>
      <w:proofErr w:type="gramEnd"/>
      <w:r w:rsidR="00E6330B" w:rsidRPr="00E6330B">
        <w:rPr>
          <w:b/>
          <w:sz w:val="20"/>
          <w:szCs w:val="20"/>
        </w:rPr>
        <w:t xml:space="preserve"> person</w:t>
      </w:r>
      <w:r w:rsidRPr="001437C1">
        <w:rPr>
          <w:sz w:val="20"/>
          <w:szCs w:val="20"/>
        </w:rPr>
        <w:t xml:space="preserve"> for </w:t>
      </w:r>
      <w:r w:rsidR="007D2F15" w:rsidRPr="007D2F15">
        <w:rPr>
          <w:b/>
          <w:sz w:val="20"/>
          <w:szCs w:val="20"/>
        </w:rPr>
        <w:t>punitive or exemplary damages</w:t>
      </w:r>
      <w:r w:rsidRPr="001437C1">
        <w:rPr>
          <w:sz w:val="20"/>
          <w:szCs w:val="20"/>
        </w:rPr>
        <w:t>.</w:t>
      </w:r>
    </w:p>
    <w:p w14:paraId="4F9C2408" w14:textId="77777777" w:rsidR="00A730B6" w:rsidRPr="00422A3D" w:rsidRDefault="00A730B6" w:rsidP="00A730B6">
      <w:pPr>
        <w:pStyle w:val="BodyText"/>
        <w:ind w:left="0"/>
        <w:jc w:val="both"/>
        <w:rPr>
          <w:sz w:val="20"/>
          <w:szCs w:val="20"/>
        </w:rPr>
      </w:pPr>
    </w:p>
    <w:p w14:paraId="341F1BE0" w14:textId="77777777" w:rsidR="00A730B6" w:rsidRPr="00422A3D" w:rsidRDefault="00A730B6" w:rsidP="005C3566">
      <w:pPr>
        <w:pStyle w:val="Heading2"/>
        <w:spacing w:before="0"/>
        <w:ind w:left="-86" w:right="-86"/>
        <w:jc w:val="center"/>
        <w:rPr>
          <w:rFonts w:eastAsiaTheme="minorHAnsi"/>
          <w:b w:val="0"/>
          <w:bCs w:val="0"/>
          <w:sz w:val="20"/>
          <w:szCs w:val="20"/>
        </w:rPr>
      </w:pPr>
      <w:bookmarkStart w:id="12" w:name="_Toc532214785"/>
      <w:bookmarkStart w:id="13" w:name="_Toc532214902"/>
      <w:r w:rsidRPr="00422A3D">
        <w:rPr>
          <w:sz w:val="20"/>
          <w:szCs w:val="20"/>
        </w:rPr>
        <w:t>LIMIT OF LIABILITY</w:t>
      </w:r>
      <w:bookmarkEnd w:id="12"/>
      <w:bookmarkEnd w:id="13"/>
    </w:p>
    <w:p w14:paraId="287D3977" w14:textId="77777777" w:rsidR="00A730B6" w:rsidRPr="00422A3D" w:rsidRDefault="00A730B6" w:rsidP="00A730B6">
      <w:pPr>
        <w:widowControl/>
        <w:adjustRightInd w:val="0"/>
        <w:jc w:val="both"/>
        <w:rPr>
          <w:rFonts w:eastAsiaTheme="minorHAnsi"/>
          <w:b/>
          <w:bCs/>
          <w:sz w:val="20"/>
          <w:szCs w:val="20"/>
        </w:rPr>
      </w:pPr>
    </w:p>
    <w:p w14:paraId="42AE8705" w14:textId="5F2D2085" w:rsidR="001437C1" w:rsidRPr="001437C1" w:rsidRDefault="001437C1" w:rsidP="001437C1">
      <w:pPr>
        <w:widowControl/>
        <w:adjustRightInd w:val="0"/>
        <w:jc w:val="both"/>
        <w:rPr>
          <w:rFonts w:eastAsiaTheme="minorHAnsi"/>
          <w:sz w:val="20"/>
          <w:szCs w:val="20"/>
        </w:rPr>
      </w:pPr>
      <w:r w:rsidRPr="001437C1">
        <w:rPr>
          <w:rFonts w:eastAsiaTheme="minorHAnsi"/>
          <w:sz w:val="20"/>
          <w:szCs w:val="20"/>
        </w:rPr>
        <w:t xml:space="preserve">Regardless of the number of autos insured, separate premiums paid, </w:t>
      </w:r>
      <w:r w:rsidR="00E6330B" w:rsidRPr="00E6330B">
        <w:rPr>
          <w:rFonts w:eastAsiaTheme="minorHAnsi"/>
          <w:b/>
          <w:sz w:val="20"/>
          <w:szCs w:val="20"/>
        </w:rPr>
        <w:t>persons</w:t>
      </w:r>
      <w:r w:rsidRPr="001437C1">
        <w:rPr>
          <w:rFonts w:eastAsiaTheme="minorHAnsi"/>
          <w:sz w:val="20"/>
          <w:szCs w:val="20"/>
        </w:rPr>
        <w:t xml:space="preserve"> covered, claims made, vehicles involved or lawsuits brought, </w:t>
      </w:r>
      <w:r w:rsidR="00E6330B" w:rsidRPr="00E6330B">
        <w:rPr>
          <w:rFonts w:eastAsiaTheme="minorHAnsi"/>
          <w:b/>
          <w:sz w:val="20"/>
          <w:szCs w:val="20"/>
        </w:rPr>
        <w:t>we</w:t>
      </w:r>
      <w:r w:rsidRPr="001437C1">
        <w:rPr>
          <w:rFonts w:eastAsiaTheme="minorHAnsi"/>
          <w:sz w:val="20"/>
          <w:szCs w:val="20"/>
        </w:rPr>
        <w:t xml:space="preserve"> will pay only the limits of liability shown on the Declarations Page, subject to the following limitations:</w:t>
      </w:r>
    </w:p>
    <w:p w14:paraId="1066996F" w14:textId="4F712E4B" w:rsidR="001437C1" w:rsidRDefault="001437C1" w:rsidP="001437C1">
      <w:pPr>
        <w:pStyle w:val="ListParagraph"/>
        <w:widowControl/>
        <w:numPr>
          <w:ilvl w:val="0"/>
          <w:numId w:val="21"/>
        </w:numPr>
        <w:adjustRightInd w:val="0"/>
        <w:jc w:val="both"/>
        <w:rPr>
          <w:rFonts w:eastAsiaTheme="minorHAnsi"/>
          <w:sz w:val="20"/>
          <w:szCs w:val="20"/>
        </w:rPr>
      </w:pPr>
      <w:r w:rsidRPr="001437C1">
        <w:rPr>
          <w:rFonts w:eastAsiaTheme="minorHAnsi"/>
          <w:sz w:val="20"/>
          <w:szCs w:val="20"/>
        </w:rPr>
        <w:t xml:space="preserve">The limit for "each </w:t>
      </w:r>
      <w:r w:rsidR="00E6330B" w:rsidRPr="00E6330B">
        <w:rPr>
          <w:rFonts w:eastAsiaTheme="minorHAnsi"/>
          <w:b/>
          <w:sz w:val="20"/>
          <w:szCs w:val="20"/>
        </w:rPr>
        <w:t>person</w:t>
      </w:r>
      <w:r w:rsidRPr="001437C1">
        <w:rPr>
          <w:rFonts w:eastAsiaTheme="minorHAnsi"/>
          <w:sz w:val="20"/>
          <w:szCs w:val="20"/>
        </w:rPr>
        <w:t xml:space="preserve">" is the maximum </w:t>
      </w:r>
      <w:r w:rsidR="00E6330B" w:rsidRPr="00E6330B">
        <w:rPr>
          <w:rFonts w:eastAsiaTheme="minorHAnsi"/>
          <w:b/>
          <w:sz w:val="20"/>
          <w:szCs w:val="20"/>
        </w:rPr>
        <w:t>we</w:t>
      </w:r>
      <w:r w:rsidRPr="001437C1">
        <w:rPr>
          <w:rFonts w:eastAsiaTheme="minorHAnsi"/>
          <w:sz w:val="20"/>
          <w:szCs w:val="20"/>
        </w:rPr>
        <w:t xml:space="preserve"> will pay for all damages, including </w:t>
      </w:r>
      <w:proofErr w:type="gramStart"/>
      <w:r w:rsidR="00E6330B" w:rsidRPr="00E6330B">
        <w:rPr>
          <w:rFonts w:eastAsiaTheme="minorHAnsi"/>
          <w:b/>
          <w:sz w:val="20"/>
          <w:szCs w:val="20"/>
        </w:rPr>
        <w:t>damages</w:t>
      </w:r>
      <w:proofErr w:type="gramEnd"/>
      <w:r w:rsidR="00E6330B" w:rsidRPr="00E6330B">
        <w:rPr>
          <w:rFonts w:eastAsiaTheme="minorHAnsi"/>
          <w:b/>
          <w:sz w:val="20"/>
          <w:szCs w:val="20"/>
        </w:rPr>
        <w:t xml:space="preserve"> to other persons</w:t>
      </w:r>
      <w:r w:rsidRPr="001437C1">
        <w:rPr>
          <w:rFonts w:eastAsiaTheme="minorHAnsi"/>
          <w:sz w:val="20"/>
          <w:szCs w:val="20"/>
        </w:rPr>
        <w:t xml:space="preserve">, resulting from </w:t>
      </w:r>
      <w:r w:rsidR="00E6330B" w:rsidRPr="00E6330B">
        <w:rPr>
          <w:rFonts w:eastAsiaTheme="minorHAnsi"/>
          <w:b/>
          <w:sz w:val="20"/>
          <w:szCs w:val="20"/>
        </w:rPr>
        <w:t>bodily injury</w:t>
      </w:r>
      <w:r w:rsidRPr="001437C1">
        <w:rPr>
          <w:rFonts w:eastAsiaTheme="minorHAnsi"/>
          <w:sz w:val="20"/>
          <w:szCs w:val="20"/>
        </w:rPr>
        <w:t xml:space="preserve"> to one </w:t>
      </w:r>
      <w:r w:rsidR="00E6330B" w:rsidRPr="00E6330B">
        <w:rPr>
          <w:rFonts w:eastAsiaTheme="minorHAnsi"/>
          <w:b/>
          <w:sz w:val="20"/>
          <w:szCs w:val="20"/>
        </w:rPr>
        <w:t>person</w:t>
      </w:r>
      <w:r w:rsidRPr="001437C1">
        <w:rPr>
          <w:rFonts w:eastAsiaTheme="minorHAnsi"/>
          <w:sz w:val="20"/>
          <w:szCs w:val="20"/>
        </w:rPr>
        <w:t xml:space="preserve"> in any one </w:t>
      </w:r>
      <w:r w:rsidR="00E6330B" w:rsidRPr="00E6330B">
        <w:rPr>
          <w:rFonts w:eastAsiaTheme="minorHAnsi"/>
          <w:b/>
          <w:sz w:val="20"/>
          <w:szCs w:val="20"/>
        </w:rPr>
        <w:t>auto</w:t>
      </w:r>
      <w:r w:rsidRPr="001437C1">
        <w:rPr>
          <w:rFonts w:eastAsiaTheme="minorHAnsi"/>
          <w:sz w:val="20"/>
          <w:szCs w:val="20"/>
        </w:rPr>
        <w:t xml:space="preserve"> </w:t>
      </w:r>
      <w:r w:rsidR="00E6330B" w:rsidRPr="00E6330B">
        <w:rPr>
          <w:rFonts w:eastAsiaTheme="minorHAnsi"/>
          <w:b/>
          <w:sz w:val="20"/>
          <w:szCs w:val="20"/>
        </w:rPr>
        <w:t>accident</w:t>
      </w:r>
      <w:r w:rsidRPr="001437C1">
        <w:rPr>
          <w:rFonts w:eastAsiaTheme="minorHAnsi"/>
          <w:sz w:val="20"/>
          <w:szCs w:val="20"/>
        </w:rPr>
        <w:t xml:space="preserve">. </w:t>
      </w:r>
      <w:r w:rsidR="00E6330B" w:rsidRPr="00E6330B">
        <w:rPr>
          <w:rFonts w:eastAsiaTheme="minorHAnsi"/>
          <w:b/>
          <w:sz w:val="20"/>
          <w:szCs w:val="20"/>
        </w:rPr>
        <w:t xml:space="preserve">Damages to other </w:t>
      </w:r>
      <w:proofErr w:type="gramStart"/>
      <w:r w:rsidR="00E6330B" w:rsidRPr="00E6330B">
        <w:rPr>
          <w:rFonts w:eastAsiaTheme="minorHAnsi"/>
          <w:b/>
          <w:sz w:val="20"/>
          <w:szCs w:val="20"/>
        </w:rPr>
        <w:t>persons</w:t>
      </w:r>
      <w:proofErr w:type="gramEnd"/>
      <w:r w:rsidRPr="001437C1">
        <w:rPr>
          <w:rFonts w:eastAsiaTheme="minorHAnsi"/>
          <w:sz w:val="20"/>
          <w:szCs w:val="20"/>
        </w:rPr>
        <w:t xml:space="preserve"> shall be included within the same "each </w:t>
      </w:r>
      <w:r w:rsidR="00E6330B" w:rsidRPr="00E6330B">
        <w:rPr>
          <w:rFonts w:eastAsiaTheme="minorHAnsi"/>
          <w:b/>
          <w:sz w:val="20"/>
          <w:szCs w:val="20"/>
        </w:rPr>
        <w:t>person</w:t>
      </w:r>
      <w:r w:rsidRPr="001437C1">
        <w:rPr>
          <w:rFonts w:eastAsiaTheme="minorHAnsi"/>
          <w:sz w:val="20"/>
          <w:szCs w:val="20"/>
        </w:rPr>
        <w:t xml:space="preserve">" limit, which applies to the </w:t>
      </w:r>
      <w:r w:rsidR="00E6330B" w:rsidRPr="00E6330B">
        <w:rPr>
          <w:rFonts w:eastAsiaTheme="minorHAnsi"/>
          <w:b/>
          <w:sz w:val="20"/>
          <w:szCs w:val="20"/>
        </w:rPr>
        <w:t>person</w:t>
      </w:r>
      <w:r w:rsidRPr="001437C1">
        <w:rPr>
          <w:rFonts w:eastAsiaTheme="minorHAnsi"/>
          <w:sz w:val="20"/>
          <w:szCs w:val="20"/>
        </w:rPr>
        <w:t xml:space="preserve"> who sustained the </w:t>
      </w:r>
      <w:r w:rsidR="00E6330B" w:rsidRPr="00E6330B">
        <w:rPr>
          <w:rFonts w:eastAsiaTheme="minorHAnsi"/>
          <w:b/>
          <w:sz w:val="20"/>
          <w:szCs w:val="20"/>
        </w:rPr>
        <w:t>bodily injury</w:t>
      </w:r>
      <w:r w:rsidRPr="001437C1">
        <w:rPr>
          <w:rFonts w:eastAsiaTheme="minorHAnsi"/>
          <w:sz w:val="20"/>
          <w:szCs w:val="20"/>
        </w:rPr>
        <w:t>, and shall not be entitled to a separate "</w:t>
      </w:r>
      <w:r>
        <w:rPr>
          <w:rFonts w:eastAsiaTheme="minorHAnsi"/>
          <w:sz w:val="20"/>
          <w:szCs w:val="20"/>
        </w:rPr>
        <w:t xml:space="preserve">each </w:t>
      </w:r>
      <w:r w:rsidR="00E6330B" w:rsidRPr="00E6330B">
        <w:rPr>
          <w:rFonts w:eastAsiaTheme="minorHAnsi"/>
          <w:b/>
          <w:sz w:val="20"/>
          <w:szCs w:val="20"/>
        </w:rPr>
        <w:t>person</w:t>
      </w:r>
      <w:r>
        <w:rPr>
          <w:rFonts w:eastAsiaTheme="minorHAnsi"/>
          <w:sz w:val="20"/>
          <w:szCs w:val="20"/>
        </w:rPr>
        <w:t>" limit of liability.</w:t>
      </w:r>
    </w:p>
    <w:p w14:paraId="4EBE5920" w14:textId="686AF04A" w:rsidR="001437C1" w:rsidRDefault="001437C1" w:rsidP="001437C1">
      <w:pPr>
        <w:pStyle w:val="ListParagraph"/>
        <w:widowControl/>
        <w:numPr>
          <w:ilvl w:val="0"/>
          <w:numId w:val="21"/>
        </w:numPr>
        <w:adjustRightInd w:val="0"/>
        <w:jc w:val="both"/>
        <w:rPr>
          <w:rFonts w:eastAsiaTheme="minorHAnsi"/>
          <w:sz w:val="20"/>
          <w:szCs w:val="20"/>
        </w:rPr>
      </w:pPr>
      <w:r w:rsidRPr="001437C1">
        <w:rPr>
          <w:rFonts w:eastAsiaTheme="minorHAnsi"/>
          <w:sz w:val="20"/>
          <w:szCs w:val="20"/>
        </w:rPr>
        <w:t xml:space="preserve">Subject to the limit for "each </w:t>
      </w:r>
      <w:r w:rsidR="00E6330B" w:rsidRPr="00E6330B">
        <w:rPr>
          <w:rFonts w:eastAsiaTheme="minorHAnsi"/>
          <w:b/>
          <w:sz w:val="20"/>
          <w:szCs w:val="20"/>
        </w:rPr>
        <w:t>person</w:t>
      </w:r>
      <w:r w:rsidRPr="001437C1">
        <w:rPr>
          <w:rFonts w:eastAsiaTheme="minorHAnsi"/>
          <w:sz w:val="20"/>
          <w:szCs w:val="20"/>
        </w:rPr>
        <w:t xml:space="preserve">", the limit for "each </w:t>
      </w:r>
      <w:r w:rsidR="00E6330B" w:rsidRPr="00E6330B">
        <w:rPr>
          <w:rFonts w:eastAsiaTheme="minorHAnsi"/>
          <w:b/>
          <w:sz w:val="20"/>
          <w:szCs w:val="20"/>
        </w:rPr>
        <w:t>accident</w:t>
      </w:r>
      <w:r w:rsidRPr="001437C1">
        <w:rPr>
          <w:rFonts w:eastAsiaTheme="minorHAnsi"/>
          <w:sz w:val="20"/>
          <w:szCs w:val="20"/>
        </w:rPr>
        <w:t xml:space="preserve">" is the maximum </w:t>
      </w:r>
      <w:r w:rsidR="00E6330B" w:rsidRPr="00E6330B">
        <w:rPr>
          <w:rFonts w:eastAsiaTheme="minorHAnsi"/>
          <w:b/>
          <w:sz w:val="20"/>
          <w:szCs w:val="20"/>
        </w:rPr>
        <w:t>we</w:t>
      </w:r>
      <w:r w:rsidRPr="001437C1">
        <w:rPr>
          <w:rFonts w:eastAsiaTheme="minorHAnsi"/>
          <w:sz w:val="20"/>
          <w:szCs w:val="20"/>
        </w:rPr>
        <w:t xml:space="preserve"> will pay for any </w:t>
      </w:r>
      <w:proofErr w:type="gramStart"/>
      <w:r w:rsidRPr="001437C1">
        <w:rPr>
          <w:rFonts w:eastAsiaTheme="minorHAnsi"/>
          <w:sz w:val="20"/>
          <w:szCs w:val="20"/>
        </w:rPr>
        <w:t>damages</w:t>
      </w:r>
      <w:proofErr w:type="gramEnd"/>
      <w:r w:rsidRPr="001437C1">
        <w:rPr>
          <w:rFonts w:eastAsiaTheme="minorHAnsi"/>
          <w:sz w:val="20"/>
          <w:szCs w:val="20"/>
        </w:rPr>
        <w:t xml:space="preserve"> resulting from the </w:t>
      </w:r>
      <w:r w:rsidR="00E6330B" w:rsidRPr="00E6330B">
        <w:rPr>
          <w:rFonts w:eastAsiaTheme="minorHAnsi"/>
          <w:b/>
          <w:sz w:val="20"/>
          <w:szCs w:val="20"/>
        </w:rPr>
        <w:t>bodily injury</w:t>
      </w:r>
      <w:r w:rsidRPr="001437C1">
        <w:rPr>
          <w:rFonts w:eastAsiaTheme="minorHAnsi"/>
          <w:sz w:val="20"/>
          <w:szCs w:val="20"/>
        </w:rPr>
        <w:t xml:space="preserve"> sustained by two or more </w:t>
      </w:r>
      <w:proofErr w:type="gramStart"/>
      <w:r w:rsidR="00E6330B" w:rsidRPr="00E6330B">
        <w:rPr>
          <w:rFonts w:eastAsiaTheme="minorHAnsi"/>
          <w:b/>
          <w:sz w:val="20"/>
          <w:szCs w:val="20"/>
        </w:rPr>
        <w:t>persons</w:t>
      </w:r>
      <w:proofErr w:type="gramEnd"/>
      <w:r w:rsidRPr="001437C1">
        <w:rPr>
          <w:rFonts w:eastAsiaTheme="minorHAnsi"/>
          <w:sz w:val="20"/>
          <w:szCs w:val="20"/>
        </w:rPr>
        <w:t xml:space="preserve"> in any one </w:t>
      </w:r>
      <w:r w:rsidR="00E6330B" w:rsidRPr="00E6330B">
        <w:rPr>
          <w:rFonts w:eastAsiaTheme="minorHAnsi"/>
          <w:b/>
          <w:sz w:val="20"/>
          <w:szCs w:val="20"/>
        </w:rPr>
        <w:t>auto</w:t>
      </w:r>
      <w:r w:rsidRPr="001437C1">
        <w:rPr>
          <w:rFonts w:eastAsiaTheme="minorHAnsi"/>
          <w:sz w:val="20"/>
          <w:szCs w:val="20"/>
        </w:rPr>
        <w:t xml:space="preserve"> </w:t>
      </w:r>
      <w:r w:rsidR="00E6330B" w:rsidRPr="00E6330B">
        <w:rPr>
          <w:rFonts w:eastAsiaTheme="minorHAnsi"/>
          <w:b/>
          <w:sz w:val="20"/>
          <w:szCs w:val="20"/>
        </w:rPr>
        <w:t>accident</w:t>
      </w:r>
      <w:r w:rsidRPr="001437C1">
        <w:rPr>
          <w:rFonts w:eastAsiaTheme="minorHAnsi"/>
          <w:sz w:val="20"/>
          <w:szCs w:val="20"/>
        </w:rPr>
        <w:t>.</w:t>
      </w:r>
    </w:p>
    <w:p w14:paraId="5FE00CCB" w14:textId="00E8EDAD" w:rsidR="001437C1" w:rsidRDefault="001437C1" w:rsidP="001437C1">
      <w:pPr>
        <w:pStyle w:val="ListParagraph"/>
        <w:widowControl/>
        <w:numPr>
          <w:ilvl w:val="0"/>
          <w:numId w:val="21"/>
        </w:numPr>
        <w:adjustRightInd w:val="0"/>
        <w:jc w:val="both"/>
        <w:rPr>
          <w:rFonts w:eastAsiaTheme="minorHAnsi"/>
          <w:sz w:val="20"/>
          <w:szCs w:val="20"/>
        </w:rPr>
      </w:pPr>
      <w:r w:rsidRPr="001437C1">
        <w:rPr>
          <w:rFonts w:eastAsiaTheme="minorHAnsi"/>
          <w:sz w:val="20"/>
          <w:szCs w:val="20"/>
        </w:rPr>
        <w:t xml:space="preserve">The </w:t>
      </w:r>
      <w:r w:rsidR="00E6330B" w:rsidRPr="00E6330B">
        <w:rPr>
          <w:rFonts w:eastAsiaTheme="minorHAnsi"/>
          <w:b/>
          <w:sz w:val="20"/>
          <w:szCs w:val="20"/>
        </w:rPr>
        <w:t>property damage</w:t>
      </w:r>
      <w:r w:rsidRPr="001437C1">
        <w:rPr>
          <w:rFonts w:eastAsiaTheme="minorHAnsi"/>
          <w:sz w:val="20"/>
          <w:szCs w:val="20"/>
        </w:rPr>
        <w:t xml:space="preserve"> limit for "each </w:t>
      </w:r>
      <w:r w:rsidR="00E6330B" w:rsidRPr="00E6330B">
        <w:rPr>
          <w:rFonts w:eastAsiaTheme="minorHAnsi"/>
          <w:b/>
          <w:sz w:val="20"/>
          <w:szCs w:val="20"/>
        </w:rPr>
        <w:t>accident</w:t>
      </w:r>
      <w:r w:rsidRPr="001437C1">
        <w:rPr>
          <w:rFonts w:eastAsiaTheme="minorHAnsi"/>
          <w:sz w:val="20"/>
          <w:szCs w:val="20"/>
        </w:rPr>
        <w:t xml:space="preserve">" is the maximum </w:t>
      </w:r>
      <w:r w:rsidR="00E6330B" w:rsidRPr="00E6330B">
        <w:rPr>
          <w:rFonts w:eastAsiaTheme="minorHAnsi"/>
          <w:b/>
          <w:sz w:val="20"/>
          <w:szCs w:val="20"/>
        </w:rPr>
        <w:t>we</w:t>
      </w:r>
      <w:r w:rsidRPr="001437C1">
        <w:rPr>
          <w:rFonts w:eastAsiaTheme="minorHAnsi"/>
          <w:sz w:val="20"/>
          <w:szCs w:val="20"/>
        </w:rPr>
        <w:t xml:space="preserve"> will pay for all </w:t>
      </w:r>
      <w:r w:rsidR="00E6330B" w:rsidRPr="00E6330B">
        <w:rPr>
          <w:rFonts w:eastAsiaTheme="minorHAnsi"/>
          <w:b/>
          <w:sz w:val="20"/>
          <w:szCs w:val="20"/>
        </w:rPr>
        <w:t>property damage</w:t>
      </w:r>
      <w:r w:rsidRPr="001437C1">
        <w:rPr>
          <w:rFonts w:eastAsiaTheme="minorHAnsi"/>
          <w:sz w:val="20"/>
          <w:szCs w:val="20"/>
        </w:rPr>
        <w:t xml:space="preserve"> arising out of or in connection with any one </w:t>
      </w:r>
      <w:r w:rsidR="00E6330B" w:rsidRPr="00E6330B">
        <w:rPr>
          <w:rFonts w:eastAsiaTheme="minorHAnsi"/>
          <w:b/>
          <w:sz w:val="20"/>
          <w:szCs w:val="20"/>
        </w:rPr>
        <w:t>auto</w:t>
      </w:r>
      <w:r w:rsidRPr="001437C1">
        <w:rPr>
          <w:rFonts w:eastAsiaTheme="minorHAnsi"/>
          <w:sz w:val="20"/>
          <w:szCs w:val="20"/>
        </w:rPr>
        <w:t xml:space="preserve"> </w:t>
      </w:r>
      <w:r w:rsidR="00E6330B" w:rsidRPr="00E6330B">
        <w:rPr>
          <w:rFonts w:eastAsiaTheme="minorHAnsi"/>
          <w:b/>
          <w:sz w:val="20"/>
          <w:szCs w:val="20"/>
        </w:rPr>
        <w:t>accident</w:t>
      </w:r>
      <w:r w:rsidRPr="001437C1">
        <w:rPr>
          <w:rFonts w:eastAsiaTheme="minorHAnsi"/>
          <w:sz w:val="20"/>
          <w:szCs w:val="20"/>
        </w:rPr>
        <w:t>.</w:t>
      </w:r>
    </w:p>
    <w:p w14:paraId="38F1C456" w14:textId="7054F369" w:rsidR="001437C1" w:rsidRPr="001437C1" w:rsidRDefault="001437C1" w:rsidP="001437C1">
      <w:pPr>
        <w:pStyle w:val="ListParagraph"/>
        <w:widowControl/>
        <w:numPr>
          <w:ilvl w:val="0"/>
          <w:numId w:val="21"/>
        </w:numPr>
        <w:adjustRightInd w:val="0"/>
        <w:jc w:val="both"/>
        <w:rPr>
          <w:rFonts w:eastAsiaTheme="minorHAnsi"/>
          <w:sz w:val="20"/>
          <w:szCs w:val="20"/>
        </w:rPr>
      </w:pPr>
      <w:r w:rsidRPr="001437C1">
        <w:rPr>
          <w:rFonts w:eastAsiaTheme="minorHAnsi"/>
          <w:sz w:val="20"/>
          <w:szCs w:val="20"/>
        </w:rPr>
        <w:t xml:space="preserve">A claim for </w:t>
      </w:r>
      <w:r w:rsidR="00E6330B" w:rsidRPr="00E6330B">
        <w:rPr>
          <w:rFonts w:eastAsiaTheme="minorHAnsi"/>
          <w:b/>
          <w:sz w:val="20"/>
          <w:szCs w:val="20"/>
        </w:rPr>
        <w:t>loss</w:t>
      </w:r>
      <w:r w:rsidRPr="001437C1">
        <w:rPr>
          <w:rFonts w:eastAsiaTheme="minorHAnsi"/>
          <w:sz w:val="20"/>
          <w:szCs w:val="20"/>
        </w:rPr>
        <w:t xml:space="preserve"> of consortium, </w:t>
      </w:r>
      <w:r w:rsidR="00E6330B" w:rsidRPr="00E6330B">
        <w:rPr>
          <w:rFonts w:eastAsiaTheme="minorHAnsi"/>
          <w:b/>
          <w:sz w:val="20"/>
          <w:szCs w:val="20"/>
        </w:rPr>
        <w:t>loss</w:t>
      </w:r>
      <w:r w:rsidRPr="001437C1">
        <w:rPr>
          <w:rFonts w:eastAsiaTheme="minorHAnsi"/>
          <w:sz w:val="20"/>
          <w:szCs w:val="20"/>
        </w:rPr>
        <w:t xml:space="preserve"> of service or </w:t>
      </w:r>
      <w:r w:rsidR="00E6330B" w:rsidRPr="00E6330B">
        <w:rPr>
          <w:rFonts w:eastAsiaTheme="minorHAnsi"/>
          <w:b/>
          <w:sz w:val="20"/>
          <w:szCs w:val="20"/>
        </w:rPr>
        <w:t>loss</w:t>
      </w:r>
      <w:r w:rsidRPr="001437C1">
        <w:rPr>
          <w:rFonts w:eastAsiaTheme="minorHAnsi"/>
          <w:sz w:val="20"/>
          <w:szCs w:val="20"/>
        </w:rPr>
        <w:t xml:space="preserve"> of society or wrongful death that is caused by a </w:t>
      </w:r>
      <w:r w:rsidRPr="001437C1">
        <w:rPr>
          <w:rFonts w:eastAsiaTheme="minorHAnsi"/>
          <w:sz w:val="20"/>
          <w:szCs w:val="20"/>
        </w:rPr>
        <w:lastRenderedPageBreak/>
        <w:t xml:space="preserve">covered </w:t>
      </w:r>
      <w:r w:rsidR="00E6330B" w:rsidRPr="00E6330B">
        <w:rPr>
          <w:rFonts w:eastAsiaTheme="minorHAnsi"/>
          <w:b/>
          <w:sz w:val="20"/>
          <w:szCs w:val="20"/>
        </w:rPr>
        <w:t>accident</w:t>
      </w:r>
      <w:r w:rsidRPr="001437C1">
        <w:rPr>
          <w:rFonts w:eastAsiaTheme="minorHAnsi"/>
          <w:sz w:val="20"/>
          <w:szCs w:val="20"/>
        </w:rPr>
        <w:t xml:space="preserve"> will not increase the limit of liability provided under the </w:t>
      </w:r>
      <w:r w:rsidR="006E0E89">
        <w:rPr>
          <w:rFonts w:eastAsiaTheme="minorHAnsi"/>
          <w:sz w:val="20"/>
          <w:szCs w:val="20"/>
        </w:rPr>
        <w:t>policy</w:t>
      </w:r>
      <w:r w:rsidRPr="001437C1">
        <w:rPr>
          <w:rFonts w:eastAsiaTheme="minorHAnsi"/>
          <w:sz w:val="20"/>
          <w:szCs w:val="20"/>
        </w:rPr>
        <w:t>.</w:t>
      </w:r>
    </w:p>
    <w:p w14:paraId="6DFFE35C" w14:textId="5AB5588B" w:rsidR="00A730B6" w:rsidRPr="00422A3D" w:rsidRDefault="00A730B6" w:rsidP="00A730B6">
      <w:pPr>
        <w:widowControl/>
        <w:adjustRightInd w:val="0"/>
        <w:jc w:val="both"/>
        <w:rPr>
          <w:rFonts w:eastAsiaTheme="minorHAnsi"/>
          <w:b/>
          <w:bCs/>
          <w:sz w:val="20"/>
          <w:szCs w:val="20"/>
        </w:rPr>
      </w:pPr>
    </w:p>
    <w:p w14:paraId="7296B14F" w14:textId="77777777" w:rsidR="00134E89" w:rsidRPr="00422A3D" w:rsidRDefault="00134E89" w:rsidP="00134E89">
      <w:pPr>
        <w:pStyle w:val="Heading2"/>
        <w:spacing w:before="0"/>
        <w:ind w:left="-86" w:right="-86"/>
        <w:jc w:val="center"/>
        <w:rPr>
          <w:rFonts w:eastAsiaTheme="minorHAnsi"/>
          <w:b w:val="0"/>
          <w:bCs w:val="0"/>
          <w:sz w:val="20"/>
          <w:szCs w:val="20"/>
        </w:rPr>
      </w:pPr>
      <w:bookmarkStart w:id="14" w:name="_Toc532214786"/>
      <w:bookmarkStart w:id="15" w:name="_Toc532214903"/>
      <w:r w:rsidRPr="00422A3D">
        <w:rPr>
          <w:sz w:val="20"/>
          <w:szCs w:val="20"/>
        </w:rPr>
        <w:t>FINANCIAL RESPONSIBILITY LAWS</w:t>
      </w:r>
      <w:bookmarkEnd w:id="14"/>
      <w:bookmarkEnd w:id="15"/>
    </w:p>
    <w:p w14:paraId="1A1D24A7" w14:textId="77777777" w:rsidR="00134E89" w:rsidRPr="00422A3D" w:rsidRDefault="00134E89" w:rsidP="00134E89">
      <w:pPr>
        <w:widowControl/>
        <w:adjustRightInd w:val="0"/>
        <w:rPr>
          <w:rFonts w:eastAsiaTheme="minorHAnsi"/>
          <w:b/>
          <w:bCs/>
          <w:sz w:val="20"/>
          <w:szCs w:val="20"/>
        </w:rPr>
      </w:pPr>
    </w:p>
    <w:p w14:paraId="6CBFA5A1" w14:textId="6C39655B" w:rsidR="001437C1" w:rsidRDefault="001437C1" w:rsidP="001437C1">
      <w:pPr>
        <w:widowControl/>
        <w:adjustRightInd w:val="0"/>
        <w:jc w:val="both"/>
        <w:rPr>
          <w:rFonts w:eastAsiaTheme="minorHAnsi"/>
          <w:sz w:val="20"/>
          <w:szCs w:val="20"/>
        </w:rPr>
      </w:pPr>
      <w:r w:rsidRPr="001437C1">
        <w:rPr>
          <w:rFonts w:eastAsiaTheme="minorHAnsi"/>
          <w:sz w:val="20"/>
          <w:szCs w:val="20"/>
        </w:rPr>
        <w:t xml:space="preserve">When this </w:t>
      </w:r>
      <w:r w:rsidR="006E0E89">
        <w:rPr>
          <w:rFonts w:eastAsiaTheme="minorHAnsi"/>
          <w:sz w:val="20"/>
          <w:szCs w:val="20"/>
        </w:rPr>
        <w:t>policy</w:t>
      </w:r>
      <w:r w:rsidRPr="001437C1">
        <w:rPr>
          <w:rFonts w:eastAsiaTheme="minorHAnsi"/>
          <w:sz w:val="20"/>
          <w:szCs w:val="20"/>
        </w:rPr>
        <w:t xml:space="preserve"> is certified as future proof of financial responsibility, this policy shall comply with the law to the extent required. </w:t>
      </w:r>
    </w:p>
    <w:p w14:paraId="6C893EC1" w14:textId="77777777" w:rsidR="001437C1" w:rsidRPr="001437C1" w:rsidRDefault="001437C1" w:rsidP="001437C1">
      <w:pPr>
        <w:widowControl/>
        <w:adjustRightInd w:val="0"/>
        <w:jc w:val="both"/>
        <w:rPr>
          <w:rFonts w:eastAsiaTheme="minorHAnsi"/>
          <w:sz w:val="20"/>
          <w:szCs w:val="20"/>
        </w:rPr>
      </w:pPr>
    </w:p>
    <w:p w14:paraId="0F41F645" w14:textId="1B66825D" w:rsidR="001437C1" w:rsidRPr="001437C1" w:rsidRDefault="001437C1" w:rsidP="001437C1">
      <w:pPr>
        <w:widowControl/>
        <w:adjustRightInd w:val="0"/>
        <w:jc w:val="both"/>
        <w:rPr>
          <w:rFonts w:eastAsiaTheme="minorHAnsi"/>
          <w:sz w:val="20"/>
          <w:szCs w:val="20"/>
        </w:rPr>
      </w:pPr>
      <w:r w:rsidRPr="001437C1">
        <w:rPr>
          <w:rFonts w:eastAsiaTheme="minorHAnsi"/>
          <w:sz w:val="20"/>
          <w:szCs w:val="20"/>
        </w:rPr>
        <w:t xml:space="preserve">In the event that </w:t>
      </w:r>
      <w:r w:rsidR="00E6330B" w:rsidRPr="00E6330B">
        <w:rPr>
          <w:rFonts w:eastAsiaTheme="minorHAnsi"/>
          <w:b/>
          <w:sz w:val="20"/>
          <w:szCs w:val="20"/>
        </w:rPr>
        <w:t>we</w:t>
      </w:r>
      <w:r w:rsidRPr="001437C1">
        <w:rPr>
          <w:rFonts w:eastAsiaTheme="minorHAnsi"/>
          <w:sz w:val="20"/>
          <w:szCs w:val="20"/>
        </w:rPr>
        <w:t xml:space="preserve"> are required to make payment for or on behalf of any </w:t>
      </w:r>
      <w:r w:rsidR="00E6330B" w:rsidRPr="00E6330B">
        <w:rPr>
          <w:rFonts w:eastAsiaTheme="minorHAnsi"/>
          <w:b/>
          <w:sz w:val="20"/>
          <w:szCs w:val="20"/>
        </w:rPr>
        <w:t>covered person</w:t>
      </w:r>
      <w:r w:rsidRPr="001437C1">
        <w:rPr>
          <w:rFonts w:eastAsiaTheme="minorHAnsi"/>
          <w:sz w:val="20"/>
          <w:szCs w:val="20"/>
        </w:rPr>
        <w:t xml:space="preserve"> under the Coverage For </w:t>
      </w:r>
      <w:r w:rsidR="00E6330B" w:rsidRPr="00E6330B">
        <w:rPr>
          <w:rFonts w:eastAsiaTheme="minorHAnsi"/>
          <w:b/>
          <w:sz w:val="20"/>
          <w:szCs w:val="20"/>
        </w:rPr>
        <w:t>Your</w:t>
      </w:r>
      <w:r w:rsidRPr="001437C1">
        <w:rPr>
          <w:rFonts w:eastAsiaTheme="minorHAnsi"/>
          <w:sz w:val="20"/>
          <w:szCs w:val="20"/>
        </w:rPr>
        <w:t xml:space="preserve"> Liability To Others that </w:t>
      </w:r>
      <w:r w:rsidR="00E6330B" w:rsidRPr="00E6330B">
        <w:rPr>
          <w:rFonts w:eastAsiaTheme="minorHAnsi"/>
          <w:b/>
          <w:sz w:val="20"/>
          <w:szCs w:val="20"/>
        </w:rPr>
        <w:t>we</w:t>
      </w:r>
      <w:r w:rsidRPr="001437C1">
        <w:rPr>
          <w:rFonts w:eastAsiaTheme="minorHAnsi"/>
          <w:sz w:val="20"/>
          <w:szCs w:val="20"/>
        </w:rPr>
        <w:t xml:space="preserve"> would not have been obligated to make otherwise under the terms of this </w:t>
      </w:r>
      <w:r w:rsidR="006E0E89">
        <w:rPr>
          <w:rFonts w:eastAsiaTheme="minorHAnsi"/>
          <w:sz w:val="20"/>
          <w:szCs w:val="20"/>
        </w:rPr>
        <w:t>policy</w:t>
      </w:r>
      <w:r w:rsidRPr="001437C1">
        <w:rPr>
          <w:rFonts w:eastAsiaTheme="minorHAnsi"/>
          <w:sz w:val="20"/>
          <w:szCs w:val="20"/>
        </w:rPr>
        <w:t xml:space="preserve"> but for the Safety Responsibility Laws of the State of Louisiana, then </w:t>
      </w:r>
      <w:r w:rsidR="00E6330B" w:rsidRPr="00E6330B">
        <w:rPr>
          <w:rFonts w:eastAsiaTheme="minorHAnsi"/>
          <w:b/>
          <w:sz w:val="20"/>
          <w:szCs w:val="20"/>
        </w:rPr>
        <w:t>we</w:t>
      </w:r>
      <w:r w:rsidRPr="001437C1">
        <w:rPr>
          <w:rFonts w:eastAsiaTheme="minorHAnsi"/>
          <w:sz w:val="20"/>
          <w:szCs w:val="20"/>
        </w:rPr>
        <w:t xml:space="preserve"> shall be entitled to reimbursement from the </w:t>
      </w:r>
      <w:r w:rsidR="00E6330B" w:rsidRPr="00E6330B">
        <w:rPr>
          <w:rFonts w:eastAsiaTheme="minorHAnsi"/>
          <w:b/>
          <w:sz w:val="20"/>
          <w:szCs w:val="20"/>
        </w:rPr>
        <w:t>covered person</w:t>
      </w:r>
      <w:r w:rsidRPr="001437C1">
        <w:rPr>
          <w:rFonts w:eastAsiaTheme="minorHAnsi"/>
          <w:sz w:val="20"/>
          <w:szCs w:val="20"/>
        </w:rPr>
        <w:t xml:space="preserve"> to the full extent of such payment.</w:t>
      </w:r>
    </w:p>
    <w:p w14:paraId="38810AC9" w14:textId="77777777" w:rsidR="00134E89" w:rsidRPr="00422A3D" w:rsidRDefault="00134E89" w:rsidP="00A730B6">
      <w:pPr>
        <w:widowControl/>
        <w:adjustRightInd w:val="0"/>
        <w:jc w:val="both"/>
        <w:rPr>
          <w:rFonts w:eastAsiaTheme="minorHAnsi"/>
          <w:b/>
          <w:bCs/>
          <w:sz w:val="20"/>
          <w:szCs w:val="20"/>
        </w:rPr>
      </w:pPr>
    </w:p>
    <w:p w14:paraId="04AF25DF" w14:textId="77777777" w:rsidR="00E74DED" w:rsidRPr="00422A3D" w:rsidRDefault="00E74DED" w:rsidP="00E74DED">
      <w:pPr>
        <w:widowControl/>
        <w:adjustRightInd w:val="0"/>
        <w:jc w:val="center"/>
        <w:rPr>
          <w:rFonts w:eastAsiaTheme="minorHAnsi"/>
          <w:b/>
          <w:sz w:val="20"/>
          <w:szCs w:val="20"/>
        </w:rPr>
      </w:pPr>
      <w:bookmarkStart w:id="16" w:name="_Toc532214787"/>
      <w:bookmarkStart w:id="17" w:name="_Toc532214904"/>
      <w:r w:rsidRPr="00422A3D">
        <w:rPr>
          <w:rFonts w:eastAsiaTheme="minorHAnsi"/>
          <w:b/>
          <w:sz w:val="20"/>
          <w:szCs w:val="20"/>
        </w:rPr>
        <w:t>OUT OF STATE COVERAGE</w:t>
      </w:r>
    </w:p>
    <w:p w14:paraId="5FC84AA3" w14:textId="6AC14926" w:rsidR="001437C1" w:rsidRDefault="001437C1" w:rsidP="001437C1">
      <w:pPr>
        <w:pStyle w:val="Heading2"/>
        <w:ind w:left="-86" w:right="-86"/>
        <w:rPr>
          <w:rFonts w:eastAsiaTheme="minorHAnsi"/>
          <w:b w:val="0"/>
          <w:bCs w:val="0"/>
          <w:sz w:val="20"/>
          <w:szCs w:val="20"/>
        </w:rPr>
      </w:pPr>
      <w:r w:rsidRPr="001437C1">
        <w:rPr>
          <w:rFonts w:eastAsiaTheme="minorHAnsi"/>
          <w:b w:val="0"/>
          <w:bCs w:val="0"/>
          <w:sz w:val="20"/>
          <w:szCs w:val="20"/>
        </w:rPr>
        <w:t xml:space="preserve">If an </w:t>
      </w:r>
      <w:r w:rsidR="00E6330B" w:rsidRPr="00E6330B">
        <w:rPr>
          <w:rFonts w:eastAsiaTheme="minorHAnsi"/>
          <w:bCs w:val="0"/>
          <w:sz w:val="20"/>
          <w:szCs w:val="20"/>
        </w:rPr>
        <w:t>accident</w:t>
      </w:r>
      <w:r w:rsidRPr="001437C1">
        <w:rPr>
          <w:rFonts w:eastAsiaTheme="minorHAnsi"/>
          <w:b w:val="0"/>
          <w:bCs w:val="0"/>
          <w:sz w:val="20"/>
          <w:szCs w:val="20"/>
        </w:rPr>
        <w:t xml:space="preserve"> to which this Part applies occurs in any state or province other than Louisiana, and that state or province has:</w:t>
      </w:r>
    </w:p>
    <w:p w14:paraId="1A0655C2" w14:textId="3626A688" w:rsidR="001437C1" w:rsidRDefault="001437C1" w:rsidP="001437C1">
      <w:pPr>
        <w:pStyle w:val="Heading2"/>
        <w:numPr>
          <w:ilvl w:val="0"/>
          <w:numId w:val="22"/>
        </w:numPr>
        <w:ind w:right="-86"/>
        <w:rPr>
          <w:rFonts w:eastAsiaTheme="minorHAnsi"/>
          <w:b w:val="0"/>
          <w:bCs w:val="0"/>
          <w:sz w:val="20"/>
          <w:szCs w:val="20"/>
        </w:rPr>
      </w:pPr>
      <w:r>
        <w:rPr>
          <w:rFonts w:eastAsiaTheme="minorHAnsi"/>
          <w:b w:val="0"/>
          <w:bCs w:val="0"/>
          <w:sz w:val="20"/>
          <w:szCs w:val="20"/>
        </w:rPr>
        <w:t xml:space="preserve">A </w:t>
      </w:r>
      <w:r w:rsidRPr="001437C1">
        <w:rPr>
          <w:rFonts w:eastAsiaTheme="minorHAnsi"/>
          <w:b w:val="0"/>
          <w:bCs w:val="0"/>
          <w:sz w:val="20"/>
          <w:szCs w:val="20"/>
        </w:rPr>
        <w:t xml:space="preserve">financial responsibility or similar law requiring limits of liability for </w:t>
      </w:r>
      <w:r w:rsidR="00E6330B" w:rsidRPr="00E6330B">
        <w:rPr>
          <w:rFonts w:eastAsiaTheme="minorHAnsi"/>
          <w:bCs w:val="0"/>
          <w:sz w:val="20"/>
          <w:szCs w:val="20"/>
        </w:rPr>
        <w:t>bodily injury</w:t>
      </w:r>
      <w:r w:rsidRPr="001437C1">
        <w:rPr>
          <w:rFonts w:eastAsiaTheme="minorHAnsi"/>
          <w:b w:val="0"/>
          <w:bCs w:val="0"/>
          <w:sz w:val="20"/>
          <w:szCs w:val="20"/>
        </w:rPr>
        <w:t xml:space="preserve"> or </w:t>
      </w:r>
      <w:r w:rsidR="00E6330B" w:rsidRPr="00E6330B">
        <w:rPr>
          <w:rFonts w:eastAsiaTheme="minorHAnsi"/>
          <w:bCs w:val="0"/>
          <w:sz w:val="20"/>
          <w:szCs w:val="20"/>
        </w:rPr>
        <w:t>property damage</w:t>
      </w:r>
      <w:r w:rsidRPr="001437C1">
        <w:rPr>
          <w:rFonts w:eastAsiaTheme="minorHAnsi"/>
          <w:b w:val="0"/>
          <w:bCs w:val="0"/>
          <w:sz w:val="20"/>
          <w:szCs w:val="20"/>
        </w:rPr>
        <w:t xml:space="preserve"> higher than the limits shown on the Declarations Page, or</w:t>
      </w:r>
    </w:p>
    <w:p w14:paraId="04FD3FF8" w14:textId="0653C1E9" w:rsidR="001437C1" w:rsidRPr="001437C1" w:rsidRDefault="001437C1" w:rsidP="001437C1">
      <w:pPr>
        <w:pStyle w:val="Heading2"/>
        <w:numPr>
          <w:ilvl w:val="0"/>
          <w:numId w:val="22"/>
        </w:numPr>
        <w:ind w:right="-86"/>
        <w:rPr>
          <w:rFonts w:eastAsiaTheme="minorHAnsi"/>
          <w:b w:val="0"/>
          <w:bCs w:val="0"/>
          <w:sz w:val="20"/>
          <w:szCs w:val="20"/>
        </w:rPr>
      </w:pPr>
      <w:r>
        <w:rPr>
          <w:rFonts w:eastAsiaTheme="minorHAnsi"/>
          <w:b w:val="0"/>
          <w:bCs w:val="0"/>
          <w:sz w:val="20"/>
          <w:szCs w:val="20"/>
        </w:rPr>
        <w:t>A</w:t>
      </w:r>
      <w:r w:rsidRPr="001437C1">
        <w:rPr>
          <w:rFonts w:eastAsiaTheme="minorHAnsi"/>
          <w:b w:val="0"/>
          <w:bCs w:val="0"/>
          <w:sz w:val="20"/>
          <w:szCs w:val="20"/>
        </w:rPr>
        <w:t xml:space="preserve"> compulsory liability insurance law </w:t>
      </w:r>
      <w:proofErr w:type="gramStart"/>
      <w:r w:rsidRPr="001437C1">
        <w:rPr>
          <w:rFonts w:eastAsiaTheme="minorHAnsi"/>
          <w:b w:val="0"/>
          <w:bCs w:val="0"/>
          <w:sz w:val="20"/>
          <w:szCs w:val="20"/>
        </w:rPr>
        <w:t>requiring</w:t>
      </w:r>
      <w:proofErr w:type="gramEnd"/>
      <w:r w:rsidRPr="001437C1">
        <w:rPr>
          <w:rFonts w:eastAsiaTheme="minorHAnsi"/>
          <w:b w:val="0"/>
          <w:bCs w:val="0"/>
          <w:sz w:val="20"/>
          <w:szCs w:val="20"/>
        </w:rPr>
        <w:t xml:space="preserve"> a non-resident to maintain liability insurance whenever the non-resident uses a vehicle in that state or province.</w:t>
      </w:r>
    </w:p>
    <w:p w14:paraId="48B4B833" w14:textId="1874991E" w:rsidR="001437C1" w:rsidRPr="001437C1" w:rsidRDefault="001437C1" w:rsidP="001437C1">
      <w:pPr>
        <w:pStyle w:val="Heading2"/>
        <w:ind w:left="-86" w:right="-86"/>
        <w:rPr>
          <w:rFonts w:eastAsiaTheme="minorHAnsi"/>
          <w:b w:val="0"/>
          <w:bCs w:val="0"/>
          <w:sz w:val="20"/>
          <w:szCs w:val="20"/>
        </w:rPr>
      </w:pPr>
      <w:r w:rsidRPr="001437C1">
        <w:rPr>
          <w:rFonts w:eastAsiaTheme="minorHAnsi"/>
          <w:b w:val="0"/>
          <w:bCs w:val="0"/>
          <w:sz w:val="20"/>
          <w:szCs w:val="20"/>
        </w:rPr>
        <w:t xml:space="preserve">This </w:t>
      </w:r>
      <w:r w:rsidR="006E0E89">
        <w:rPr>
          <w:rFonts w:eastAsiaTheme="minorHAnsi"/>
          <w:b w:val="0"/>
          <w:bCs w:val="0"/>
          <w:sz w:val="20"/>
          <w:szCs w:val="20"/>
        </w:rPr>
        <w:t>policy</w:t>
      </w:r>
      <w:r w:rsidRPr="001437C1">
        <w:rPr>
          <w:rFonts w:eastAsiaTheme="minorHAnsi"/>
          <w:b w:val="0"/>
          <w:bCs w:val="0"/>
          <w:sz w:val="20"/>
          <w:szCs w:val="20"/>
        </w:rPr>
        <w:t xml:space="preserve"> will provide:</w:t>
      </w:r>
    </w:p>
    <w:p w14:paraId="3BD0F8F4" w14:textId="77777777" w:rsidR="001437C1" w:rsidRDefault="001437C1" w:rsidP="001437C1">
      <w:pPr>
        <w:pStyle w:val="Heading2"/>
        <w:numPr>
          <w:ilvl w:val="0"/>
          <w:numId w:val="23"/>
        </w:numPr>
        <w:ind w:right="-86"/>
        <w:rPr>
          <w:rFonts w:eastAsiaTheme="minorHAnsi"/>
          <w:b w:val="0"/>
          <w:bCs w:val="0"/>
          <w:sz w:val="20"/>
          <w:szCs w:val="20"/>
        </w:rPr>
      </w:pPr>
      <w:r>
        <w:rPr>
          <w:rFonts w:eastAsiaTheme="minorHAnsi"/>
          <w:b w:val="0"/>
          <w:bCs w:val="0"/>
          <w:sz w:val="20"/>
          <w:szCs w:val="20"/>
        </w:rPr>
        <w:t>T</w:t>
      </w:r>
      <w:r w:rsidRPr="001437C1">
        <w:rPr>
          <w:rFonts w:eastAsiaTheme="minorHAnsi"/>
          <w:b w:val="0"/>
          <w:bCs w:val="0"/>
          <w:sz w:val="20"/>
          <w:szCs w:val="20"/>
        </w:rPr>
        <w:t>he required minimum amounts of liability insurance coverage; or</w:t>
      </w:r>
    </w:p>
    <w:p w14:paraId="4C6632D5" w14:textId="2CDF5075" w:rsidR="001437C1" w:rsidRPr="001437C1" w:rsidRDefault="001437C1" w:rsidP="001437C1">
      <w:pPr>
        <w:pStyle w:val="Heading2"/>
        <w:numPr>
          <w:ilvl w:val="0"/>
          <w:numId w:val="23"/>
        </w:numPr>
        <w:ind w:right="-86"/>
        <w:rPr>
          <w:rFonts w:eastAsiaTheme="minorHAnsi"/>
          <w:b w:val="0"/>
          <w:bCs w:val="0"/>
          <w:sz w:val="20"/>
          <w:szCs w:val="20"/>
        </w:rPr>
      </w:pPr>
      <w:r>
        <w:rPr>
          <w:rFonts w:eastAsiaTheme="minorHAnsi"/>
          <w:b w:val="0"/>
          <w:bCs w:val="0"/>
          <w:sz w:val="20"/>
          <w:szCs w:val="20"/>
        </w:rPr>
        <w:t>A</w:t>
      </w:r>
      <w:r w:rsidRPr="001437C1">
        <w:rPr>
          <w:rFonts w:eastAsiaTheme="minorHAnsi"/>
          <w:b w:val="0"/>
          <w:bCs w:val="0"/>
          <w:sz w:val="20"/>
          <w:szCs w:val="20"/>
        </w:rPr>
        <w:t xml:space="preserve">ny higher limit of liability insurance </w:t>
      </w:r>
      <w:r w:rsidR="00E6330B" w:rsidRPr="00E6330B">
        <w:rPr>
          <w:rFonts w:eastAsiaTheme="minorHAnsi"/>
          <w:bCs w:val="0"/>
          <w:sz w:val="20"/>
          <w:szCs w:val="20"/>
        </w:rPr>
        <w:t>you</w:t>
      </w:r>
      <w:r w:rsidRPr="001437C1">
        <w:rPr>
          <w:rFonts w:eastAsiaTheme="minorHAnsi"/>
          <w:b w:val="0"/>
          <w:bCs w:val="0"/>
          <w:sz w:val="20"/>
          <w:szCs w:val="20"/>
        </w:rPr>
        <w:t xml:space="preserve"> have elected provided </w:t>
      </w:r>
      <w:r w:rsidR="00E6330B" w:rsidRPr="00E6330B">
        <w:rPr>
          <w:rFonts w:eastAsiaTheme="minorHAnsi"/>
          <w:bCs w:val="0"/>
          <w:sz w:val="20"/>
          <w:szCs w:val="20"/>
        </w:rPr>
        <w:t>you</w:t>
      </w:r>
      <w:r w:rsidRPr="001437C1">
        <w:rPr>
          <w:rFonts w:eastAsiaTheme="minorHAnsi"/>
          <w:b w:val="0"/>
          <w:bCs w:val="0"/>
          <w:sz w:val="20"/>
          <w:szCs w:val="20"/>
        </w:rPr>
        <w:t xml:space="preserve"> have paid the premium for the higher limit.</w:t>
      </w:r>
    </w:p>
    <w:p w14:paraId="5FEB846A" w14:textId="6DE2B890" w:rsidR="001437C1" w:rsidRPr="001437C1" w:rsidRDefault="001437C1" w:rsidP="001437C1">
      <w:pPr>
        <w:pStyle w:val="Heading2"/>
        <w:ind w:left="-86" w:right="-86"/>
        <w:rPr>
          <w:rFonts w:eastAsiaTheme="minorHAnsi"/>
          <w:b w:val="0"/>
          <w:bCs w:val="0"/>
          <w:sz w:val="20"/>
          <w:szCs w:val="20"/>
        </w:rPr>
      </w:pPr>
      <w:r w:rsidRPr="001437C1">
        <w:rPr>
          <w:rFonts w:eastAsiaTheme="minorHAnsi"/>
          <w:b w:val="0"/>
          <w:bCs w:val="0"/>
          <w:sz w:val="20"/>
          <w:szCs w:val="20"/>
        </w:rPr>
        <w:t xml:space="preserve">However, under no circumstance does this </w:t>
      </w:r>
      <w:r w:rsidR="006E0E89">
        <w:rPr>
          <w:rFonts w:eastAsiaTheme="minorHAnsi"/>
          <w:b w:val="0"/>
          <w:bCs w:val="0"/>
          <w:sz w:val="20"/>
          <w:szCs w:val="20"/>
        </w:rPr>
        <w:t>policy</w:t>
      </w:r>
      <w:r w:rsidRPr="001437C1">
        <w:rPr>
          <w:rFonts w:eastAsiaTheme="minorHAnsi"/>
          <w:b w:val="0"/>
          <w:bCs w:val="0"/>
          <w:sz w:val="20"/>
          <w:szCs w:val="20"/>
        </w:rPr>
        <w:t xml:space="preserve"> provide No-Fault coverage, regardless of the state in which an </w:t>
      </w:r>
      <w:r w:rsidR="00E6330B" w:rsidRPr="00E6330B">
        <w:rPr>
          <w:rFonts w:eastAsiaTheme="minorHAnsi"/>
          <w:bCs w:val="0"/>
          <w:sz w:val="20"/>
          <w:szCs w:val="20"/>
        </w:rPr>
        <w:t>accident</w:t>
      </w:r>
      <w:r w:rsidRPr="001437C1">
        <w:rPr>
          <w:rFonts w:eastAsiaTheme="minorHAnsi"/>
          <w:b w:val="0"/>
          <w:bCs w:val="0"/>
          <w:sz w:val="20"/>
          <w:szCs w:val="20"/>
        </w:rPr>
        <w:t xml:space="preserve"> may occur.</w:t>
      </w:r>
    </w:p>
    <w:p w14:paraId="5507ACD1" w14:textId="77777777" w:rsidR="001437C1" w:rsidRDefault="001437C1" w:rsidP="005C3566">
      <w:pPr>
        <w:pStyle w:val="Heading2"/>
        <w:spacing w:before="0"/>
        <w:ind w:left="-86" w:right="-86"/>
        <w:jc w:val="center"/>
        <w:rPr>
          <w:sz w:val="20"/>
          <w:szCs w:val="20"/>
        </w:rPr>
      </w:pPr>
    </w:p>
    <w:p w14:paraId="0CC23A69" w14:textId="262987C0" w:rsidR="00A730B6" w:rsidRPr="00422A3D" w:rsidRDefault="00A730B6" w:rsidP="005C3566">
      <w:pPr>
        <w:pStyle w:val="Heading2"/>
        <w:spacing w:before="0"/>
        <w:ind w:left="-86" w:right="-86"/>
        <w:jc w:val="center"/>
        <w:rPr>
          <w:sz w:val="20"/>
          <w:szCs w:val="20"/>
        </w:rPr>
      </w:pPr>
      <w:r w:rsidRPr="00422A3D">
        <w:rPr>
          <w:sz w:val="20"/>
          <w:szCs w:val="20"/>
        </w:rPr>
        <w:t>OTHER INSURANCE</w:t>
      </w:r>
      <w:bookmarkEnd w:id="16"/>
      <w:bookmarkEnd w:id="17"/>
    </w:p>
    <w:p w14:paraId="12477689" w14:textId="77777777" w:rsidR="00A730B6" w:rsidRPr="00422A3D" w:rsidRDefault="00A730B6" w:rsidP="001437C1">
      <w:pPr>
        <w:widowControl/>
        <w:adjustRightInd w:val="0"/>
        <w:rPr>
          <w:rFonts w:eastAsiaTheme="minorHAnsi"/>
          <w:b/>
          <w:bCs/>
          <w:sz w:val="20"/>
          <w:szCs w:val="20"/>
        </w:rPr>
      </w:pPr>
    </w:p>
    <w:p w14:paraId="0AB8014E" w14:textId="57693D63" w:rsidR="001437C1" w:rsidRDefault="001437C1" w:rsidP="001437C1">
      <w:pPr>
        <w:pStyle w:val="Heading1"/>
        <w:spacing w:line="20" w:lineRule="atLeast"/>
        <w:ind w:left="0" w:right="10"/>
        <w:jc w:val="left"/>
        <w:rPr>
          <w:rFonts w:ascii="Arial" w:eastAsiaTheme="minorHAnsi" w:hAnsi="Arial" w:cs="Arial"/>
          <w:b w:val="0"/>
          <w:bCs w:val="0"/>
          <w:sz w:val="20"/>
          <w:szCs w:val="20"/>
        </w:rPr>
      </w:pPr>
      <w:bookmarkStart w:id="18" w:name="_Toc532214788"/>
      <w:bookmarkStart w:id="19" w:name="_Toc532214905"/>
      <w:r w:rsidRPr="001437C1">
        <w:rPr>
          <w:rFonts w:ascii="Arial" w:eastAsiaTheme="minorHAnsi" w:hAnsi="Arial" w:cs="Arial"/>
          <w:b w:val="0"/>
          <w:bCs w:val="0"/>
          <w:sz w:val="20"/>
          <w:szCs w:val="20"/>
        </w:rPr>
        <w:t xml:space="preserve">For coverage </w:t>
      </w:r>
      <w:r w:rsidR="00E6330B" w:rsidRPr="00E6330B">
        <w:rPr>
          <w:rFonts w:ascii="Arial" w:eastAsiaTheme="minorHAnsi" w:hAnsi="Arial" w:cs="Arial"/>
          <w:bCs w:val="0"/>
          <w:sz w:val="20"/>
          <w:szCs w:val="20"/>
        </w:rPr>
        <w:t>we</w:t>
      </w:r>
      <w:r w:rsidRPr="001437C1">
        <w:rPr>
          <w:rFonts w:ascii="Arial" w:eastAsiaTheme="minorHAnsi" w:hAnsi="Arial" w:cs="Arial"/>
          <w:b w:val="0"/>
          <w:bCs w:val="0"/>
          <w:sz w:val="20"/>
          <w:szCs w:val="20"/>
        </w:rPr>
        <w:t xml:space="preserve"> provide under this Part for </w:t>
      </w:r>
      <w:r w:rsidR="00E6330B" w:rsidRPr="00E6330B">
        <w:rPr>
          <w:rFonts w:ascii="Arial" w:eastAsiaTheme="minorHAnsi" w:hAnsi="Arial" w:cs="Arial"/>
          <w:bCs w:val="0"/>
          <w:sz w:val="20"/>
          <w:szCs w:val="20"/>
        </w:rPr>
        <w:t>your covered auto</w:t>
      </w:r>
      <w:r w:rsidRPr="001437C1">
        <w:rPr>
          <w:rFonts w:ascii="Arial" w:eastAsiaTheme="minorHAnsi" w:hAnsi="Arial" w:cs="Arial"/>
          <w:b w:val="0"/>
          <w:bCs w:val="0"/>
          <w:sz w:val="20"/>
          <w:szCs w:val="20"/>
        </w:rPr>
        <w:t xml:space="preserve">, if there is other applicable liability insurance, </w:t>
      </w:r>
      <w:r w:rsidR="00E6330B" w:rsidRPr="00E6330B">
        <w:rPr>
          <w:rFonts w:ascii="Arial" w:eastAsiaTheme="minorHAnsi" w:hAnsi="Arial" w:cs="Arial"/>
          <w:bCs w:val="0"/>
          <w:sz w:val="20"/>
          <w:szCs w:val="20"/>
        </w:rPr>
        <w:t>we</w:t>
      </w:r>
      <w:r w:rsidRPr="001437C1">
        <w:rPr>
          <w:rFonts w:ascii="Arial" w:eastAsiaTheme="minorHAnsi" w:hAnsi="Arial" w:cs="Arial"/>
          <w:b w:val="0"/>
          <w:bCs w:val="0"/>
          <w:sz w:val="20"/>
          <w:szCs w:val="20"/>
        </w:rPr>
        <w:t xml:space="preserve"> will pay only </w:t>
      </w:r>
      <w:r w:rsidR="00E6330B" w:rsidRPr="00E6330B">
        <w:rPr>
          <w:rFonts w:ascii="Arial" w:eastAsiaTheme="minorHAnsi" w:hAnsi="Arial" w:cs="Arial"/>
          <w:bCs w:val="0"/>
          <w:sz w:val="20"/>
          <w:szCs w:val="20"/>
        </w:rPr>
        <w:t>our</w:t>
      </w:r>
      <w:r w:rsidRPr="001437C1">
        <w:rPr>
          <w:rFonts w:ascii="Arial" w:eastAsiaTheme="minorHAnsi" w:hAnsi="Arial" w:cs="Arial"/>
          <w:b w:val="0"/>
          <w:bCs w:val="0"/>
          <w:sz w:val="20"/>
          <w:szCs w:val="20"/>
        </w:rPr>
        <w:t xml:space="preserve"> share of the </w:t>
      </w:r>
      <w:r w:rsidR="00E6330B" w:rsidRPr="00E6330B">
        <w:rPr>
          <w:rFonts w:ascii="Arial" w:eastAsiaTheme="minorHAnsi" w:hAnsi="Arial" w:cs="Arial"/>
          <w:bCs w:val="0"/>
          <w:sz w:val="20"/>
          <w:szCs w:val="20"/>
        </w:rPr>
        <w:t>loss</w:t>
      </w:r>
      <w:r w:rsidRPr="001437C1">
        <w:rPr>
          <w:rFonts w:ascii="Arial" w:eastAsiaTheme="minorHAnsi" w:hAnsi="Arial" w:cs="Arial"/>
          <w:b w:val="0"/>
          <w:bCs w:val="0"/>
          <w:sz w:val="20"/>
          <w:szCs w:val="20"/>
        </w:rPr>
        <w:t xml:space="preserve">. </w:t>
      </w:r>
      <w:r w:rsidR="00E6330B" w:rsidRPr="00E6330B">
        <w:rPr>
          <w:rFonts w:ascii="Arial" w:eastAsiaTheme="minorHAnsi" w:hAnsi="Arial" w:cs="Arial"/>
          <w:bCs w:val="0"/>
          <w:sz w:val="20"/>
          <w:szCs w:val="20"/>
        </w:rPr>
        <w:t>Our</w:t>
      </w:r>
      <w:r w:rsidRPr="001437C1">
        <w:rPr>
          <w:rFonts w:ascii="Arial" w:eastAsiaTheme="minorHAnsi" w:hAnsi="Arial" w:cs="Arial"/>
          <w:b w:val="0"/>
          <w:bCs w:val="0"/>
          <w:sz w:val="20"/>
          <w:szCs w:val="20"/>
        </w:rPr>
        <w:t xml:space="preserve"> share is the proportion that </w:t>
      </w:r>
      <w:r w:rsidR="00E6330B" w:rsidRPr="00E6330B">
        <w:rPr>
          <w:rFonts w:ascii="Arial" w:eastAsiaTheme="minorHAnsi" w:hAnsi="Arial" w:cs="Arial"/>
          <w:bCs w:val="0"/>
          <w:sz w:val="20"/>
          <w:szCs w:val="20"/>
        </w:rPr>
        <w:t>our</w:t>
      </w:r>
      <w:r w:rsidRPr="001437C1">
        <w:rPr>
          <w:rFonts w:ascii="Arial" w:eastAsiaTheme="minorHAnsi" w:hAnsi="Arial" w:cs="Arial"/>
          <w:b w:val="0"/>
          <w:bCs w:val="0"/>
          <w:sz w:val="20"/>
          <w:szCs w:val="20"/>
        </w:rPr>
        <w:t xml:space="preserve"> limit of liability bears to the total of all applicable limits. For any coverage </w:t>
      </w:r>
      <w:r w:rsidR="00E6330B" w:rsidRPr="00E6330B">
        <w:rPr>
          <w:rFonts w:ascii="Arial" w:eastAsiaTheme="minorHAnsi" w:hAnsi="Arial" w:cs="Arial"/>
          <w:bCs w:val="0"/>
          <w:sz w:val="20"/>
          <w:szCs w:val="20"/>
        </w:rPr>
        <w:t>we</w:t>
      </w:r>
      <w:r w:rsidRPr="001437C1">
        <w:rPr>
          <w:rFonts w:ascii="Arial" w:eastAsiaTheme="minorHAnsi" w:hAnsi="Arial" w:cs="Arial"/>
          <w:b w:val="0"/>
          <w:bCs w:val="0"/>
          <w:sz w:val="20"/>
          <w:szCs w:val="20"/>
        </w:rPr>
        <w:t xml:space="preserve"> provide under this Part for a </w:t>
      </w:r>
      <w:proofErr w:type="spellStart"/>
      <w:r w:rsidRPr="001437C1">
        <w:rPr>
          <w:rFonts w:ascii="Arial" w:eastAsiaTheme="minorHAnsi" w:hAnsi="Arial" w:cs="Arial"/>
          <w:b w:val="0"/>
          <w:bCs w:val="0"/>
          <w:sz w:val="20"/>
          <w:szCs w:val="20"/>
        </w:rPr>
        <w:t>non</w:t>
      </w:r>
      <w:proofErr w:type="spellEnd"/>
      <w:r w:rsidRPr="001437C1">
        <w:rPr>
          <w:rFonts w:ascii="Arial" w:eastAsiaTheme="minorHAnsi" w:hAnsi="Arial" w:cs="Arial"/>
          <w:b w:val="0"/>
          <w:bCs w:val="0"/>
          <w:sz w:val="20"/>
          <w:szCs w:val="20"/>
        </w:rPr>
        <w:t xml:space="preserve">­ owned </w:t>
      </w:r>
      <w:r w:rsidR="00E6330B" w:rsidRPr="00E6330B">
        <w:rPr>
          <w:rFonts w:ascii="Arial" w:eastAsiaTheme="minorHAnsi" w:hAnsi="Arial" w:cs="Arial"/>
          <w:bCs w:val="0"/>
          <w:sz w:val="20"/>
          <w:szCs w:val="20"/>
        </w:rPr>
        <w:t>auto</w:t>
      </w:r>
      <w:r w:rsidRPr="001437C1">
        <w:rPr>
          <w:rFonts w:ascii="Arial" w:eastAsiaTheme="minorHAnsi" w:hAnsi="Arial" w:cs="Arial"/>
          <w:b w:val="0"/>
          <w:bCs w:val="0"/>
          <w:sz w:val="20"/>
          <w:szCs w:val="20"/>
        </w:rPr>
        <w:t xml:space="preserve">, such coverage shall be excess over any other collectible insurance, with the exception of an </w:t>
      </w:r>
      <w:r w:rsidR="00E6330B" w:rsidRPr="00E6330B">
        <w:rPr>
          <w:rFonts w:ascii="Arial" w:eastAsiaTheme="minorHAnsi" w:hAnsi="Arial" w:cs="Arial"/>
          <w:bCs w:val="0"/>
          <w:sz w:val="20"/>
          <w:szCs w:val="20"/>
        </w:rPr>
        <w:t>auto</w:t>
      </w:r>
      <w:r w:rsidRPr="001437C1">
        <w:rPr>
          <w:rFonts w:ascii="Arial" w:eastAsiaTheme="minorHAnsi" w:hAnsi="Arial" w:cs="Arial"/>
          <w:b w:val="0"/>
          <w:bCs w:val="0"/>
          <w:sz w:val="20"/>
          <w:szCs w:val="20"/>
        </w:rPr>
        <w:t xml:space="preserve"> which is a rental private passenger automobile rented by </w:t>
      </w:r>
      <w:r w:rsidR="00E6330B" w:rsidRPr="00E6330B">
        <w:rPr>
          <w:rFonts w:ascii="Arial" w:eastAsiaTheme="minorHAnsi" w:hAnsi="Arial" w:cs="Arial"/>
          <w:bCs w:val="0"/>
          <w:sz w:val="20"/>
          <w:szCs w:val="20"/>
        </w:rPr>
        <w:t>you</w:t>
      </w:r>
      <w:r w:rsidRPr="001437C1">
        <w:rPr>
          <w:rFonts w:ascii="Arial" w:eastAsiaTheme="minorHAnsi" w:hAnsi="Arial" w:cs="Arial"/>
          <w:b w:val="0"/>
          <w:bCs w:val="0"/>
          <w:sz w:val="20"/>
          <w:szCs w:val="20"/>
        </w:rPr>
        <w:t xml:space="preserve">, which for the limited purpose of this paragraph shall be treated the same as </w:t>
      </w:r>
      <w:r w:rsidR="00E6330B" w:rsidRPr="00E6330B">
        <w:rPr>
          <w:rFonts w:ascii="Arial" w:eastAsiaTheme="minorHAnsi" w:hAnsi="Arial" w:cs="Arial"/>
          <w:bCs w:val="0"/>
          <w:sz w:val="20"/>
          <w:szCs w:val="20"/>
        </w:rPr>
        <w:t>your covered auto</w:t>
      </w:r>
      <w:r w:rsidRPr="001437C1">
        <w:rPr>
          <w:rFonts w:ascii="Arial" w:eastAsiaTheme="minorHAnsi" w:hAnsi="Arial" w:cs="Arial"/>
          <w:b w:val="0"/>
          <w:bCs w:val="0"/>
          <w:sz w:val="20"/>
          <w:szCs w:val="20"/>
        </w:rPr>
        <w:t xml:space="preserve"> to the extent required by law. However, if other automobile insurance coverage is purchased for such rental private passenger </w:t>
      </w:r>
      <w:r w:rsidRPr="001437C1">
        <w:rPr>
          <w:rFonts w:ascii="Arial" w:eastAsiaTheme="minorHAnsi" w:hAnsi="Arial" w:cs="Arial"/>
          <w:b w:val="0"/>
          <w:bCs w:val="0"/>
          <w:sz w:val="20"/>
          <w:szCs w:val="20"/>
        </w:rPr>
        <w:t xml:space="preserve">vehicle, </w:t>
      </w:r>
      <w:r w:rsidR="00E6330B" w:rsidRPr="00E6330B">
        <w:rPr>
          <w:rFonts w:ascii="Arial" w:eastAsiaTheme="minorHAnsi" w:hAnsi="Arial" w:cs="Arial"/>
          <w:bCs w:val="0"/>
          <w:sz w:val="20"/>
          <w:szCs w:val="20"/>
        </w:rPr>
        <w:t>our</w:t>
      </w:r>
      <w:r w:rsidRPr="001437C1">
        <w:rPr>
          <w:rFonts w:ascii="Arial" w:eastAsiaTheme="minorHAnsi" w:hAnsi="Arial" w:cs="Arial"/>
          <w:b w:val="0"/>
          <w:bCs w:val="0"/>
          <w:sz w:val="20"/>
          <w:szCs w:val="20"/>
        </w:rPr>
        <w:t xml:space="preserve"> coverage shall be excess over such collectible coverage.</w:t>
      </w:r>
    </w:p>
    <w:p w14:paraId="3164D3E1" w14:textId="77777777" w:rsidR="001437C1" w:rsidRDefault="001437C1" w:rsidP="00433341">
      <w:pPr>
        <w:pStyle w:val="Heading1"/>
        <w:spacing w:line="20" w:lineRule="atLeast"/>
        <w:ind w:left="0" w:right="10"/>
        <w:rPr>
          <w:rFonts w:ascii="Arial" w:eastAsiaTheme="minorHAnsi" w:hAnsi="Arial" w:cs="Arial"/>
          <w:b w:val="0"/>
          <w:bCs w:val="0"/>
          <w:sz w:val="20"/>
          <w:szCs w:val="20"/>
        </w:rPr>
      </w:pPr>
    </w:p>
    <w:p w14:paraId="70C59DB2" w14:textId="3C26075C" w:rsidR="001E53C0" w:rsidRPr="00422A3D" w:rsidRDefault="001E53C0" w:rsidP="00433341">
      <w:pPr>
        <w:pStyle w:val="Heading1"/>
        <w:spacing w:line="20" w:lineRule="atLeast"/>
        <w:ind w:left="0" w:right="10"/>
        <w:rPr>
          <w:rFonts w:ascii="Arial" w:hAnsi="Arial" w:cs="Arial"/>
          <w:sz w:val="20"/>
          <w:szCs w:val="20"/>
        </w:rPr>
      </w:pPr>
      <w:r w:rsidRPr="00422A3D">
        <w:rPr>
          <w:rFonts w:ascii="Arial" w:hAnsi="Arial" w:cs="Arial"/>
          <w:sz w:val="20"/>
          <w:szCs w:val="20"/>
        </w:rPr>
        <w:t>PART B – MEDICAL PAYMENTS COVERAGE</w:t>
      </w:r>
      <w:bookmarkEnd w:id="18"/>
      <w:bookmarkEnd w:id="19"/>
    </w:p>
    <w:p w14:paraId="683F97E5" w14:textId="77777777" w:rsidR="001E53C0" w:rsidRPr="00422A3D" w:rsidRDefault="001E53C0" w:rsidP="001E53C0">
      <w:pPr>
        <w:pStyle w:val="BodyText"/>
        <w:ind w:left="0"/>
        <w:jc w:val="center"/>
        <w:rPr>
          <w:b/>
          <w:sz w:val="20"/>
          <w:szCs w:val="20"/>
        </w:rPr>
      </w:pPr>
    </w:p>
    <w:p w14:paraId="6AB30B20" w14:textId="77777777" w:rsidR="001E53C0" w:rsidRPr="00422A3D" w:rsidRDefault="001E53C0" w:rsidP="005C3566">
      <w:pPr>
        <w:pStyle w:val="Heading2"/>
        <w:spacing w:before="0"/>
        <w:ind w:left="-86" w:right="-86"/>
        <w:jc w:val="center"/>
        <w:rPr>
          <w:sz w:val="20"/>
          <w:szCs w:val="20"/>
        </w:rPr>
      </w:pPr>
      <w:bookmarkStart w:id="20" w:name="_Toc532214789"/>
      <w:bookmarkStart w:id="21" w:name="_Toc532214906"/>
      <w:r w:rsidRPr="00422A3D">
        <w:rPr>
          <w:sz w:val="20"/>
          <w:szCs w:val="20"/>
        </w:rPr>
        <w:t>INSURING AGREEMENT</w:t>
      </w:r>
      <w:bookmarkEnd w:id="20"/>
      <w:bookmarkEnd w:id="21"/>
    </w:p>
    <w:p w14:paraId="71BEA9C8" w14:textId="77777777" w:rsidR="00A730B6" w:rsidRPr="00422A3D" w:rsidRDefault="00A730B6" w:rsidP="00A730B6">
      <w:pPr>
        <w:pStyle w:val="BodyText"/>
        <w:ind w:left="0"/>
        <w:jc w:val="both"/>
        <w:rPr>
          <w:sz w:val="20"/>
          <w:szCs w:val="20"/>
        </w:rPr>
      </w:pPr>
    </w:p>
    <w:p w14:paraId="210B2A36" w14:textId="727AEA11" w:rsidR="00103411" w:rsidRPr="00103411" w:rsidRDefault="00103411" w:rsidP="00103411">
      <w:pPr>
        <w:rPr>
          <w:rFonts w:eastAsiaTheme="minorHAnsi"/>
          <w:sz w:val="20"/>
          <w:szCs w:val="20"/>
        </w:rPr>
      </w:pPr>
      <w:r w:rsidRPr="00103411">
        <w:rPr>
          <w:rFonts w:eastAsiaTheme="minorHAnsi"/>
          <w:sz w:val="20"/>
          <w:szCs w:val="20"/>
        </w:rPr>
        <w:t xml:space="preserve">Subject to the limit of liability shown on the Declarations Page, if </w:t>
      </w:r>
      <w:r w:rsidR="00E6330B" w:rsidRPr="00E6330B">
        <w:rPr>
          <w:rFonts w:eastAsiaTheme="minorHAnsi"/>
          <w:b/>
          <w:sz w:val="20"/>
          <w:szCs w:val="20"/>
        </w:rPr>
        <w:t>you</w:t>
      </w:r>
      <w:r w:rsidRPr="00103411">
        <w:rPr>
          <w:rFonts w:eastAsiaTheme="minorHAnsi"/>
          <w:sz w:val="20"/>
          <w:szCs w:val="20"/>
        </w:rPr>
        <w:t xml:space="preserve"> pay a premium for Medical Payments Coverage, </w:t>
      </w:r>
      <w:r w:rsidR="00E6330B" w:rsidRPr="00E6330B">
        <w:rPr>
          <w:rFonts w:eastAsiaTheme="minorHAnsi"/>
          <w:b/>
          <w:sz w:val="20"/>
          <w:szCs w:val="20"/>
        </w:rPr>
        <w:t>we</w:t>
      </w:r>
      <w:r w:rsidRPr="00103411">
        <w:rPr>
          <w:rFonts w:eastAsiaTheme="minorHAnsi"/>
          <w:sz w:val="20"/>
          <w:szCs w:val="20"/>
        </w:rPr>
        <w:t xml:space="preserve"> will pay the customary, reasonable and necessary </w:t>
      </w:r>
      <w:r w:rsidR="007D2F15" w:rsidRPr="007D2F15">
        <w:rPr>
          <w:rFonts w:eastAsiaTheme="minorHAnsi"/>
          <w:b/>
          <w:sz w:val="20"/>
          <w:szCs w:val="20"/>
        </w:rPr>
        <w:t>medical expenses</w:t>
      </w:r>
      <w:r w:rsidRPr="00103411">
        <w:rPr>
          <w:rFonts w:eastAsiaTheme="minorHAnsi"/>
          <w:sz w:val="20"/>
          <w:szCs w:val="20"/>
        </w:rPr>
        <w:t xml:space="preserve"> and funeral expenses because of </w:t>
      </w:r>
      <w:r w:rsidR="00E6330B" w:rsidRPr="00E6330B">
        <w:rPr>
          <w:rFonts w:eastAsiaTheme="minorHAnsi"/>
          <w:b/>
          <w:sz w:val="20"/>
          <w:szCs w:val="20"/>
        </w:rPr>
        <w:t>bodily injury</w:t>
      </w:r>
      <w:r w:rsidRPr="00103411">
        <w:rPr>
          <w:rFonts w:eastAsiaTheme="minorHAnsi"/>
          <w:sz w:val="20"/>
          <w:szCs w:val="20"/>
        </w:rPr>
        <w:t xml:space="preserve"> sustained by a </w:t>
      </w:r>
      <w:r w:rsidR="00E6330B" w:rsidRPr="00E6330B">
        <w:rPr>
          <w:rFonts w:eastAsiaTheme="minorHAnsi"/>
          <w:b/>
          <w:sz w:val="20"/>
          <w:szCs w:val="20"/>
        </w:rPr>
        <w:t>covered person</w:t>
      </w:r>
      <w:r w:rsidRPr="00103411">
        <w:rPr>
          <w:rFonts w:eastAsiaTheme="minorHAnsi"/>
          <w:sz w:val="20"/>
          <w:szCs w:val="20"/>
        </w:rPr>
        <w:t xml:space="preserve"> caused by an </w:t>
      </w:r>
      <w:r w:rsidR="00E6330B" w:rsidRPr="00E6330B">
        <w:rPr>
          <w:rFonts w:eastAsiaTheme="minorHAnsi"/>
          <w:b/>
          <w:sz w:val="20"/>
          <w:szCs w:val="20"/>
        </w:rPr>
        <w:t>auto</w:t>
      </w:r>
      <w:r w:rsidRPr="00103411">
        <w:rPr>
          <w:rFonts w:eastAsiaTheme="minorHAnsi"/>
          <w:sz w:val="20"/>
          <w:szCs w:val="20"/>
        </w:rPr>
        <w:t xml:space="preserve"> </w:t>
      </w:r>
      <w:r w:rsidR="00E6330B" w:rsidRPr="00E6330B">
        <w:rPr>
          <w:rFonts w:eastAsiaTheme="minorHAnsi"/>
          <w:b/>
          <w:sz w:val="20"/>
          <w:szCs w:val="20"/>
        </w:rPr>
        <w:t>accident</w:t>
      </w:r>
      <w:r w:rsidRPr="00103411">
        <w:rPr>
          <w:rFonts w:eastAsiaTheme="minorHAnsi"/>
          <w:sz w:val="20"/>
          <w:szCs w:val="20"/>
        </w:rPr>
        <w:t xml:space="preserve">. The </w:t>
      </w:r>
      <w:r w:rsidR="00E6330B" w:rsidRPr="00E6330B">
        <w:rPr>
          <w:rFonts w:eastAsiaTheme="minorHAnsi"/>
          <w:b/>
          <w:sz w:val="20"/>
          <w:szCs w:val="20"/>
        </w:rPr>
        <w:t>bodily injury</w:t>
      </w:r>
      <w:r w:rsidRPr="00103411">
        <w:rPr>
          <w:rFonts w:eastAsiaTheme="minorHAnsi"/>
          <w:sz w:val="20"/>
          <w:szCs w:val="20"/>
        </w:rPr>
        <w:t xml:space="preserve"> must be diagnosed within one year of the </w:t>
      </w:r>
      <w:r w:rsidR="00E6330B" w:rsidRPr="00E6330B">
        <w:rPr>
          <w:rFonts w:eastAsiaTheme="minorHAnsi"/>
          <w:b/>
          <w:sz w:val="20"/>
          <w:szCs w:val="20"/>
        </w:rPr>
        <w:t>accident</w:t>
      </w:r>
      <w:r w:rsidRPr="00103411">
        <w:rPr>
          <w:rFonts w:eastAsiaTheme="minorHAnsi"/>
          <w:sz w:val="20"/>
          <w:szCs w:val="20"/>
        </w:rPr>
        <w:t xml:space="preserve"> and reported within three years of the </w:t>
      </w:r>
      <w:r w:rsidR="00E6330B" w:rsidRPr="00E6330B">
        <w:rPr>
          <w:rFonts w:eastAsiaTheme="minorHAnsi"/>
          <w:b/>
          <w:sz w:val="20"/>
          <w:szCs w:val="20"/>
        </w:rPr>
        <w:t>accident</w:t>
      </w:r>
      <w:r w:rsidRPr="00103411">
        <w:rPr>
          <w:rFonts w:eastAsiaTheme="minorHAnsi"/>
          <w:sz w:val="20"/>
          <w:szCs w:val="20"/>
        </w:rPr>
        <w:t>.</w:t>
      </w:r>
    </w:p>
    <w:p w14:paraId="013FE7A0" w14:textId="77777777" w:rsidR="001E53C0" w:rsidRPr="00422A3D" w:rsidRDefault="001E53C0" w:rsidP="001E53C0">
      <w:pPr>
        <w:widowControl/>
        <w:adjustRightInd w:val="0"/>
        <w:jc w:val="both"/>
        <w:rPr>
          <w:rFonts w:eastAsiaTheme="minorHAnsi"/>
          <w:sz w:val="20"/>
          <w:szCs w:val="20"/>
        </w:rPr>
      </w:pPr>
    </w:p>
    <w:p w14:paraId="1003543C" w14:textId="4040797F" w:rsidR="00103411" w:rsidRPr="00103411" w:rsidRDefault="00103411" w:rsidP="00103411">
      <w:pPr>
        <w:widowControl/>
        <w:adjustRightInd w:val="0"/>
        <w:jc w:val="both"/>
        <w:rPr>
          <w:rFonts w:eastAsiaTheme="minorHAnsi"/>
          <w:bCs/>
          <w:sz w:val="20"/>
          <w:szCs w:val="20"/>
        </w:rPr>
      </w:pPr>
      <w:r w:rsidRPr="00103411">
        <w:rPr>
          <w:rFonts w:eastAsiaTheme="minorHAnsi"/>
          <w:bCs/>
          <w:sz w:val="20"/>
          <w:szCs w:val="20"/>
        </w:rPr>
        <w:t xml:space="preserve">As used in Part B of this </w:t>
      </w:r>
      <w:r w:rsidR="006E0E89">
        <w:rPr>
          <w:rFonts w:eastAsiaTheme="minorHAnsi"/>
          <w:bCs/>
          <w:sz w:val="20"/>
          <w:szCs w:val="20"/>
        </w:rPr>
        <w:t>policy</w:t>
      </w:r>
      <w:r w:rsidRPr="00103411">
        <w:rPr>
          <w:rFonts w:eastAsiaTheme="minorHAnsi"/>
          <w:bCs/>
          <w:sz w:val="20"/>
          <w:szCs w:val="20"/>
        </w:rPr>
        <w:t xml:space="preserve">, subject to any applicable provision or exclusion in this </w:t>
      </w:r>
      <w:r w:rsidR="006E0E89">
        <w:rPr>
          <w:rFonts w:eastAsiaTheme="minorHAnsi"/>
          <w:bCs/>
          <w:sz w:val="20"/>
          <w:szCs w:val="20"/>
        </w:rPr>
        <w:t>policy</w:t>
      </w:r>
      <w:r w:rsidRPr="00103411">
        <w:rPr>
          <w:rFonts w:eastAsiaTheme="minorHAnsi"/>
          <w:bCs/>
          <w:sz w:val="20"/>
          <w:szCs w:val="20"/>
        </w:rPr>
        <w:t xml:space="preserve"> or endorsement to this </w:t>
      </w:r>
      <w:r w:rsidR="006E0E89">
        <w:rPr>
          <w:rFonts w:eastAsiaTheme="minorHAnsi"/>
          <w:bCs/>
          <w:sz w:val="20"/>
          <w:szCs w:val="20"/>
        </w:rPr>
        <w:t>policy</w:t>
      </w:r>
      <w:r w:rsidRPr="00103411">
        <w:rPr>
          <w:rFonts w:eastAsiaTheme="minorHAnsi"/>
          <w:bCs/>
          <w:sz w:val="20"/>
          <w:szCs w:val="20"/>
        </w:rPr>
        <w:t>:</w:t>
      </w:r>
    </w:p>
    <w:p w14:paraId="6AC34AA0" w14:textId="77777777" w:rsidR="00103411" w:rsidRPr="00103411" w:rsidRDefault="00103411" w:rsidP="00103411">
      <w:pPr>
        <w:widowControl/>
        <w:adjustRightInd w:val="0"/>
        <w:jc w:val="both"/>
        <w:rPr>
          <w:rFonts w:eastAsiaTheme="minorHAnsi"/>
          <w:bCs/>
          <w:sz w:val="20"/>
          <w:szCs w:val="20"/>
        </w:rPr>
      </w:pPr>
    </w:p>
    <w:p w14:paraId="6112CB3E" w14:textId="19107C39" w:rsidR="00103411" w:rsidRPr="00103411" w:rsidRDefault="00103411" w:rsidP="00103411">
      <w:pPr>
        <w:widowControl/>
        <w:adjustRightInd w:val="0"/>
        <w:jc w:val="both"/>
        <w:rPr>
          <w:rFonts w:eastAsiaTheme="minorHAnsi"/>
          <w:bCs/>
          <w:sz w:val="20"/>
          <w:szCs w:val="20"/>
        </w:rPr>
      </w:pPr>
      <w:r w:rsidRPr="00103411">
        <w:rPr>
          <w:rFonts w:eastAsiaTheme="minorHAnsi"/>
          <w:bCs/>
          <w:sz w:val="20"/>
          <w:szCs w:val="20"/>
        </w:rPr>
        <w:t>A "</w:t>
      </w:r>
      <w:r w:rsidR="00E6330B" w:rsidRPr="00E6330B">
        <w:rPr>
          <w:rFonts w:eastAsiaTheme="minorHAnsi"/>
          <w:b/>
          <w:bCs/>
          <w:sz w:val="20"/>
          <w:szCs w:val="20"/>
        </w:rPr>
        <w:t>covered person</w:t>
      </w:r>
      <w:r w:rsidRPr="00103411">
        <w:rPr>
          <w:rFonts w:eastAsiaTheme="minorHAnsi"/>
          <w:bCs/>
          <w:sz w:val="20"/>
          <w:szCs w:val="20"/>
        </w:rPr>
        <w:t>" means:</w:t>
      </w:r>
    </w:p>
    <w:p w14:paraId="5D90EB58" w14:textId="5EF9E16E" w:rsidR="00103411" w:rsidRDefault="00E6330B" w:rsidP="00103411">
      <w:pPr>
        <w:pStyle w:val="ListParagraph"/>
        <w:widowControl/>
        <w:numPr>
          <w:ilvl w:val="0"/>
          <w:numId w:val="24"/>
        </w:numPr>
        <w:adjustRightInd w:val="0"/>
        <w:jc w:val="both"/>
        <w:rPr>
          <w:rFonts w:eastAsiaTheme="minorHAnsi"/>
          <w:bCs/>
          <w:sz w:val="20"/>
          <w:szCs w:val="20"/>
        </w:rPr>
      </w:pPr>
      <w:r w:rsidRPr="00E6330B">
        <w:rPr>
          <w:rFonts w:eastAsiaTheme="minorHAnsi"/>
          <w:b/>
          <w:bCs/>
          <w:sz w:val="20"/>
          <w:szCs w:val="20"/>
        </w:rPr>
        <w:t>You</w:t>
      </w:r>
      <w:r w:rsidR="00103411" w:rsidRPr="00103411">
        <w:rPr>
          <w:rFonts w:eastAsiaTheme="minorHAnsi"/>
          <w:bCs/>
          <w:sz w:val="20"/>
          <w:szCs w:val="20"/>
        </w:rPr>
        <w:t xml:space="preserve">, a </w:t>
      </w:r>
      <w:r w:rsidRPr="00E6330B">
        <w:rPr>
          <w:rFonts w:eastAsiaTheme="minorHAnsi"/>
          <w:b/>
          <w:bCs/>
          <w:sz w:val="20"/>
          <w:szCs w:val="20"/>
        </w:rPr>
        <w:t>family member</w:t>
      </w:r>
      <w:r w:rsidR="00103411" w:rsidRPr="00103411">
        <w:rPr>
          <w:rFonts w:eastAsiaTheme="minorHAnsi"/>
          <w:bCs/>
          <w:sz w:val="20"/>
          <w:szCs w:val="20"/>
        </w:rPr>
        <w:t xml:space="preserve"> or any listed driver while </w:t>
      </w:r>
      <w:r w:rsidRPr="00E6330B">
        <w:rPr>
          <w:rFonts w:eastAsiaTheme="minorHAnsi"/>
          <w:b/>
          <w:bCs/>
          <w:sz w:val="20"/>
          <w:szCs w:val="20"/>
        </w:rPr>
        <w:t>occupying</w:t>
      </w:r>
      <w:r w:rsidR="00103411" w:rsidRPr="00103411">
        <w:rPr>
          <w:rFonts w:eastAsiaTheme="minorHAnsi"/>
          <w:bCs/>
          <w:sz w:val="20"/>
          <w:szCs w:val="20"/>
        </w:rPr>
        <w:t xml:space="preserve"> or when struck by a </w:t>
      </w:r>
      <w:r w:rsidRPr="00E6330B">
        <w:rPr>
          <w:rFonts w:eastAsiaTheme="minorHAnsi"/>
          <w:b/>
          <w:bCs/>
          <w:sz w:val="20"/>
          <w:szCs w:val="20"/>
        </w:rPr>
        <w:t>motor vehicle</w:t>
      </w:r>
      <w:r w:rsidR="00103411" w:rsidRPr="00103411">
        <w:rPr>
          <w:rFonts w:eastAsiaTheme="minorHAnsi"/>
          <w:bCs/>
          <w:sz w:val="20"/>
          <w:szCs w:val="20"/>
        </w:rPr>
        <w:t>.</w:t>
      </w:r>
    </w:p>
    <w:p w14:paraId="4B6AB1E5" w14:textId="6071D8B5" w:rsidR="00103411" w:rsidRDefault="00103411" w:rsidP="00103411">
      <w:pPr>
        <w:pStyle w:val="ListParagraph"/>
        <w:widowControl/>
        <w:numPr>
          <w:ilvl w:val="0"/>
          <w:numId w:val="24"/>
        </w:numPr>
        <w:adjustRightInd w:val="0"/>
        <w:jc w:val="both"/>
        <w:rPr>
          <w:rFonts w:eastAsiaTheme="minorHAnsi"/>
          <w:bCs/>
          <w:sz w:val="20"/>
          <w:szCs w:val="20"/>
        </w:rPr>
      </w:pPr>
      <w:r w:rsidRPr="00103411">
        <w:rPr>
          <w:rFonts w:eastAsiaTheme="minorHAnsi"/>
          <w:bCs/>
          <w:sz w:val="20"/>
          <w:szCs w:val="20"/>
        </w:rPr>
        <w:t xml:space="preserve">Any other </w:t>
      </w:r>
      <w:r w:rsidR="00E6330B" w:rsidRPr="00E6330B">
        <w:rPr>
          <w:rFonts w:eastAsiaTheme="minorHAnsi"/>
          <w:b/>
          <w:bCs/>
          <w:sz w:val="20"/>
          <w:szCs w:val="20"/>
        </w:rPr>
        <w:t>person</w:t>
      </w:r>
      <w:r w:rsidRPr="00103411">
        <w:rPr>
          <w:rFonts w:eastAsiaTheme="minorHAnsi"/>
          <w:bCs/>
          <w:sz w:val="20"/>
          <w:szCs w:val="20"/>
        </w:rPr>
        <w:t xml:space="preserve"> </w:t>
      </w:r>
      <w:r w:rsidR="00E6330B" w:rsidRPr="00E6330B">
        <w:rPr>
          <w:rFonts w:eastAsiaTheme="minorHAnsi"/>
          <w:b/>
          <w:bCs/>
          <w:sz w:val="20"/>
          <w:szCs w:val="20"/>
        </w:rPr>
        <w:t>occupying</w:t>
      </w:r>
      <w:r w:rsidRPr="00103411">
        <w:rPr>
          <w:rFonts w:eastAsiaTheme="minorHAnsi"/>
          <w:bCs/>
          <w:sz w:val="20"/>
          <w:szCs w:val="20"/>
        </w:rPr>
        <w:t xml:space="preserve"> </w:t>
      </w:r>
      <w:r w:rsidR="00E6330B" w:rsidRPr="00E6330B">
        <w:rPr>
          <w:rFonts w:eastAsiaTheme="minorHAnsi"/>
          <w:b/>
          <w:bCs/>
          <w:sz w:val="20"/>
          <w:szCs w:val="20"/>
        </w:rPr>
        <w:t>your covered auto</w:t>
      </w:r>
      <w:r w:rsidRPr="00103411">
        <w:rPr>
          <w:rFonts w:eastAsiaTheme="minorHAnsi"/>
          <w:bCs/>
          <w:sz w:val="20"/>
          <w:szCs w:val="20"/>
        </w:rPr>
        <w:t xml:space="preserve"> while being used by </w:t>
      </w:r>
      <w:r w:rsidR="00E6330B" w:rsidRPr="00E6330B">
        <w:rPr>
          <w:rFonts w:eastAsiaTheme="minorHAnsi"/>
          <w:b/>
          <w:bCs/>
          <w:sz w:val="20"/>
          <w:szCs w:val="20"/>
        </w:rPr>
        <w:t>you</w:t>
      </w:r>
      <w:r w:rsidRPr="00103411">
        <w:rPr>
          <w:rFonts w:eastAsiaTheme="minorHAnsi"/>
          <w:bCs/>
          <w:sz w:val="20"/>
          <w:szCs w:val="20"/>
        </w:rPr>
        <w:t xml:space="preserve"> or any other </w:t>
      </w:r>
      <w:r w:rsidR="00E6330B" w:rsidRPr="00E6330B">
        <w:rPr>
          <w:rFonts w:eastAsiaTheme="minorHAnsi"/>
          <w:b/>
          <w:bCs/>
          <w:sz w:val="20"/>
          <w:szCs w:val="20"/>
        </w:rPr>
        <w:t>person</w:t>
      </w:r>
      <w:r w:rsidRPr="00103411">
        <w:rPr>
          <w:rFonts w:eastAsiaTheme="minorHAnsi"/>
          <w:bCs/>
          <w:sz w:val="20"/>
          <w:szCs w:val="20"/>
        </w:rPr>
        <w:t xml:space="preserve"> with the expressed or implied permission of the </w:t>
      </w:r>
      <w:r w:rsidR="00E6330B" w:rsidRPr="00E6330B">
        <w:rPr>
          <w:rFonts w:eastAsiaTheme="minorHAnsi"/>
          <w:b/>
          <w:bCs/>
          <w:sz w:val="20"/>
          <w:szCs w:val="20"/>
        </w:rPr>
        <w:t>named insured</w:t>
      </w:r>
      <w:r w:rsidRPr="00103411">
        <w:rPr>
          <w:rFonts w:eastAsiaTheme="minorHAnsi"/>
          <w:bCs/>
          <w:sz w:val="20"/>
          <w:szCs w:val="20"/>
        </w:rPr>
        <w:t>.</w:t>
      </w:r>
    </w:p>
    <w:p w14:paraId="10F1BB03" w14:textId="745D0189" w:rsidR="00103411" w:rsidRPr="00103411" w:rsidRDefault="00103411" w:rsidP="00103411">
      <w:pPr>
        <w:pStyle w:val="ListParagraph"/>
        <w:widowControl/>
        <w:numPr>
          <w:ilvl w:val="0"/>
          <w:numId w:val="24"/>
        </w:numPr>
        <w:adjustRightInd w:val="0"/>
        <w:jc w:val="both"/>
        <w:rPr>
          <w:rFonts w:eastAsiaTheme="minorHAnsi"/>
          <w:bCs/>
          <w:sz w:val="20"/>
          <w:szCs w:val="20"/>
        </w:rPr>
      </w:pPr>
      <w:r w:rsidRPr="00103411">
        <w:rPr>
          <w:rFonts w:eastAsiaTheme="minorHAnsi"/>
          <w:bCs/>
          <w:sz w:val="20"/>
          <w:szCs w:val="20"/>
        </w:rPr>
        <w:t>"</w:t>
      </w:r>
      <w:r w:rsidR="007D2F15" w:rsidRPr="007D2F15">
        <w:rPr>
          <w:rFonts w:eastAsiaTheme="minorHAnsi"/>
          <w:b/>
          <w:bCs/>
          <w:sz w:val="20"/>
          <w:szCs w:val="20"/>
        </w:rPr>
        <w:t>Medical expenses</w:t>
      </w:r>
      <w:r w:rsidRPr="00103411">
        <w:rPr>
          <w:rFonts w:eastAsiaTheme="minorHAnsi"/>
          <w:bCs/>
          <w:sz w:val="20"/>
          <w:szCs w:val="20"/>
        </w:rPr>
        <w:t xml:space="preserve">" means an amount </w:t>
      </w:r>
      <w:r w:rsidR="00E6330B" w:rsidRPr="00E6330B">
        <w:rPr>
          <w:rFonts w:eastAsiaTheme="minorHAnsi"/>
          <w:b/>
          <w:bCs/>
          <w:sz w:val="20"/>
          <w:szCs w:val="20"/>
        </w:rPr>
        <w:t>we</w:t>
      </w:r>
      <w:r w:rsidRPr="00103411">
        <w:rPr>
          <w:rFonts w:eastAsiaTheme="minorHAnsi"/>
          <w:bCs/>
          <w:sz w:val="20"/>
          <w:szCs w:val="20"/>
        </w:rPr>
        <w:t xml:space="preserve"> determine represents reasonable charges for the services rendered for physician services, hospital charges, and prescription medications.</w:t>
      </w:r>
    </w:p>
    <w:p w14:paraId="4808A87F" w14:textId="77777777" w:rsidR="001E53C0" w:rsidRPr="00422A3D" w:rsidRDefault="001E53C0" w:rsidP="001E53C0">
      <w:pPr>
        <w:widowControl/>
        <w:adjustRightInd w:val="0"/>
        <w:jc w:val="both"/>
        <w:rPr>
          <w:sz w:val="20"/>
          <w:szCs w:val="20"/>
        </w:rPr>
      </w:pPr>
    </w:p>
    <w:p w14:paraId="0F34FC56" w14:textId="77777777" w:rsidR="001E53C0" w:rsidRPr="00422A3D" w:rsidRDefault="001E53C0" w:rsidP="005C3566">
      <w:pPr>
        <w:pStyle w:val="Heading2"/>
        <w:spacing w:before="0"/>
        <w:ind w:left="-86" w:right="-86"/>
        <w:jc w:val="center"/>
        <w:rPr>
          <w:sz w:val="20"/>
          <w:szCs w:val="20"/>
        </w:rPr>
      </w:pPr>
      <w:bookmarkStart w:id="22" w:name="_Toc532214790"/>
      <w:bookmarkStart w:id="23" w:name="_Toc532214907"/>
      <w:r w:rsidRPr="00422A3D">
        <w:rPr>
          <w:sz w:val="20"/>
          <w:szCs w:val="20"/>
        </w:rPr>
        <w:t>EXCLUSIONS</w:t>
      </w:r>
      <w:bookmarkEnd w:id="22"/>
      <w:bookmarkEnd w:id="23"/>
    </w:p>
    <w:p w14:paraId="7EC12DCE" w14:textId="77777777" w:rsidR="001E53C0" w:rsidRPr="00422A3D" w:rsidRDefault="001E53C0" w:rsidP="001E53C0">
      <w:pPr>
        <w:widowControl/>
        <w:adjustRightInd w:val="0"/>
        <w:jc w:val="both"/>
        <w:rPr>
          <w:sz w:val="20"/>
          <w:szCs w:val="20"/>
        </w:rPr>
      </w:pPr>
    </w:p>
    <w:p w14:paraId="54072B60" w14:textId="1AC62118" w:rsidR="001E53C0" w:rsidRPr="00422A3D" w:rsidRDefault="00E6330B" w:rsidP="001E53C0">
      <w:pPr>
        <w:widowControl/>
        <w:adjustRightInd w:val="0"/>
        <w:jc w:val="both"/>
        <w:rPr>
          <w:rFonts w:eastAsiaTheme="minorHAnsi"/>
          <w:sz w:val="20"/>
          <w:szCs w:val="20"/>
        </w:rPr>
      </w:pPr>
      <w:r w:rsidRPr="00E6330B">
        <w:rPr>
          <w:rFonts w:eastAsiaTheme="minorHAnsi"/>
          <w:b/>
          <w:bCs/>
          <w:sz w:val="20"/>
          <w:szCs w:val="20"/>
        </w:rPr>
        <w:t>We</w:t>
      </w:r>
      <w:r w:rsidR="001E53C0" w:rsidRPr="00422A3D">
        <w:rPr>
          <w:rFonts w:eastAsiaTheme="minorHAnsi"/>
          <w:b/>
          <w:bCs/>
          <w:sz w:val="20"/>
          <w:szCs w:val="20"/>
        </w:rPr>
        <w:t xml:space="preserve"> </w:t>
      </w:r>
      <w:r w:rsidR="001E53C0" w:rsidRPr="00422A3D">
        <w:rPr>
          <w:rFonts w:eastAsiaTheme="minorHAnsi"/>
          <w:sz w:val="20"/>
          <w:szCs w:val="20"/>
        </w:rPr>
        <w:t xml:space="preserve">do not provide Medical Payments Coverage for any </w:t>
      </w:r>
      <w:r w:rsidRPr="00E6330B">
        <w:rPr>
          <w:rFonts w:eastAsiaTheme="minorHAnsi"/>
          <w:b/>
          <w:sz w:val="20"/>
          <w:szCs w:val="20"/>
        </w:rPr>
        <w:t>person</w:t>
      </w:r>
      <w:r w:rsidR="001E53C0" w:rsidRPr="00422A3D">
        <w:rPr>
          <w:rFonts w:eastAsiaTheme="minorHAnsi"/>
          <w:sz w:val="20"/>
          <w:szCs w:val="20"/>
        </w:rPr>
        <w:t xml:space="preserve"> for </w:t>
      </w:r>
      <w:r w:rsidRPr="00E6330B">
        <w:rPr>
          <w:rFonts w:eastAsiaTheme="minorHAnsi"/>
          <w:b/>
          <w:bCs/>
          <w:sz w:val="20"/>
          <w:szCs w:val="20"/>
        </w:rPr>
        <w:t>bodily injury</w:t>
      </w:r>
      <w:r w:rsidR="001E53C0" w:rsidRPr="00422A3D">
        <w:rPr>
          <w:rFonts w:eastAsiaTheme="minorHAnsi"/>
          <w:sz w:val="20"/>
          <w:szCs w:val="20"/>
        </w:rPr>
        <w:t>:</w:t>
      </w:r>
    </w:p>
    <w:p w14:paraId="4EE1F906" w14:textId="40913CAA"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Arising out of the operation or use of a </w:t>
      </w:r>
      <w:r w:rsidR="00E6330B" w:rsidRPr="00E6330B">
        <w:rPr>
          <w:rFonts w:eastAsiaTheme="minorHAnsi"/>
          <w:b/>
          <w:sz w:val="20"/>
          <w:szCs w:val="20"/>
        </w:rPr>
        <w:t>motor vehicle</w:t>
      </w:r>
      <w:r w:rsidRPr="00103411">
        <w:rPr>
          <w:rFonts w:eastAsiaTheme="minorHAnsi"/>
          <w:sz w:val="20"/>
          <w:szCs w:val="20"/>
        </w:rPr>
        <w:t xml:space="preserve"> by a </w:t>
      </w:r>
      <w:r w:rsidR="00E6330B" w:rsidRPr="00E6330B">
        <w:rPr>
          <w:rFonts w:eastAsiaTheme="minorHAnsi"/>
          <w:b/>
          <w:sz w:val="20"/>
          <w:szCs w:val="20"/>
        </w:rPr>
        <w:t>named excluded driver</w:t>
      </w:r>
      <w:r w:rsidRPr="00103411">
        <w:rPr>
          <w:rFonts w:eastAsiaTheme="minorHAnsi"/>
          <w:sz w:val="20"/>
          <w:szCs w:val="20"/>
        </w:rPr>
        <w:t>.</w:t>
      </w:r>
    </w:p>
    <w:p w14:paraId="1B85E035" w14:textId="147F03FD" w:rsidR="00103411" w:rsidRDefault="00E6330B" w:rsidP="00103411">
      <w:pPr>
        <w:pStyle w:val="ListParagraph"/>
        <w:widowControl/>
        <w:numPr>
          <w:ilvl w:val="0"/>
          <w:numId w:val="25"/>
        </w:numPr>
        <w:adjustRightInd w:val="0"/>
        <w:jc w:val="both"/>
        <w:rPr>
          <w:rFonts w:eastAsiaTheme="minorHAnsi"/>
          <w:sz w:val="20"/>
          <w:szCs w:val="20"/>
        </w:rPr>
      </w:pPr>
      <w:r w:rsidRPr="00E6330B">
        <w:rPr>
          <w:rFonts w:eastAsiaTheme="minorHAnsi"/>
          <w:b/>
          <w:sz w:val="20"/>
          <w:szCs w:val="20"/>
        </w:rPr>
        <w:t>Loss</w:t>
      </w:r>
      <w:r w:rsidR="00103411" w:rsidRPr="00103411">
        <w:rPr>
          <w:rFonts w:eastAsiaTheme="minorHAnsi"/>
          <w:sz w:val="20"/>
          <w:szCs w:val="20"/>
        </w:rPr>
        <w:t xml:space="preserve"> arising out of the operation or use of any </w:t>
      </w:r>
      <w:r w:rsidRPr="00E6330B">
        <w:rPr>
          <w:rFonts w:eastAsiaTheme="minorHAnsi"/>
          <w:b/>
          <w:sz w:val="20"/>
          <w:szCs w:val="20"/>
        </w:rPr>
        <w:t>auto</w:t>
      </w:r>
      <w:r w:rsidR="00103411" w:rsidRPr="00103411">
        <w:rPr>
          <w:rFonts w:eastAsiaTheme="minorHAnsi"/>
          <w:sz w:val="20"/>
          <w:szCs w:val="20"/>
        </w:rPr>
        <w:t xml:space="preserve"> insured by a </w:t>
      </w:r>
      <w:r w:rsidRPr="00E6330B">
        <w:rPr>
          <w:rFonts w:eastAsiaTheme="minorHAnsi"/>
          <w:b/>
          <w:sz w:val="20"/>
          <w:szCs w:val="20"/>
        </w:rPr>
        <w:t>person</w:t>
      </w:r>
      <w:r w:rsidR="00103411" w:rsidRPr="00103411">
        <w:rPr>
          <w:rFonts w:eastAsiaTheme="minorHAnsi"/>
          <w:sz w:val="20"/>
          <w:szCs w:val="20"/>
        </w:rPr>
        <w:t xml:space="preserve"> who has resided in </w:t>
      </w:r>
      <w:r w:rsidRPr="00E6330B">
        <w:rPr>
          <w:rFonts w:eastAsiaTheme="minorHAnsi"/>
          <w:b/>
          <w:sz w:val="20"/>
          <w:szCs w:val="20"/>
        </w:rPr>
        <w:t>your</w:t>
      </w:r>
      <w:r w:rsidR="00103411" w:rsidRPr="00103411">
        <w:rPr>
          <w:rFonts w:eastAsiaTheme="minorHAnsi"/>
          <w:sz w:val="20"/>
          <w:szCs w:val="20"/>
        </w:rPr>
        <w:t xml:space="preserve"> household prior to the date of the </w:t>
      </w:r>
      <w:r w:rsidRPr="00E6330B">
        <w:rPr>
          <w:rFonts w:eastAsiaTheme="minorHAnsi"/>
          <w:b/>
          <w:sz w:val="20"/>
          <w:szCs w:val="20"/>
        </w:rPr>
        <w:t>accident</w:t>
      </w:r>
      <w:r w:rsidR="00103411" w:rsidRPr="00103411">
        <w:rPr>
          <w:rFonts w:eastAsiaTheme="minorHAnsi"/>
          <w:sz w:val="20"/>
          <w:szCs w:val="20"/>
        </w:rPr>
        <w:t xml:space="preserve"> who was not listed on </w:t>
      </w:r>
      <w:r w:rsidRPr="00E6330B">
        <w:rPr>
          <w:rFonts w:eastAsiaTheme="minorHAnsi"/>
          <w:b/>
          <w:sz w:val="20"/>
          <w:szCs w:val="20"/>
        </w:rPr>
        <w:t>your</w:t>
      </w:r>
      <w:r w:rsidR="00103411" w:rsidRPr="00103411">
        <w:rPr>
          <w:rFonts w:eastAsiaTheme="minorHAnsi"/>
          <w:sz w:val="20"/>
          <w:szCs w:val="20"/>
        </w:rPr>
        <w:t xml:space="preserve"> application for insurance and for whom a premium has not been paid; for the purposes of this exclusion, a </w:t>
      </w:r>
      <w:r w:rsidRPr="00E6330B">
        <w:rPr>
          <w:rFonts w:eastAsiaTheme="minorHAnsi"/>
          <w:b/>
          <w:sz w:val="20"/>
          <w:szCs w:val="20"/>
        </w:rPr>
        <w:t>person</w:t>
      </w:r>
      <w:r w:rsidR="00103411" w:rsidRPr="00103411">
        <w:rPr>
          <w:rFonts w:eastAsiaTheme="minorHAnsi"/>
          <w:sz w:val="20"/>
          <w:szCs w:val="20"/>
        </w:rPr>
        <w:t xml:space="preserve"> who has resided in </w:t>
      </w:r>
      <w:r w:rsidRPr="00E6330B">
        <w:rPr>
          <w:rFonts w:eastAsiaTheme="minorHAnsi"/>
          <w:b/>
          <w:sz w:val="20"/>
          <w:szCs w:val="20"/>
        </w:rPr>
        <w:t>your</w:t>
      </w:r>
      <w:r w:rsidR="00103411" w:rsidRPr="00103411">
        <w:rPr>
          <w:rFonts w:eastAsiaTheme="minorHAnsi"/>
          <w:sz w:val="20"/>
          <w:szCs w:val="20"/>
        </w:rPr>
        <w:t xml:space="preserve"> household is someone who at the time of the </w:t>
      </w:r>
      <w:r w:rsidRPr="00E6330B">
        <w:rPr>
          <w:rFonts w:eastAsiaTheme="minorHAnsi"/>
          <w:b/>
          <w:sz w:val="20"/>
          <w:szCs w:val="20"/>
        </w:rPr>
        <w:t>accident</w:t>
      </w:r>
      <w:r w:rsidR="00103411" w:rsidRPr="00103411">
        <w:rPr>
          <w:rFonts w:eastAsiaTheme="minorHAnsi"/>
          <w:sz w:val="20"/>
          <w:szCs w:val="20"/>
        </w:rPr>
        <w:t xml:space="preserve"> has been permanently living in </w:t>
      </w:r>
      <w:r w:rsidRPr="00E6330B">
        <w:rPr>
          <w:rFonts w:eastAsiaTheme="minorHAnsi"/>
          <w:b/>
          <w:sz w:val="20"/>
          <w:szCs w:val="20"/>
        </w:rPr>
        <w:t>your</w:t>
      </w:r>
      <w:r w:rsidR="00103411" w:rsidRPr="00103411">
        <w:rPr>
          <w:rFonts w:eastAsiaTheme="minorHAnsi"/>
          <w:sz w:val="20"/>
          <w:szCs w:val="20"/>
        </w:rPr>
        <w:t xml:space="preserve"> home. </w:t>
      </w:r>
    </w:p>
    <w:p w14:paraId="0D5D7EB5" w14:textId="57292897"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while </w:t>
      </w:r>
      <w:r w:rsidR="00E6330B" w:rsidRPr="00E6330B">
        <w:rPr>
          <w:rFonts w:eastAsiaTheme="minorHAnsi"/>
          <w:b/>
          <w:sz w:val="20"/>
          <w:szCs w:val="20"/>
        </w:rPr>
        <w:t>occupying</w:t>
      </w:r>
      <w:r w:rsidRPr="00103411">
        <w:rPr>
          <w:rFonts w:eastAsiaTheme="minorHAnsi"/>
          <w:sz w:val="20"/>
          <w:szCs w:val="20"/>
        </w:rPr>
        <w:t xml:space="preserve"> a </w:t>
      </w:r>
      <w:r w:rsidR="00E6330B" w:rsidRPr="00E6330B">
        <w:rPr>
          <w:rFonts w:eastAsiaTheme="minorHAnsi"/>
          <w:b/>
          <w:sz w:val="20"/>
          <w:szCs w:val="20"/>
        </w:rPr>
        <w:t>motor vehicle</w:t>
      </w:r>
      <w:r w:rsidRPr="00103411">
        <w:rPr>
          <w:rFonts w:eastAsiaTheme="minorHAnsi"/>
          <w:sz w:val="20"/>
          <w:szCs w:val="20"/>
        </w:rPr>
        <w:t xml:space="preserve"> having less than four wheels.</w:t>
      </w:r>
    </w:p>
    <w:p w14:paraId="028A7166" w14:textId="667207A7"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Arising out of the ownership, operation or use of a </w:t>
      </w:r>
      <w:r w:rsidR="00E6330B" w:rsidRPr="00E6330B">
        <w:rPr>
          <w:rFonts w:eastAsiaTheme="minorHAnsi"/>
          <w:b/>
          <w:sz w:val="20"/>
          <w:szCs w:val="20"/>
        </w:rPr>
        <w:t>motor vehicle</w:t>
      </w:r>
      <w:r w:rsidRPr="00103411">
        <w:rPr>
          <w:rFonts w:eastAsiaTheme="minorHAnsi"/>
          <w:sz w:val="20"/>
          <w:szCs w:val="20"/>
        </w:rPr>
        <w:t xml:space="preserve"> as a vehicle for hire, including for instance the transport of </w:t>
      </w:r>
      <w:r w:rsidR="00E6330B" w:rsidRPr="00E6330B">
        <w:rPr>
          <w:rFonts w:eastAsiaTheme="minorHAnsi"/>
          <w:b/>
          <w:sz w:val="20"/>
          <w:szCs w:val="20"/>
        </w:rPr>
        <w:t>person</w:t>
      </w:r>
      <w:r w:rsidRPr="00103411">
        <w:rPr>
          <w:rFonts w:eastAsiaTheme="minorHAnsi"/>
          <w:sz w:val="20"/>
          <w:szCs w:val="20"/>
        </w:rPr>
        <w:t xml:space="preserve">(s) or property for a fee or as part of the </w:t>
      </w:r>
      <w:r w:rsidR="00E6330B" w:rsidRPr="00E6330B">
        <w:rPr>
          <w:rFonts w:eastAsiaTheme="minorHAnsi"/>
          <w:b/>
          <w:sz w:val="20"/>
          <w:szCs w:val="20"/>
        </w:rPr>
        <w:t>covered person</w:t>
      </w:r>
      <w:r w:rsidRPr="00103411">
        <w:rPr>
          <w:rFonts w:eastAsiaTheme="minorHAnsi"/>
          <w:sz w:val="20"/>
          <w:szCs w:val="20"/>
        </w:rPr>
        <w:t xml:space="preserve">'s employment or business or for any other commercial purpose whatsoever unless a surcharge has been paid for that vehicle. This exclusion does not apply to the </w:t>
      </w:r>
      <w:r w:rsidRPr="00103411">
        <w:rPr>
          <w:rFonts w:eastAsiaTheme="minorHAnsi"/>
          <w:sz w:val="20"/>
          <w:szCs w:val="20"/>
        </w:rPr>
        <w:lastRenderedPageBreak/>
        <w:t xml:space="preserve">operation or use of an </w:t>
      </w:r>
      <w:r w:rsidR="00E6330B" w:rsidRPr="00E6330B">
        <w:rPr>
          <w:rFonts w:eastAsiaTheme="minorHAnsi"/>
          <w:b/>
          <w:sz w:val="20"/>
          <w:szCs w:val="20"/>
        </w:rPr>
        <w:t>auto</w:t>
      </w:r>
      <w:r w:rsidRPr="00103411">
        <w:rPr>
          <w:rFonts w:eastAsiaTheme="minorHAnsi"/>
          <w:sz w:val="20"/>
          <w:szCs w:val="20"/>
        </w:rPr>
        <w:t xml:space="preserve"> by a </w:t>
      </w:r>
      <w:r w:rsidR="00E6330B" w:rsidRPr="00E6330B">
        <w:rPr>
          <w:rFonts w:eastAsiaTheme="minorHAnsi"/>
          <w:b/>
          <w:sz w:val="20"/>
          <w:szCs w:val="20"/>
        </w:rPr>
        <w:t>covered person</w:t>
      </w:r>
      <w:r w:rsidRPr="00103411">
        <w:rPr>
          <w:rFonts w:eastAsiaTheme="minorHAnsi"/>
          <w:sz w:val="20"/>
          <w:szCs w:val="20"/>
        </w:rPr>
        <w:t xml:space="preserve"> strictly as a means of personal transportation, whether in connection with one's employment or otherwise, or to a share-the-expense </w:t>
      </w:r>
      <w:proofErr w:type="gramStart"/>
      <w:r w:rsidRPr="00103411">
        <w:rPr>
          <w:rFonts w:eastAsiaTheme="minorHAnsi"/>
          <w:sz w:val="20"/>
          <w:szCs w:val="20"/>
        </w:rPr>
        <w:t>car pool</w:t>
      </w:r>
      <w:proofErr w:type="gramEnd"/>
      <w:r w:rsidRPr="00103411">
        <w:rPr>
          <w:rFonts w:eastAsiaTheme="minorHAnsi"/>
          <w:sz w:val="20"/>
          <w:szCs w:val="20"/>
        </w:rPr>
        <w:t>.</w:t>
      </w:r>
    </w:p>
    <w:p w14:paraId="52B5BE9D" w14:textId="6F95C33B"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while </w:t>
      </w:r>
      <w:r w:rsidR="00E6330B" w:rsidRPr="00E6330B">
        <w:rPr>
          <w:rFonts w:eastAsiaTheme="minorHAnsi"/>
          <w:b/>
          <w:sz w:val="20"/>
          <w:szCs w:val="20"/>
        </w:rPr>
        <w:t>occupying</w:t>
      </w:r>
      <w:r w:rsidRPr="00103411">
        <w:rPr>
          <w:rFonts w:eastAsiaTheme="minorHAnsi"/>
          <w:sz w:val="20"/>
          <w:szCs w:val="20"/>
        </w:rPr>
        <w:t xml:space="preserve"> any </w:t>
      </w:r>
      <w:r w:rsidR="00E6330B" w:rsidRPr="00E6330B">
        <w:rPr>
          <w:rFonts w:eastAsiaTheme="minorHAnsi"/>
          <w:b/>
          <w:sz w:val="20"/>
          <w:szCs w:val="20"/>
        </w:rPr>
        <w:t>motor vehicle</w:t>
      </w:r>
      <w:r w:rsidRPr="00103411">
        <w:rPr>
          <w:rFonts w:eastAsiaTheme="minorHAnsi"/>
          <w:sz w:val="20"/>
          <w:szCs w:val="20"/>
        </w:rPr>
        <w:t xml:space="preserve"> located for use as a residence or premises.</w:t>
      </w:r>
    </w:p>
    <w:p w14:paraId="0A1EFCB3" w14:textId="35B9FB61"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Occurring </w:t>
      </w:r>
      <w:proofErr w:type="gramStart"/>
      <w:r w:rsidRPr="00103411">
        <w:rPr>
          <w:rFonts w:eastAsiaTheme="minorHAnsi"/>
          <w:sz w:val="20"/>
          <w:szCs w:val="20"/>
        </w:rPr>
        <w:t>during the course of</w:t>
      </w:r>
      <w:proofErr w:type="gramEnd"/>
      <w:r w:rsidRPr="00103411">
        <w:rPr>
          <w:rFonts w:eastAsiaTheme="minorHAnsi"/>
          <w:sz w:val="20"/>
          <w:szCs w:val="20"/>
        </w:rPr>
        <w:t xml:space="preserve"> employment </w:t>
      </w:r>
      <w:proofErr w:type="gramStart"/>
      <w:r w:rsidRPr="00103411">
        <w:rPr>
          <w:rFonts w:eastAsiaTheme="minorHAnsi"/>
          <w:sz w:val="20"/>
          <w:szCs w:val="20"/>
        </w:rPr>
        <w:t>if</w:t>
      </w:r>
      <w:proofErr w:type="gramEnd"/>
      <w:r w:rsidRPr="00103411">
        <w:rPr>
          <w:rFonts w:eastAsiaTheme="minorHAnsi"/>
          <w:sz w:val="20"/>
          <w:szCs w:val="20"/>
        </w:rPr>
        <w:t xml:space="preserve"> workers' compensation or other employer liability insurance or disability benefits are required or available for payment of the </w:t>
      </w:r>
      <w:r w:rsidR="007D2F15" w:rsidRPr="007D2F15">
        <w:rPr>
          <w:rFonts w:eastAsiaTheme="minorHAnsi"/>
          <w:b/>
          <w:sz w:val="20"/>
          <w:szCs w:val="20"/>
        </w:rPr>
        <w:t>medical expenses</w:t>
      </w:r>
      <w:r w:rsidRPr="00103411">
        <w:rPr>
          <w:rFonts w:eastAsiaTheme="minorHAnsi"/>
          <w:sz w:val="20"/>
          <w:szCs w:val="20"/>
        </w:rPr>
        <w:t>.</w:t>
      </w:r>
    </w:p>
    <w:p w14:paraId="27693960" w14:textId="5957E2B9"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while </w:t>
      </w:r>
      <w:r w:rsidR="00E6330B" w:rsidRPr="00E6330B">
        <w:rPr>
          <w:rFonts w:eastAsiaTheme="minorHAnsi"/>
          <w:b/>
          <w:sz w:val="20"/>
          <w:szCs w:val="20"/>
        </w:rPr>
        <w:t>occupying</w:t>
      </w:r>
      <w:r w:rsidRPr="00103411">
        <w:rPr>
          <w:rFonts w:eastAsiaTheme="minorHAnsi"/>
          <w:sz w:val="20"/>
          <w:szCs w:val="20"/>
        </w:rPr>
        <w:t xml:space="preserve"> or when struck by any </w:t>
      </w:r>
      <w:r w:rsidR="00E6330B" w:rsidRPr="00E6330B">
        <w:rPr>
          <w:rFonts w:eastAsiaTheme="minorHAnsi"/>
          <w:b/>
          <w:sz w:val="20"/>
          <w:szCs w:val="20"/>
        </w:rPr>
        <w:t>motor vehicle</w:t>
      </w:r>
      <w:r w:rsidRPr="00103411">
        <w:rPr>
          <w:rFonts w:eastAsiaTheme="minorHAnsi"/>
          <w:sz w:val="20"/>
          <w:szCs w:val="20"/>
        </w:rPr>
        <w:t xml:space="preserve">, other than </w:t>
      </w:r>
      <w:r w:rsidR="00E6330B" w:rsidRPr="00E6330B">
        <w:rPr>
          <w:rFonts w:eastAsiaTheme="minorHAnsi"/>
          <w:b/>
          <w:sz w:val="20"/>
          <w:szCs w:val="20"/>
        </w:rPr>
        <w:t>your covered auto</w:t>
      </w:r>
      <w:r w:rsidRPr="00103411">
        <w:rPr>
          <w:rFonts w:eastAsiaTheme="minorHAnsi"/>
          <w:sz w:val="20"/>
          <w:szCs w:val="20"/>
        </w:rPr>
        <w:t xml:space="preserve">, which is owned by, hired by, furnished to or available for regular use of </w:t>
      </w:r>
      <w:r w:rsidR="00E6330B" w:rsidRPr="00E6330B">
        <w:rPr>
          <w:rFonts w:eastAsiaTheme="minorHAnsi"/>
          <w:b/>
          <w:sz w:val="20"/>
          <w:szCs w:val="20"/>
        </w:rPr>
        <w:t>you</w:t>
      </w:r>
      <w:r w:rsidRPr="00103411">
        <w:rPr>
          <w:rFonts w:eastAsiaTheme="minorHAnsi"/>
          <w:sz w:val="20"/>
          <w:szCs w:val="20"/>
        </w:rPr>
        <w:t xml:space="preserve"> or a </w:t>
      </w:r>
      <w:r w:rsidR="00E6330B" w:rsidRPr="00E6330B">
        <w:rPr>
          <w:rFonts w:eastAsiaTheme="minorHAnsi"/>
          <w:b/>
          <w:sz w:val="20"/>
          <w:szCs w:val="20"/>
        </w:rPr>
        <w:t>family member</w:t>
      </w:r>
      <w:r w:rsidRPr="00103411">
        <w:rPr>
          <w:rFonts w:eastAsiaTheme="minorHAnsi"/>
          <w:sz w:val="20"/>
          <w:szCs w:val="20"/>
        </w:rPr>
        <w:t>.</w:t>
      </w:r>
    </w:p>
    <w:p w14:paraId="6F0D9ECC" w14:textId="3FA461C9"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while </w:t>
      </w:r>
      <w:r w:rsidR="00E6330B" w:rsidRPr="00E6330B">
        <w:rPr>
          <w:rFonts w:eastAsiaTheme="minorHAnsi"/>
          <w:b/>
          <w:sz w:val="20"/>
          <w:szCs w:val="20"/>
        </w:rPr>
        <w:t>your covered auto</w:t>
      </w:r>
      <w:r w:rsidRPr="00103411">
        <w:rPr>
          <w:rFonts w:eastAsiaTheme="minorHAnsi"/>
          <w:sz w:val="20"/>
          <w:szCs w:val="20"/>
        </w:rPr>
        <w:t xml:space="preserve"> is used by any </w:t>
      </w:r>
      <w:r w:rsidR="00E6330B" w:rsidRPr="00E6330B">
        <w:rPr>
          <w:rFonts w:eastAsiaTheme="minorHAnsi"/>
          <w:b/>
          <w:sz w:val="20"/>
          <w:szCs w:val="20"/>
        </w:rPr>
        <w:t>person</w:t>
      </w:r>
      <w:r w:rsidRPr="00103411">
        <w:rPr>
          <w:rFonts w:eastAsiaTheme="minorHAnsi"/>
          <w:sz w:val="20"/>
          <w:szCs w:val="20"/>
        </w:rPr>
        <w:t xml:space="preserve"> practicing for or participating in any </w:t>
      </w:r>
      <w:r w:rsidR="00E6330B" w:rsidRPr="00E6330B">
        <w:rPr>
          <w:rFonts w:eastAsiaTheme="minorHAnsi"/>
          <w:b/>
          <w:sz w:val="20"/>
          <w:szCs w:val="20"/>
        </w:rPr>
        <w:t>race</w:t>
      </w:r>
      <w:r w:rsidRPr="00103411">
        <w:rPr>
          <w:rFonts w:eastAsiaTheme="minorHAnsi"/>
          <w:sz w:val="20"/>
          <w:szCs w:val="20"/>
        </w:rPr>
        <w:t xml:space="preserve"> or contest of speed or performance.</w:t>
      </w:r>
    </w:p>
    <w:p w14:paraId="2B2C5516" w14:textId="0063FC40"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Caused by or </w:t>
      </w:r>
      <w:proofErr w:type="gramStart"/>
      <w:r w:rsidRPr="00103411">
        <w:rPr>
          <w:rFonts w:eastAsiaTheme="minorHAnsi"/>
          <w:sz w:val="20"/>
          <w:szCs w:val="20"/>
        </w:rPr>
        <w:t>as a consequence of</w:t>
      </w:r>
      <w:proofErr w:type="gramEnd"/>
      <w:r w:rsidRPr="00103411">
        <w:rPr>
          <w:rFonts w:eastAsiaTheme="minorHAnsi"/>
          <w:sz w:val="20"/>
          <w:szCs w:val="20"/>
        </w:rPr>
        <w:t xml:space="preserve"> war (declared or undeclared), civil war, insurrection, rebellion or revolution, discharge of a nuclear weapon (even if </w:t>
      </w:r>
      <w:r w:rsidR="007D2F15" w:rsidRPr="007D2F15">
        <w:rPr>
          <w:rFonts w:eastAsiaTheme="minorHAnsi"/>
          <w:b/>
          <w:sz w:val="20"/>
          <w:szCs w:val="20"/>
        </w:rPr>
        <w:t>accidental</w:t>
      </w:r>
      <w:r w:rsidRPr="00103411">
        <w:rPr>
          <w:rFonts w:eastAsiaTheme="minorHAnsi"/>
          <w:sz w:val="20"/>
          <w:szCs w:val="20"/>
        </w:rPr>
        <w:t>), nuclear reaction, radiation or radioactive contamination.</w:t>
      </w:r>
    </w:p>
    <w:p w14:paraId="574F50AE" w14:textId="43F91E3E"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by any </w:t>
      </w:r>
      <w:r w:rsidR="00E6330B" w:rsidRPr="00E6330B">
        <w:rPr>
          <w:rFonts w:eastAsiaTheme="minorHAnsi"/>
          <w:b/>
          <w:sz w:val="20"/>
          <w:szCs w:val="20"/>
        </w:rPr>
        <w:t>person</w:t>
      </w:r>
      <w:r w:rsidRPr="00103411">
        <w:rPr>
          <w:rFonts w:eastAsiaTheme="minorHAnsi"/>
          <w:sz w:val="20"/>
          <w:szCs w:val="20"/>
        </w:rPr>
        <w:t xml:space="preserve"> entitled to payment of </w:t>
      </w:r>
      <w:r w:rsidR="007D2F15" w:rsidRPr="007D2F15">
        <w:rPr>
          <w:rFonts w:eastAsiaTheme="minorHAnsi"/>
          <w:b/>
          <w:sz w:val="20"/>
          <w:szCs w:val="20"/>
        </w:rPr>
        <w:t>medical expenses</w:t>
      </w:r>
      <w:r w:rsidRPr="00103411">
        <w:rPr>
          <w:rFonts w:eastAsiaTheme="minorHAnsi"/>
          <w:sz w:val="20"/>
          <w:szCs w:val="20"/>
        </w:rPr>
        <w:t xml:space="preserve"> from the United States Government or any of its military services</w:t>
      </w:r>
    </w:p>
    <w:p w14:paraId="230F7239" w14:textId="273E7717"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by any </w:t>
      </w:r>
      <w:r w:rsidR="00E6330B" w:rsidRPr="00E6330B">
        <w:rPr>
          <w:rFonts w:eastAsiaTheme="minorHAnsi"/>
          <w:b/>
          <w:sz w:val="20"/>
          <w:szCs w:val="20"/>
        </w:rPr>
        <w:t>person</w:t>
      </w:r>
      <w:r w:rsidRPr="00103411">
        <w:rPr>
          <w:rFonts w:eastAsiaTheme="minorHAnsi"/>
          <w:sz w:val="20"/>
          <w:szCs w:val="20"/>
        </w:rPr>
        <w:t xml:space="preserve"> operating or using a </w:t>
      </w:r>
      <w:r w:rsidR="00E6330B" w:rsidRPr="00E6330B">
        <w:rPr>
          <w:rFonts w:eastAsiaTheme="minorHAnsi"/>
          <w:b/>
          <w:sz w:val="20"/>
          <w:szCs w:val="20"/>
        </w:rPr>
        <w:t>motor vehicle</w:t>
      </w:r>
      <w:r w:rsidRPr="00103411">
        <w:rPr>
          <w:rFonts w:eastAsiaTheme="minorHAnsi"/>
          <w:sz w:val="20"/>
          <w:szCs w:val="20"/>
        </w:rPr>
        <w:t xml:space="preserve"> without the implied or expressed permission of the </w:t>
      </w:r>
      <w:r w:rsidR="00E6330B" w:rsidRPr="00E6330B">
        <w:rPr>
          <w:rFonts w:eastAsiaTheme="minorHAnsi"/>
          <w:b/>
          <w:sz w:val="20"/>
          <w:szCs w:val="20"/>
        </w:rPr>
        <w:t>named insured</w:t>
      </w:r>
      <w:r w:rsidRPr="00103411">
        <w:rPr>
          <w:rFonts w:eastAsiaTheme="minorHAnsi"/>
          <w:sz w:val="20"/>
          <w:szCs w:val="20"/>
        </w:rPr>
        <w:t xml:space="preserve"> at the time of the </w:t>
      </w:r>
      <w:r w:rsidR="00E6330B" w:rsidRPr="00E6330B">
        <w:rPr>
          <w:rFonts w:eastAsiaTheme="minorHAnsi"/>
          <w:b/>
          <w:sz w:val="20"/>
          <w:szCs w:val="20"/>
        </w:rPr>
        <w:t>accident</w:t>
      </w:r>
      <w:r w:rsidRPr="00103411">
        <w:rPr>
          <w:rFonts w:eastAsiaTheme="minorHAnsi"/>
          <w:sz w:val="20"/>
          <w:szCs w:val="20"/>
        </w:rPr>
        <w:t>.</w:t>
      </w:r>
    </w:p>
    <w:p w14:paraId="2249C95C" w14:textId="0F0C5EEC"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by any </w:t>
      </w:r>
      <w:r w:rsidR="00E6330B" w:rsidRPr="00E6330B">
        <w:rPr>
          <w:rFonts w:eastAsiaTheme="minorHAnsi"/>
          <w:b/>
          <w:sz w:val="20"/>
          <w:szCs w:val="20"/>
        </w:rPr>
        <w:t>person</w:t>
      </w:r>
      <w:r w:rsidRPr="00103411">
        <w:rPr>
          <w:rFonts w:eastAsiaTheme="minorHAnsi"/>
          <w:sz w:val="20"/>
          <w:szCs w:val="20"/>
        </w:rPr>
        <w:t xml:space="preserve"> operating a </w:t>
      </w:r>
      <w:r w:rsidR="00E6330B" w:rsidRPr="00E6330B">
        <w:rPr>
          <w:rFonts w:eastAsiaTheme="minorHAnsi"/>
          <w:b/>
          <w:sz w:val="20"/>
          <w:szCs w:val="20"/>
        </w:rPr>
        <w:t>motor vehicle</w:t>
      </w:r>
      <w:r w:rsidRPr="00103411">
        <w:rPr>
          <w:rFonts w:eastAsiaTheme="minorHAnsi"/>
          <w:sz w:val="20"/>
          <w:szCs w:val="20"/>
        </w:rPr>
        <w:t xml:space="preserve"> without a valid and current driver's license issued by the U.S., or Canada, or other country unless a surcharge has been paid for that operator.</w:t>
      </w:r>
    </w:p>
    <w:p w14:paraId="02C3BE77" w14:textId="4318B3E5"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by any </w:t>
      </w:r>
      <w:r w:rsidR="00E6330B" w:rsidRPr="00E6330B">
        <w:rPr>
          <w:rFonts w:eastAsiaTheme="minorHAnsi"/>
          <w:b/>
          <w:sz w:val="20"/>
          <w:szCs w:val="20"/>
        </w:rPr>
        <w:t>covered person</w:t>
      </w:r>
      <w:r w:rsidRPr="00103411">
        <w:rPr>
          <w:rFonts w:eastAsiaTheme="minorHAnsi"/>
          <w:sz w:val="20"/>
          <w:szCs w:val="20"/>
        </w:rPr>
        <w:t xml:space="preserve"> while engaged in the commission of a </w:t>
      </w:r>
      <w:r w:rsidR="00E6330B" w:rsidRPr="00E6330B">
        <w:rPr>
          <w:rFonts w:eastAsiaTheme="minorHAnsi"/>
          <w:b/>
          <w:sz w:val="20"/>
          <w:szCs w:val="20"/>
        </w:rPr>
        <w:t>crime</w:t>
      </w:r>
      <w:r w:rsidRPr="00103411">
        <w:rPr>
          <w:rFonts w:eastAsiaTheme="minorHAnsi"/>
          <w:sz w:val="20"/>
          <w:szCs w:val="20"/>
        </w:rPr>
        <w:t>.</w:t>
      </w:r>
    </w:p>
    <w:p w14:paraId="7572B658" w14:textId="523C015A" w:rsid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Sustained while a </w:t>
      </w:r>
      <w:r w:rsidR="00E6330B" w:rsidRPr="00E6330B">
        <w:rPr>
          <w:rFonts w:eastAsiaTheme="minorHAnsi"/>
          <w:b/>
          <w:sz w:val="20"/>
          <w:szCs w:val="20"/>
        </w:rPr>
        <w:t>covered person</w:t>
      </w:r>
      <w:r w:rsidRPr="00103411">
        <w:rPr>
          <w:rFonts w:eastAsiaTheme="minorHAnsi"/>
          <w:sz w:val="20"/>
          <w:szCs w:val="20"/>
        </w:rPr>
        <w:t xml:space="preserve"> is a </w:t>
      </w:r>
      <w:r w:rsidR="007D2F15" w:rsidRPr="007D2F15">
        <w:rPr>
          <w:rFonts w:eastAsiaTheme="minorHAnsi"/>
          <w:b/>
          <w:sz w:val="20"/>
          <w:szCs w:val="20"/>
        </w:rPr>
        <w:t>TNC</w:t>
      </w:r>
      <w:r w:rsidR="00E6330B" w:rsidRPr="00E6330B">
        <w:rPr>
          <w:rFonts w:eastAsiaTheme="minorHAnsi"/>
          <w:b/>
          <w:sz w:val="20"/>
          <w:szCs w:val="20"/>
        </w:rPr>
        <w:t xml:space="preserve"> driver</w:t>
      </w:r>
      <w:r w:rsidRPr="00103411">
        <w:rPr>
          <w:rFonts w:eastAsiaTheme="minorHAnsi"/>
          <w:sz w:val="20"/>
          <w:szCs w:val="20"/>
        </w:rPr>
        <w:t xml:space="preserve"> using any </w:t>
      </w:r>
      <w:r w:rsidR="00E6330B" w:rsidRPr="00E6330B">
        <w:rPr>
          <w:rFonts w:eastAsiaTheme="minorHAnsi"/>
          <w:b/>
          <w:sz w:val="20"/>
          <w:szCs w:val="20"/>
        </w:rPr>
        <w:t>auto</w:t>
      </w:r>
      <w:r w:rsidRPr="00103411">
        <w:rPr>
          <w:rFonts w:eastAsiaTheme="minorHAnsi"/>
          <w:sz w:val="20"/>
          <w:szCs w:val="20"/>
        </w:rPr>
        <w:t xml:space="preserve"> and is logged in to a </w:t>
      </w:r>
      <w:r w:rsidR="007D2F15" w:rsidRPr="007D2F15">
        <w:rPr>
          <w:rFonts w:eastAsiaTheme="minorHAnsi"/>
          <w:b/>
          <w:sz w:val="20"/>
          <w:szCs w:val="20"/>
        </w:rPr>
        <w:t>TNC</w:t>
      </w:r>
      <w:r w:rsidR="00E6330B" w:rsidRPr="00E6330B">
        <w:rPr>
          <w:rFonts w:eastAsiaTheme="minorHAnsi"/>
          <w:b/>
          <w:sz w:val="20"/>
          <w:szCs w:val="20"/>
        </w:rPr>
        <w:t xml:space="preserve"> Digital Network</w:t>
      </w:r>
      <w:r w:rsidRPr="00103411">
        <w:rPr>
          <w:rFonts w:eastAsiaTheme="minorHAnsi"/>
          <w:sz w:val="20"/>
          <w:szCs w:val="20"/>
        </w:rPr>
        <w:t xml:space="preserve"> during the </w:t>
      </w:r>
      <w:r w:rsidR="00E6330B" w:rsidRPr="00E6330B">
        <w:rPr>
          <w:rFonts w:eastAsiaTheme="minorHAnsi"/>
          <w:b/>
          <w:sz w:val="20"/>
          <w:szCs w:val="20"/>
        </w:rPr>
        <w:t>pre-trip acceptance period</w:t>
      </w:r>
      <w:r w:rsidRPr="00103411">
        <w:rPr>
          <w:rFonts w:eastAsiaTheme="minorHAnsi"/>
          <w:sz w:val="20"/>
          <w:szCs w:val="20"/>
        </w:rPr>
        <w:t xml:space="preserve"> or while engaged in a </w:t>
      </w:r>
      <w:r w:rsidR="00E6330B" w:rsidRPr="00E6330B">
        <w:rPr>
          <w:rFonts w:eastAsiaTheme="minorHAnsi"/>
          <w:b/>
          <w:sz w:val="20"/>
          <w:szCs w:val="20"/>
        </w:rPr>
        <w:t>prearranged ride</w:t>
      </w:r>
      <w:r w:rsidRPr="00103411">
        <w:rPr>
          <w:rFonts w:eastAsiaTheme="minorHAnsi"/>
          <w:sz w:val="20"/>
          <w:szCs w:val="20"/>
        </w:rPr>
        <w:t>.</w:t>
      </w:r>
    </w:p>
    <w:p w14:paraId="70DABB42" w14:textId="7C9E052D" w:rsidR="00103411" w:rsidRPr="00103411" w:rsidRDefault="00103411" w:rsidP="00103411">
      <w:pPr>
        <w:pStyle w:val="ListParagraph"/>
        <w:widowControl/>
        <w:numPr>
          <w:ilvl w:val="0"/>
          <w:numId w:val="25"/>
        </w:numPr>
        <w:adjustRightInd w:val="0"/>
        <w:jc w:val="both"/>
        <w:rPr>
          <w:rFonts w:eastAsiaTheme="minorHAnsi"/>
          <w:sz w:val="20"/>
          <w:szCs w:val="20"/>
        </w:rPr>
      </w:pPr>
      <w:r w:rsidRPr="00103411">
        <w:rPr>
          <w:rFonts w:eastAsiaTheme="minorHAnsi"/>
          <w:sz w:val="20"/>
          <w:szCs w:val="20"/>
        </w:rPr>
        <w:t xml:space="preserve">That arises from the infection, transmission or spread of any </w:t>
      </w:r>
      <w:r w:rsidR="00E6330B" w:rsidRPr="00E6330B">
        <w:rPr>
          <w:rFonts w:eastAsiaTheme="minorHAnsi"/>
          <w:b/>
          <w:sz w:val="20"/>
          <w:szCs w:val="20"/>
        </w:rPr>
        <w:t>communicable disease</w:t>
      </w:r>
      <w:r w:rsidRPr="00103411">
        <w:rPr>
          <w:rFonts w:eastAsiaTheme="minorHAnsi"/>
          <w:sz w:val="20"/>
          <w:szCs w:val="20"/>
        </w:rPr>
        <w:t>.</w:t>
      </w:r>
    </w:p>
    <w:p w14:paraId="124EC5EB" w14:textId="77777777" w:rsidR="00103411" w:rsidRPr="00103411" w:rsidRDefault="00103411" w:rsidP="00103411">
      <w:pPr>
        <w:widowControl/>
        <w:adjustRightInd w:val="0"/>
        <w:jc w:val="both"/>
        <w:rPr>
          <w:rFonts w:eastAsiaTheme="minorHAnsi"/>
          <w:sz w:val="20"/>
          <w:szCs w:val="20"/>
        </w:rPr>
      </w:pPr>
    </w:p>
    <w:p w14:paraId="3B5C2B93" w14:textId="77777777" w:rsidR="001E53C0" w:rsidRPr="00422A3D" w:rsidRDefault="001E53C0" w:rsidP="005C3566">
      <w:pPr>
        <w:pStyle w:val="Heading2"/>
        <w:spacing w:before="0"/>
        <w:ind w:left="-86" w:right="-86"/>
        <w:jc w:val="center"/>
        <w:rPr>
          <w:sz w:val="20"/>
          <w:szCs w:val="20"/>
        </w:rPr>
      </w:pPr>
      <w:bookmarkStart w:id="24" w:name="_Toc532214791"/>
      <w:bookmarkStart w:id="25" w:name="_Toc532214908"/>
      <w:r w:rsidRPr="00422A3D">
        <w:rPr>
          <w:sz w:val="20"/>
          <w:szCs w:val="20"/>
        </w:rPr>
        <w:t>LIMIT OF LIABILITY</w:t>
      </w:r>
      <w:bookmarkEnd w:id="24"/>
      <w:bookmarkEnd w:id="25"/>
    </w:p>
    <w:p w14:paraId="5A007932" w14:textId="77777777" w:rsidR="001E53C0" w:rsidRPr="00422A3D" w:rsidRDefault="001E53C0" w:rsidP="001E53C0">
      <w:pPr>
        <w:widowControl/>
        <w:adjustRightInd w:val="0"/>
        <w:jc w:val="center"/>
        <w:rPr>
          <w:sz w:val="20"/>
          <w:szCs w:val="20"/>
        </w:rPr>
      </w:pPr>
    </w:p>
    <w:p w14:paraId="54BEA550" w14:textId="060F7041" w:rsidR="00103411" w:rsidRPr="00103411" w:rsidRDefault="00103411" w:rsidP="00103411">
      <w:pPr>
        <w:widowControl/>
        <w:adjustRightInd w:val="0"/>
        <w:jc w:val="both"/>
        <w:rPr>
          <w:rFonts w:eastAsiaTheme="minorHAnsi"/>
          <w:sz w:val="20"/>
          <w:szCs w:val="20"/>
        </w:rPr>
      </w:pPr>
      <w:r w:rsidRPr="00103411">
        <w:rPr>
          <w:rFonts w:eastAsiaTheme="minorHAnsi"/>
          <w:sz w:val="20"/>
          <w:szCs w:val="20"/>
        </w:rPr>
        <w:t xml:space="preserve">The limit of liability shown on the Declarations Page for this coverage is </w:t>
      </w:r>
      <w:r w:rsidR="00E6330B" w:rsidRPr="00E6330B">
        <w:rPr>
          <w:rFonts w:eastAsiaTheme="minorHAnsi"/>
          <w:b/>
          <w:sz w:val="20"/>
          <w:szCs w:val="20"/>
        </w:rPr>
        <w:t>our</w:t>
      </w:r>
      <w:r w:rsidRPr="00103411">
        <w:rPr>
          <w:rFonts w:eastAsiaTheme="minorHAnsi"/>
          <w:sz w:val="20"/>
          <w:szCs w:val="20"/>
        </w:rPr>
        <w:t xml:space="preserve"> maximum limit of liability for each </w:t>
      </w:r>
      <w:r w:rsidR="00E6330B" w:rsidRPr="00E6330B">
        <w:rPr>
          <w:rFonts w:eastAsiaTheme="minorHAnsi"/>
          <w:b/>
          <w:sz w:val="20"/>
          <w:szCs w:val="20"/>
        </w:rPr>
        <w:t>person</w:t>
      </w:r>
      <w:r w:rsidRPr="00103411">
        <w:rPr>
          <w:rFonts w:eastAsiaTheme="minorHAnsi"/>
          <w:sz w:val="20"/>
          <w:szCs w:val="20"/>
        </w:rPr>
        <w:t xml:space="preserve"> injured in any one </w:t>
      </w:r>
      <w:r w:rsidR="00E6330B" w:rsidRPr="00E6330B">
        <w:rPr>
          <w:rFonts w:eastAsiaTheme="minorHAnsi"/>
          <w:b/>
          <w:sz w:val="20"/>
          <w:szCs w:val="20"/>
        </w:rPr>
        <w:t>auto</w:t>
      </w:r>
      <w:r w:rsidRPr="00103411">
        <w:rPr>
          <w:rFonts w:eastAsiaTheme="minorHAnsi"/>
          <w:sz w:val="20"/>
          <w:szCs w:val="20"/>
        </w:rPr>
        <w:t xml:space="preserve"> </w:t>
      </w:r>
      <w:r w:rsidR="00E6330B" w:rsidRPr="00E6330B">
        <w:rPr>
          <w:rFonts w:eastAsiaTheme="minorHAnsi"/>
          <w:b/>
          <w:sz w:val="20"/>
          <w:szCs w:val="20"/>
        </w:rPr>
        <w:t>accident</w:t>
      </w:r>
      <w:r w:rsidRPr="00103411">
        <w:rPr>
          <w:rFonts w:eastAsiaTheme="minorHAnsi"/>
          <w:sz w:val="20"/>
          <w:szCs w:val="20"/>
        </w:rPr>
        <w:t xml:space="preserve">, regardless of the number of </w:t>
      </w:r>
      <w:r w:rsidR="00E6330B" w:rsidRPr="00E6330B">
        <w:rPr>
          <w:rFonts w:eastAsiaTheme="minorHAnsi"/>
          <w:b/>
          <w:sz w:val="20"/>
          <w:szCs w:val="20"/>
        </w:rPr>
        <w:t>persons</w:t>
      </w:r>
      <w:r w:rsidRPr="00103411">
        <w:rPr>
          <w:rFonts w:eastAsiaTheme="minorHAnsi"/>
          <w:sz w:val="20"/>
          <w:szCs w:val="20"/>
        </w:rPr>
        <w:t xml:space="preserve"> who sustain </w:t>
      </w:r>
      <w:r w:rsidR="00E6330B" w:rsidRPr="00E6330B">
        <w:rPr>
          <w:rFonts w:eastAsiaTheme="minorHAnsi"/>
          <w:b/>
          <w:sz w:val="20"/>
          <w:szCs w:val="20"/>
        </w:rPr>
        <w:t>bodily injury</w:t>
      </w:r>
      <w:r w:rsidRPr="00103411">
        <w:rPr>
          <w:rFonts w:eastAsiaTheme="minorHAnsi"/>
          <w:sz w:val="20"/>
          <w:szCs w:val="20"/>
        </w:rPr>
        <w:t xml:space="preserve">, the number of claims made, vehicles involved, or vehicles insured under this </w:t>
      </w:r>
      <w:r w:rsidR="006E0E89">
        <w:rPr>
          <w:rFonts w:eastAsiaTheme="minorHAnsi"/>
          <w:sz w:val="20"/>
          <w:szCs w:val="20"/>
        </w:rPr>
        <w:t>policy</w:t>
      </w:r>
      <w:r w:rsidRPr="00103411">
        <w:rPr>
          <w:rFonts w:eastAsiaTheme="minorHAnsi"/>
          <w:sz w:val="20"/>
          <w:szCs w:val="20"/>
        </w:rPr>
        <w:t>.</w:t>
      </w:r>
    </w:p>
    <w:p w14:paraId="30D8DC5C" w14:textId="77777777" w:rsidR="00103411" w:rsidRPr="00103411" w:rsidRDefault="00103411" w:rsidP="00103411">
      <w:pPr>
        <w:widowControl/>
        <w:adjustRightInd w:val="0"/>
        <w:jc w:val="both"/>
        <w:rPr>
          <w:rFonts w:eastAsiaTheme="minorHAnsi"/>
          <w:sz w:val="20"/>
          <w:szCs w:val="20"/>
        </w:rPr>
      </w:pPr>
    </w:p>
    <w:p w14:paraId="454E21D5" w14:textId="2DBC8E94" w:rsidR="00396E86" w:rsidRDefault="00103411" w:rsidP="00103411">
      <w:pPr>
        <w:widowControl/>
        <w:adjustRightInd w:val="0"/>
        <w:jc w:val="both"/>
        <w:rPr>
          <w:rFonts w:eastAsiaTheme="minorHAnsi"/>
          <w:sz w:val="20"/>
          <w:szCs w:val="20"/>
        </w:rPr>
      </w:pPr>
      <w:r w:rsidRPr="00103411">
        <w:rPr>
          <w:rFonts w:eastAsiaTheme="minorHAnsi"/>
          <w:sz w:val="20"/>
          <w:szCs w:val="20"/>
        </w:rPr>
        <w:t xml:space="preserve">If payment is made under this part for the same expenses which the </w:t>
      </w:r>
      <w:r w:rsidR="00E6330B" w:rsidRPr="00E6330B">
        <w:rPr>
          <w:rFonts w:eastAsiaTheme="minorHAnsi"/>
          <w:b/>
          <w:sz w:val="20"/>
          <w:szCs w:val="20"/>
        </w:rPr>
        <w:t>covered person</w:t>
      </w:r>
      <w:r w:rsidRPr="00103411">
        <w:rPr>
          <w:rFonts w:eastAsiaTheme="minorHAnsi"/>
          <w:sz w:val="20"/>
          <w:szCs w:val="20"/>
        </w:rPr>
        <w:t xml:space="preserve"> is entitled to recover under Part A and Part B of this </w:t>
      </w:r>
      <w:r w:rsidR="006E0E89">
        <w:rPr>
          <w:rFonts w:eastAsiaTheme="minorHAnsi"/>
          <w:sz w:val="20"/>
          <w:szCs w:val="20"/>
        </w:rPr>
        <w:t>policy</w:t>
      </w:r>
      <w:r w:rsidRPr="00103411">
        <w:rPr>
          <w:rFonts w:eastAsiaTheme="minorHAnsi"/>
          <w:sz w:val="20"/>
          <w:szCs w:val="20"/>
        </w:rPr>
        <w:t xml:space="preserve">, the </w:t>
      </w:r>
      <w:r w:rsidR="00E6330B" w:rsidRPr="00E6330B">
        <w:rPr>
          <w:rFonts w:eastAsiaTheme="minorHAnsi"/>
          <w:b/>
          <w:sz w:val="20"/>
          <w:szCs w:val="20"/>
        </w:rPr>
        <w:t>covered person</w:t>
      </w:r>
      <w:r w:rsidRPr="00103411">
        <w:rPr>
          <w:rFonts w:eastAsiaTheme="minorHAnsi"/>
          <w:sz w:val="20"/>
          <w:szCs w:val="20"/>
        </w:rPr>
        <w:t xml:space="preserve"> shall not be able to claim those items of damages under Part A or Part B of this </w:t>
      </w:r>
      <w:r w:rsidR="006E0E89">
        <w:rPr>
          <w:rFonts w:eastAsiaTheme="minorHAnsi"/>
          <w:sz w:val="20"/>
          <w:szCs w:val="20"/>
        </w:rPr>
        <w:t>policy</w:t>
      </w:r>
      <w:r w:rsidRPr="00103411">
        <w:rPr>
          <w:rFonts w:eastAsiaTheme="minorHAnsi"/>
          <w:sz w:val="20"/>
          <w:szCs w:val="20"/>
        </w:rPr>
        <w:t xml:space="preserve">. This limitation is only to restrict duplication of recovery and shall not reduce the amount of coverage </w:t>
      </w:r>
      <w:r w:rsidRPr="00103411">
        <w:rPr>
          <w:rFonts w:eastAsiaTheme="minorHAnsi"/>
          <w:sz w:val="20"/>
          <w:szCs w:val="20"/>
        </w:rPr>
        <w:t xml:space="preserve">available under Part A or Part B of this </w:t>
      </w:r>
      <w:r w:rsidR="006E0E89">
        <w:rPr>
          <w:rFonts w:eastAsiaTheme="minorHAnsi"/>
          <w:sz w:val="20"/>
          <w:szCs w:val="20"/>
        </w:rPr>
        <w:t>policy</w:t>
      </w:r>
      <w:r w:rsidRPr="00103411">
        <w:rPr>
          <w:rFonts w:eastAsiaTheme="minorHAnsi"/>
          <w:sz w:val="20"/>
          <w:szCs w:val="20"/>
        </w:rPr>
        <w:t xml:space="preserve"> for other items of </w:t>
      </w:r>
      <w:proofErr w:type="gramStart"/>
      <w:r w:rsidRPr="00103411">
        <w:rPr>
          <w:rFonts w:eastAsiaTheme="minorHAnsi"/>
          <w:sz w:val="20"/>
          <w:szCs w:val="20"/>
        </w:rPr>
        <w:t>damages</w:t>
      </w:r>
      <w:proofErr w:type="gramEnd"/>
      <w:r w:rsidRPr="00103411">
        <w:rPr>
          <w:rFonts w:eastAsiaTheme="minorHAnsi"/>
          <w:sz w:val="20"/>
          <w:szCs w:val="20"/>
        </w:rPr>
        <w:t xml:space="preserve"> which may be covered under those Parts.</w:t>
      </w:r>
    </w:p>
    <w:p w14:paraId="01EB9814" w14:textId="77777777" w:rsidR="00103411" w:rsidRPr="00422A3D" w:rsidRDefault="00103411" w:rsidP="00103411">
      <w:pPr>
        <w:widowControl/>
        <w:adjustRightInd w:val="0"/>
        <w:jc w:val="both"/>
        <w:rPr>
          <w:sz w:val="20"/>
          <w:szCs w:val="20"/>
        </w:rPr>
      </w:pPr>
    </w:p>
    <w:p w14:paraId="6174B9C0" w14:textId="77777777" w:rsidR="00396E86" w:rsidRPr="00422A3D" w:rsidRDefault="00396E86" w:rsidP="005C3566">
      <w:pPr>
        <w:pStyle w:val="Heading2"/>
        <w:spacing w:before="0"/>
        <w:ind w:left="-86" w:right="-86"/>
        <w:jc w:val="center"/>
        <w:rPr>
          <w:sz w:val="20"/>
          <w:szCs w:val="20"/>
        </w:rPr>
      </w:pPr>
      <w:bookmarkStart w:id="26" w:name="_Toc532214792"/>
      <w:bookmarkStart w:id="27" w:name="_Toc532214909"/>
      <w:r w:rsidRPr="00422A3D">
        <w:rPr>
          <w:sz w:val="20"/>
          <w:szCs w:val="20"/>
        </w:rPr>
        <w:t>OTHER INSURANCE</w:t>
      </w:r>
      <w:bookmarkEnd w:id="26"/>
      <w:bookmarkEnd w:id="27"/>
    </w:p>
    <w:p w14:paraId="2219973D" w14:textId="690B2EA2" w:rsidR="00103411" w:rsidRPr="00103411" w:rsidRDefault="00103411" w:rsidP="00103411">
      <w:pPr>
        <w:pStyle w:val="Heading2"/>
        <w:ind w:left="-86" w:right="-86"/>
        <w:rPr>
          <w:rFonts w:eastAsiaTheme="minorHAnsi"/>
          <w:b w:val="0"/>
          <w:bCs w:val="0"/>
          <w:sz w:val="20"/>
          <w:szCs w:val="20"/>
        </w:rPr>
      </w:pPr>
      <w:bookmarkStart w:id="28" w:name="_Toc532214793"/>
      <w:bookmarkStart w:id="29" w:name="_Toc532214910"/>
      <w:r w:rsidRPr="00103411">
        <w:rPr>
          <w:rFonts w:eastAsiaTheme="minorHAnsi"/>
          <w:b w:val="0"/>
          <w:bCs w:val="0"/>
          <w:sz w:val="20"/>
          <w:szCs w:val="20"/>
        </w:rPr>
        <w:t xml:space="preserve">If another policy covers the </w:t>
      </w:r>
      <w:r w:rsidR="00E6330B" w:rsidRPr="00E6330B">
        <w:rPr>
          <w:rFonts w:eastAsiaTheme="minorHAnsi"/>
          <w:bCs w:val="0"/>
          <w:sz w:val="20"/>
          <w:szCs w:val="20"/>
        </w:rPr>
        <w:t>loss</w:t>
      </w:r>
      <w:r w:rsidRPr="00103411">
        <w:rPr>
          <w:rFonts w:eastAsiaTheme="minorHAnsi"/>
          <w:b w:val="0"/>
          <w:bCs w:val="0"/>
          <w:sz w:val="20"/>
          <w:szCs w:val="20"/>
        </w:rPr>
        <w:t xml:space="preserve">, </w:t>
      </w:r>
      <w:r w:rsidR="00E6330B" w:rsidRPr="00E6330B">
        <w:rPr>
          <w:rFonts w:eastAsiaTheme="minorHAnsi"/>
          <w:bCs w:val="0"/>
          <w:sz w:val="20"/>
          <w:szCs w:val="20"/>
        </w:rPr>
        <w:t>we</w:t>
      </w:r>
      <w:r w:rsidRPr="00103411">
        <w:rPr>
          <w:rFonts w:eastAsiaTheme="minorHAnsi"/>
          <w:b w:val="0"/>
          <w:bCs w:val="0"/>
          <w:sz w:val="20"/>
          <w:szCs w:val="20"/>
        </w:rPr>
        <w:t xml:space="preserve"> will pay only </w:t>
      </w:r>
      <w:r w:rsidR="00E6330B" w:rsidRPr="00E6330B">
        <w:rPr>
          <w:rFonts w:eastAsiaTheme="minorHAnsi"/>
          <w:bCs w:val="0"/>
          <w:sz w:val="20"/>
          <w:szCs w:val="20"/>
        </w:rPr>
        <w:t>our</w:t>
      </w:r>
      <w:r w:rsidRPr="00103411">
        <w:rPr>
          <w:rFonts w:eastAsiaTheme="minorHAnsi"/>
          <w:b w:val="0"/>
          <w:bCs w:val="0"/>
          <w:sz w:val="20"/>
          <w:szCs w:val="20"/>
        </w:rPr>
        <w:t xml:space="preserve"> share of </w:t>
      </w:r>
      <w:r>
        <w:rPr>
          <w:rFonts w:eastAsiaTheme="minorHAnsi"/>
          <w:b w:val="0"/>
          <w:bCs w:val="0"/>
          <w:sz w:val="20"/>
          <w:szCs w:val="20"/>
        </w:rPr>
        <w:t>t</w:t>
      </w:r>
      <w:r w:rsidRPr="00103411">
        <w:rPr>
          <w:rFonts w:eastAsiaTheme="minorHAnsi"/>
          <w:b w:val="0"/>
          <w:bCs w:val="0"/>
          <w:sz w:val="20"/>
          <w:szCs w:val="20"/>
        </w:rPr>
        <w:t xml:space="preserve">he </w:t>
      </w:r>
      <w:r w:rsidR="00E6330B" w:rsidRPr="00E6330B">
        <w:rPr>
          <w:rFonts w:eastAsiaTheme="minorHAnsi"/>
          <w:bCs w:val="0"/>
          <w:sz w:val="20"/>
          <w:szCs w:val="20"/>
        </w:rPr>
        <w:t>loss</w:t>
      </w:r>
      <w:r w:rsidRPr="00103411">
        <w:rPr>
          <w:rFonts w:eastAsiaTheme="minorHAnsi"/>
          <w:b w:val="0"/>
          <w:bCs w:val="0"/>
          <w:sz w:val="20"/>
          <w:szCs w:val="20"/>
        </w:rPr>
        <w:t xml:space="preserve">. </w:t>
      </w:r>
      <w:r w:rsidR="00E6330B" w:rsidRPr="00E6330B">
        <w:rPr>
          <w:rFonts w:eastAsiaTheme="minorHAnsi"/>
          <w:bCs w:val="0"/>
          <w:sz w:val="20"/>
          <w:szCs w:val="20"/>
        </w:rPr>
        <w:t>Our</w:t>
      </w:r>
      <w:r w:rsidRPr="00103411">
        <w:rPr>
          <w:rFonts w:eastAsiaTheme="minorHAnsi"/>
          <w:b w:val="0"/>
          <w:bCs w:val="0"/>
          <w:sz w:val="20"/>
          <w:szCs w:val="20"/>
        </w:rPr>
        <w:t xml:space="preserve"> share is the proportion that </w:t>
      </w:r>
      <w:r w:rsidR="00E6330B" w:rsidRPr="00E6330B">
        <w:rPr>
          <w:rFonts w:eastAsiaTheme="minorHAnsi"/>
          <w:bCs w:val="0"/>
          <w:sz w:val="20"/>
          <w:szCs w:val="20"/>
        </w:rPr>
        <w:t>our</w:t>
      </w:r>
      <w:r w:rsidRPr="00103411">
        <w:rPr>
          <w:rFonts w:eastAsiaTheme="minorHAnsi"/>
          <w:b w:val="0"/>
          <w:bCs w:val="0"/>
          <w:sz w:val="20"/>
          <w:szCs w:val="20"/>
        </w:rPr>
        <w:t xml:space="preserve"> limit of liability bears to the total of all applicable limits. However, any insurance </w:t>
      </w:r>
      <w:r w:rsidR="00E6330B" w:rsidRPr="00E6330B">
        <w:rPr>
          <w:rFonts w:eastAsiaTheme="minorHAnsi"/>
          <w:bCs w:val="0"/>
          <w:sz w:val="20"/>
          <w:szCs w:val="20"/>
        </w:rPr>
        <w:t>we</w:t>
      </w:r>
      <w:r w:rsidRPr="00103411">
        <w:rPr>
          <w:rFonts w:eastAsiaTheme="minorHAnsi"/>
          <w:b w:val="0"/>
          <w:bCs w:val="0"/>
          <w:sz w:val="20"/>
          <w:szCs w:val="20"/>
        </w:rPr>
        <w:t xml:space="preserve"> provide with respect to a vehicle </w:t>
      </w:r>
      <w:r w:rsidR="00E6330B" w:rsidRPr="00E6330B">
        <w:rPr>
          <w:rFonts w:eastAsiaTheme="minorHAnsi"/>
          <w:bCs w:val="0"/>
          <w:sz w:val="20"/>
          <w:szCs w:val="20"/>
        </w:rPr>
        <w:t>you</w:t>
      </w:r>
      <w:r w:rsidRPr="00103411">
        <w:rPr>
          <w:rFonts w:eastAsiaTheme="minorHAnsi"/>
          <w:b w:val="0"/>
          <w:bCs w:val="0"/>
          <w:sz w:val="20"/>
          <w:szCs w:val="20"/>
        </w:rPr>
        <w:t xml:space="preserve"> do not own, including any vehicle while used as temporary substitute for </w:t>
      </w:r>
      <w:r w:rsidR="00E6330B" w:rsidRPr="00E6330B">
        <w:rPr>
          <w:rFonts w:eastAsiaTheme="minorHAnsi"/>
          <w:bCs w:val="0"/>
          <w:sz w:val="20"/>
          <w:szCs w:val="20"/>
        </w:rPr>
        <w:t>your covered auto</w:t>
      </w:r>
      <w:r w:rsidRPr="00103411">
        <w:rPr>
          <w:rFonts w:eastAsiaTheme="minorHAnsi"/>
          <w:b w:val="0"/>
          <w:bCs w:val="0"/>
          <w:sz w:val="20"/>
          <w:szCs w:val="20"/>
        </w:rPr>
        <w:t xml:space="preserve">, shall be considered excess over any other collectible </w:t>
      </w:r>
      <w:r w:rsidR="00E6330B" w:rsidRPr="00E6330B">
        <w:rPr>
          <w:rFonts w:eastAsiaTheme="minorHAnsi"/>
          <w:bCs w:val="0"/>
          <w:sz w:val="20"/>
          <w:szCs w:val="20"/>
        </w:rPr>
        <w:t>auto</w:t>
      </w:r>
      <w:r w:rsidRPr="00103411">
        <w:rPr>
          <w:rFonts w:eastAsiaTheme="minorHAnsi"/>
          <w:b w:val="0"/>
          <w:bCs w:val="0"/>
          <w:sz w:val="20"/>
          <w:szCs w:val="20"/>
        </w:rPr>
        <w:t xml:space="preserve"> insurance providing for </w:t>
      </w:r>
      <w:proofErr w:type="gramStart"/>
      <w:r w:rsidR="007D2F15" w:rsidRPr="007D2F15">
        <w:rPr>
          <w:rFonts w:eastAsiaTheme="minorHAnsi"/>
          <w:bCs w:val="0"/>
          <w:sz w:val="20"/>
          <w:szCs w:val="20"/>
        </w:rPr>
        <w:t>Medical</w:t>
      </w:r>
      <w:proofErr w:type="gramEnd"/>
      <w:r w:rsidR="007D2F15" w:rsidRPr="007D2F15">
        <w:rPr>
          <w:rFonts w:eastAsiaTheme="minorHAnsi"/>
          <w:bCs w:val="0"/>
          <w:sz w:val="20"/>
          <w:szCs w:val="20"/>
        </w:rPr>
        <w:t xml:space="preserve"> expenses</w:t>
      </w:r>
      <w:r w:rsidRPr="00103411">
        <w:rPr>
          <w:rFonts w:eastAsiaTheme="minorHAnsi"/>
          <w:b w:val="0"/>
          <w:bCs w:val="0"/>
          <w:sz w:val="20"/>
          <w:szCs w:val="20"/>
        </w:rPr>
        <w:t>.</w:t>
      </w:r>
    </w:p>
    <w:p w14:paraId="08C0ED24" w14:textId="086D7206" w:rsidR="00103411" w:rsidRPr="00103411" w:rsidRDefault="00103411" w:rsidP="00103411">
      <w:pPr>
        <w:pStyle w:val="Heading2"/>
        <w:ind w:left="-86" w:right="-86"/>
        <w:rPr>
          <w:rFonts w:eastAsiaTheme="minorHAnsi"/>
          <w:b w:val="0"/>
          <w:bCs w:val="0"/>
          <w:sz w:val="20"/>
          <w:szCs w:val="20"/>
        </w:rPr>
      </w:pPr>
      <w:r w:rsidRPr="00103411">
        <w:rPr>
          <w:rFonts w:eastAsiaTheme="minorHAnsi"/>
          <w:b w:val="0"/>
          <w:bCs w:val="0"/>
          <w:sz w:val="20"/>
          <w:szCs w:val="20"/>
        </w:rPr>
        <w:t xml:space="preserve">As to all other types of insurance other than through a health or </w:t>
      </w:r>
      <w:r w:rsidR="00E6330B" w:rsidRPr="00E6330B">
        <w:rPr>
          <w:rFonts w:eastAsiaTheme="minorHAnsi"/>
          <w:bCs w:val="0"/>
          <w:sz w:val="20"/>
          <w:szCs w:val="20"/>
        </w:rPr>
        <w:t>accident</w:t>
      </w:r>
      <w:r w:rsidRPr="00103411">
        <w:rPr>
          <w:rFonts w:eastAsiaTheme="minorHAnsi"/>
          <w:b w:val="0"/>
          <w:bCs w:val="0"/>
          <w:sz w:val="20"/>
          <w:szCs w:val="20"/>
        </w:rPr>
        <w:t xml:space="preserve"> insurance policy:</w:t>
      </w:r>
    </w:p>
    <w:p w14:paraId="2E29AF99" w14:textId="3BB1439B" w:rsidR="00103411" w:rsidRDefault="00103411" w:rsidP="00103411">
      <w:pPr>
        <w:pStyle w:val="Heading2"/>
        <w:numPr>
          <w:ilvl w:val="0"/>
          <w:numId w:val="26"/>
        </w:numPr>
        <w:ind w:right="-86"/>
        <w:rPr>
          <w:rFonts w:eastAsiaTheme="minorHAnsi"/>
          <w:b w:val="0"/>
          <w:bCs w:val="0"/>
          <w:sz w:val="20"/>
          <w:szCs w:val="20"/>
        </w:rPr>
      </w:pPr>
      <w:r w:rsidRPr="00103411">
        <w:rPr>
          <w:rFonts w:eastAsiaTheme="minorHAnsi"/>
          <w:b w:val="0"/>
          <w:bCs w:val="0"/>
          <w:sz w:val="20"/>
          <w:szCs w:val="20"/>
        </w:rPr>
        <w:t xml:space="preserve">For any coverage </w:t>
      </w:r>
      <w:r w:rsidR="00E6330B" w:rsidRPr="00E6330B">
        <w:rPr>
          <w:rFonts w:eastAsiaTheme="minorHAnsi"/>
          <w:bCs w:val="0"/>
          <w:sz w:val="20"/>
          <w:szCs w:val="20"/>
        </w:rPr>
        <w:t>we</w:t>
      </w:r>
      <w:r w:rsidRPr="00103411">
        <w:rPr>
          <w:rFonts w:eastAsiaTheme="minorHAnsi"/>
          <w:b w:val="0"/>
          <w:bCs w:val="0"/>
          <w:sz w:val="20"/>
          <w:szCs w:val="20"/>
        </w:rPr>
        <w:t xml:space="preserve"> provide under this Part for </w:t>
      </w:r>
      <w:r w:rsidR="00E6330B" w:rsidRPr="00E6330B">
        <w:rPr>
          <w:rFonts w:eastAsiaTheme="minorHAnsi"/>
          <w:bCs w:val="0"/>
          <w:sz w:val="20"/>
          <w:szCs w:val="20"/>
        </w:rPr>
        <w:t>your covered auto</w:t>
      </w:r>
      <w:r w:rsidRPr="00103411">
        <w:rPr>
          <w:rFonts w:eastAsiaTheme="minorHAnsi"/>
          <w:b w:val="0"/>
          <w:bCs w:val="0"/>
          <w:sz w:val="20"/>
          <w:szCs w:val="20"/>
        </w:rPr>
        <w:t xml:space="preserve">, if there is other applicable liability insurance, </w:t>
      </w:r>
      <w:r w:rsidR="00E6330B" w:rsidRPr="00E6330B">
        <w:rPr>
          <w:rFonts w:eastAsiaTheme="minorHAnsi"/>
          <w:bCs w:val="0"/>
          <w:sz w:val="20"/>
          <w:szCs w:val="20"/>
        </w:rPr>
        <w:t>we</w:t>
      </w:r>
      <w:r w:rsidRPr="00103411">
        <w:rPr>
          <w:rFonts w:eastAsiaTheme="minorHAnsi"/>
          <w:b w:val="0"/>
          <w:bCs w:val="0"/>
          <w:sz w:val="20"/>
          <w:szCs w:val="20"/>
        </w:rPr>
        <w:t xml:space="preserve"> will pay only </w:t>
      </w:r>
      <w:r w:rsidR="00E6330B" w:rsidRPr="00E6330B">
        <w:rPr>
          <w:rFonts w:eastAsiaTheme="minorHAnsi"/>
          <w:bCs w:val="0"/>
          <w:sz w:val="20"/>
          <w:szCs w:val="20"/>
        </w:rPr>
        <w:t>our</w:t>
      </w:r>
      <w:r w:rsidRPr="00103411">
        <w:rPr>
          <w:rFonts w:eastAsiaTheme="minorHAnsi"/>
          <w:b w:val="0"/>
          <w:bCs w:val="0"/>
          <w:sz w:val="20"/>
          <w:szCs w:val="20"/>
        </w:rPr>
        <w:t xml:space="preserve"> share of the </w:t>
      </w:r>
      <w:r w:rsidR="00E6330B" w:rsidRPr="00E6330B">
        <w:rPr>
          <w:rFonts w:eastAsiaTheme="minorHAnsi"/>
          <w:bCs w:val="0"/>
          <w:sz w:val="20"/>
          <w:szCs w:val="20"/>
        </w:rPr>
        <w:t>loss</w:t>
      </w:r>
      <w:r w:rsidRPr="00103411">
        <w:rPr>
          <w:rFonts w:eastAsiaTheme="minorHAnsi"/>
          <w:b w:val="0"/>
          <w:bCs w:val="0"/>
          <w:sz w:val="20"/>
          <w:szCs w:val="20"/>
        </w:rPr>
        <w:t xml:space="preserve">. </w:t>
      </w:r>
      <w:r w:rsidR="00E6330B" w:rsidRPr="00E6330B">
        <w:rPr>
          <w:rFonts w:eastAsiaTheme="minorHAnsi"/>
          <w:bCs w:val="0"/>
          <w:sz w:val="20"/>
          <w:szCs w:val="20"/>
        </w:rPr>
        <w:t>Our</w:t>
      </w:r>
      <w:r w:rsidRPr="00103411">
        <w:rPr>
          <w:rFonts w:eastAsiaTheme="minorHAnsi"/>
          <w:b w:val="0"/>
          <w:bCs w:val="0"/>
          <w:sz w:val="20"/>
          <w:szCs w:val="20"/>
        </w:rPr>
        <w:t xml:space="preserve"> share is the proportion that </w:t>
      </w:r>
      <w:r w:rsidR="00E6330B" w:rsidRPr="00E6330B">
        <w:rPr>
          <w:rFonts w:eastAsiaTheme="minorHAnsi"/>
          <w:bCs w:val="0"/>
          <w:sz w:val="20"/>
          <w:szCs w:val="20"/>
        </w:rPr>
        <w:t>our</w:t>
      </w:r>
      <w:r w:rsidRPr="00103411">
        <w:rPr>
          <w:rFonts w:eastAsiaTheme="minorHAnsi"/>
          <w:b w:val="0"/>
          <w:bCs w:val="0"/>
          <w:sz w:val="20"/>
          <w:szCs w:val="20"/>
        </w:rPr>
        <w:t xml:space="preserve"> limit of liability bears to the total of all applicable limits.</w:t>
      </w:r>
    </w:p>
    <w:p w14:paraId="6CB03BC3" w14:textId="0D59F081" w:rsidR="00103411" w:rsidRPr="00103411" w:rsidRDefault="00103411" w:rsidP="00103411">
      <w:pPr>
        <w:pStyle w:val="Heading2"/>
        <w:numPr>
          <w:ilvl w:val="0"/>
          <w:numId w:val="26"/>
        </w:numPr>
        <w:ind w:right="-86"/>
        <w:rPr>
          <w:rFonts w:eastAsiaTheme="minorHAnsi"/>
          <w:b w:val="0"/>
          <w:bCs w:val="0"/>
          <w:sz w:val="20"/>
          <w:szCs w:val="20"/>
        </w:rPr>
      </w:pPr>
      <w:r w:rsidRPr="00103411">
        <w:rPr>
          <w:rFonts w:eastAsiaTheme="minorHAnsi"/>
          <w:b w:val="0"/>
          <w:bCs w:val="0"/>
          <w:sz w:val="20"/>
          <w:szCs w:val="20"/>
        </w:rPr>
        <w:t xml:space="preserve">Any coverage </w:t>
      </w:r>
      <w:r w:rsidR="00E6330B" w:rsidRPr="00E6330B">
        <w:rPr>
          <w:rFonts w:eastAsiaTheme="minorHAnsi"/>
          <w:bCs w:val="0"/>
          <w:sz w:val="20"/>
          <w:szCs w:val="20"/>
        </w:rPr>
        <w:t>we</w:t>
      </w:r>
      <w:r w:rsidRPr="00103411">
        <w:rPr>
          <w:rFonts w:eastAsiaTheme="minorHAnsi"/>
          <w:b w:val="0"/>
          <w:bCs w:val="0"/>
          <w:sz w:val="20"/>
          <w:szCs w:val="20"/>
        </w:rPr>
        <w:t xml:space="preserve"> provide under this Part for a non-owned vehicle shall be excess over any other collectible insurance, with the exception of an </w:t>
      </w:r>
      <w:r w:rsidR="00E6330B" w:rsidRPr="00E6330B">
        <w:rPr>
          <w:rFonts w:eastAsiaTheme="minorHAnsi"/>
          <w:bCs w:val="0"/>
          <w:sz w:val="20"/>
          <w:szCs w:val="20"/>
        </w:rPr>
        <w:t>auto</w:t>
      </w:r>
      <w:r w:rsidRPr="00103411">
        <w:rPr>
          <w:rFonts w:eastAsiaTheme="minorHAnsi"/>
          <w:b w:val="0"/>
          <w:bCs w:val="0"/>
          <w:sz w:val="20"/>
          <w:szCs w:val="20"/>
        </w:rPr>
        <w:t xml:space="preserve"> which is a rental private passenger automobile rented by </w:t>
      </w:r>
      <w:r w:rsidR="00E6330B" w:rsidRPr="00E6330B">
        <w:rPr>
          <w:rFonts w:eastAsiaTheme="minorHAnsi"/>
          <w:bCs w:val="0"/>
          <w:sz w:val="20"/>
          <w:szCs w:val="20"/>
        </w:rPr>
        <w:t>you</w:t>
      </w:r>
      <w:r w:rsidRPr="00103411">
        <w:rPr>
          <w:rFonts w:eastAsiaTheme="minorHAnsi"/>
          <w:b w:val="0"/>
          <w:bCs w:val="0"/>
          <w:sz w:val="20"/>
          <w:szCs w:val="20"/>
        </w:rPr>
        <w:t xml:space="preserve">, which for the limited purpose of this paragraph shall be treated the same as </w:t>
      </w:r>
      <w:r w:rsidR="00E6330B" w:rsidRPr="00E6330B">
        <w:rPr>
          <w:rFonts w:eastAsiaTheme="minorHAnsi"/>
          <w:bCs w:val="0"/>
          <w:sz w:val="20"/>
          <w:szCs w:val="20"/>
        </w:rPr>
        <w:t>your covered auto</w:t>
      </w:r>
      <w:r w:rsidRPr="00103411">
        <w:rPr>
          <w:rFonts w:eastAsiaTheme="minorHAnsi"/>
          <w:b w:val="0"/>
          <w:bCs w:val="0"/>
          <w:sz w:val="20"/>
          <w:szCs w:val="20"/>
        </w:rPr>
        <w:t xml:space="preserve"> to the extent required by law. However, if other automobile insurance coverage is purchased for such rental private passenger vehicle, </w:t>
      </w:r>
      <w:r w:rsidR="00E6330B" w:rsidRPr="00E6330B">
        <w:rPr>
          <w:rFonts w:eastAsiaTheme="minorHAnsi"/>
          <w:bCs w:val="0"/>
          <w:sz w:val="20"/>
          <w:szCs w:val="20"/>
        </w:rPr>
        <w:t>our</w:t>
      </w:r>
      <w:r w:rsidRPr="00103411">
        <w:rPr>
          <w:rFonts w:eastAsiaTheme="minorHAnsi"/>
          <w:b w:val="0"/>
          <w:bCs w:val="0"/>
          <w:sz w:val="20"/>
          <w:szCs w:val="20"/>
        </w:rPr>
        <w:t xml:space="preserve"> coverage shall be excess over such collectible coverage.</w:t>
      </w:r>
    </w:p>
    <w:p w14:paraId="4E3B8609" w14:textId="77777777" w:rsidR="00103411" w:rsidRDefault="00103411" w:rsidP="00103411">
      <w:pPr>
        <w:pStyle w:val="Heading2"/>
        <w:spacing w:before="0"/>
        <w:ind w:left="634" w:right="-86"/>
        <w:rPr>
          <w:rFonts w:eastAsiaTheme="minorHAnsi"/>
          <w:b w:val="0"/>
          <w:bCs w:val="0"/>
          <w:sz w:val="20"/>
          <w:szCs w:val="20"/>
        </w:rPr>
      </w:pPr>
    </w:p>
    <w:p w14:paraId="60CC55B8" w14:textId="4BA1DE2D" w:rsidR="00396E86" w:rsidRPr="00422A3D" w:rsidRDefault="00103411" w:rsidP="00103411">
      <w:pPr>
        <w:pStyle w:val="Heading2"/>
        <w:spacing w:before="0"/>
        <w:ind w:left="634" w:right="-86"/>
        <w:jc w:val="center"/>
        <w:rPr>
          <w:rFonts w:eastAsiaTheme="minorHAnsi"/>
          <w:b w:val="0"/>
          <w:bCs w:val="0"/>
          <w:sz w:val="20"/>
          <w:szCs w:val="20"/>
        </w:rPr>
      </w:pPr>
      <w:r>
        <w:rPr>
          <w:sz w:val="20"/>
          <w:szCs w:val="20"/>
        </w:rPr>
        <w:t>COORDINATION</w:t>
      </w:r>
      <w:r w:rsidR="00396E86" w:rsidRPr="00422A3D">
        <w:rPr>
          <w:sz w:val="20"/>
          <w:szCs w:val="20"/>
        </w:rPr>
        <w:t xml:space="preserve"> OF BENEFITS</w:t>
      </w:r>
      <w:bookmarkEnd w:id="28"/>
      <w:bookmarkEnd w:id="29"/>
    </w:p>
    <w:p w14:paraId="1A015A6C" w14:textId="429ADC0B" w:rsidR="00396E86" w:rsidRDefault="00396E86" w:rsidP="00396E86">
      <w:pPr>
        <w:widowControl/>
        <w:adjustRightInd w:val="0"/>
        <w:jc w:val="both"/>
        <w:rPr>
          <w:rFonts w:eastAsiaTheme="minorHAnsi"/>
          <w:b/>
          <w:bCs/>
          <w:sz w:val="20"/>
          <w:szCs w:val="20"/>
        </w:rPr>
      </w:pPr>
    </w:p>
    <w:p w14:paraId="49F86AC9" w14:textId="39B4F5E3" w:rsidR="00103411" w:rsidRPr="00103411" w:rsidRDefault="00103411" w:rsidP="00396E86">
      <w:pPr>
        <w:widowControl/>
        <w:adjustRightInd w:val="0"/>
        <w:jc w:val="both"/>
        <w:rPr>
          <w:rFonts w:eastAsiaTheme="minorHAnsi"/>
          <w:bCs/>
          <w:sz w:val="20"/>
          <w:szCs w:val="20"/>
        </w:rPr>
      </w:pPr>
      <w:r w:rsidRPr="00103411">
        <w:rPr>
          <w:rFonts w:eastAsiaTheme="minorHAnsi"/>
          <w:bCs/>
          <w:sz w:val="20"/>
          <w:szCs w:val="20"/>
        </w:rPr>
        <w:t xml:space="preserve">When </w:t>
      </w:r>
      <w:r w:rsidR="00E6330B" w:rsidRPr="00E6330B">
        <w:rPr>
          <w:rFonts w:eastAsiaTheme="minorHAnsi"/>
          <w:b/>
          <w:bCs/>
          <w:sz w:val="20"/>
          <w:szCs w:val="20"/>
        </w:rPr>
        <w:t>you</w:t>
      </w:r>
      <w:r w:rsidRPr="00103411">
        <w:rPr>
          <w:rFonts w:eastAsiaTheme="minorHAnsi"/>
          <w:bCs/>
          <w:sz w:val="20"/>
          <w:szCs w:val="20"/>
        </w:rPr>
        <w:t xml:space="preserve"> are covered by more than one policy which covers any </w:t>
      </w:r>
      <w:r w:rsidR="007D2F15" w:rsidRPr="007D2F15">
        <w:rPr>
          <w:rFonts w:eastAsiaTheme="minorHAnsi"/>
          <w:b/>
          <w:bCs/>
          <w:sz w:val="20"/>
          <w:szCs w:val="20"/>
        </w:rPr>
        <w:t>medical expenses</w:t>
      </w:r>
      <w:r w:rsidRPr="00103411">
        <w:rPr>
          <w:rFonts w:eastAsiaTheme="minorHAnsi"/>
          <w:bCs/>
          <w:sz w:val="20"/>
          <w:szCs w:val="20"/>
        </w:rPr>
        <w:t xml:space="preserve"> covered under this </w:t>
      </w:r>
      <w:r w:rsidR="006E0E89">
        <w:rPr>
          <w:rFonts w:eastAsiaTheme="minorHAnsi"/>
          <w:bCs/>
          <w:sz w:val="20"/>
          <w:szCs w:val="20"/>
        </w:rPr>
        <w:t>policy</w:t>
      </w:r>
      <w:r w:rsidRPr="00103411">
        <w:rPr>
          <w:rFonts w:eastAsiaTheme="minorHAnsi"/>
          <w:bCs/>
          <w:sz w:val="20"/>
          <w:szCs w:val="20"/>
        </w:rPr>
        <w:t xml:space="preserve">, state law permits </w:t>
      </w:r>
      <w:r w:rsidR="00E6330B" w:rsidRPr="00E6330B">
        <w:rPr>
          <w:rFonts w:eastAsiaTheme="minorHAnsi"/>
          <w:b/>
          <w:bCs/>
          <w:sz w:val="20"/>
          <w:szCs w:val="20"/>
        </w:rPr>
        <w:t>your</w:t>
      </w:r>
      <w:r w:rsidRPr="00103411">
        <w:rPr>
          <w:rFonts w:eastAsiaTheme="minorHAnsi"/>
          <w:bCs/>
          <w:sz w:val="20"/>
          <w:szCs w:val="20"/>
        </w:rPr>
        <w:t xml:space="preserve"> Insurers to follow a procedure called “coordination of benefits” to determine how much each Insurer should pay when </w:t>
      </w:r>
      <w:r w:rsidR="00E6330B" w:rsidRPr="00E6330B">
        <w:rPr>
          <w:rFonts w:eastAsiaTheme="minorHAnsi"/>
          <w:b/>
          <w:bCs/>
          <w:sz w:val="20"/>
          <w:szCs w:val="20"/>
        </w:rPr>
        <w:t>you</w:t>
      </w:r>
      <w:r w:rsidRPr="00103411">
        <w:rPr>
          <w:rFonts w:eastAsiaTheme="minorHAnsi"/>
          <w:bCs/>
          <w:sz w:val="20"/>
          <w:szCs w:val="20"/>
        </w:rPr>
        <w:t xml:space="preserve"> have a claim.  The intent is to ensure that the combined benefit payments of all applicable coverages do not exceed </w:t>
      </w:r>
      <w:r w:rsidR="00E6330B" w:rsidRPr="00E6330B">
        <w:rPr>
          <w:rFonts w:eastAsiaTheme="minorHAnsi"/>
          <w:b/>
          <w:bCs/>
          <w:sz w:val="20"/>
          <w:szCs w:val="20"/>
        </w:rPr>
        <w:t>your</w:t>
      </w:r>
      <w:r w:rsidRPr="00103411">
        <w:rPr>
          <w:rFonts w:eastAsiaTheme="minorHAnsi"/>
          <w:bCs/>
          <w:sz w:val="20"/>
          <w:szCs w:val="20"/>
        </w:rPr>
        <w:t xml:space="preserve"> covered medical care expenses.  </w:t>
      </w:r>
      <w:r w:rsidR="00E6330B" w:rsidRPr="00E6330B">
        <w:rPr>
          <w:rFonts w:eastAsiaTheme="minorHAnsi"/>
          <w:b/>
          <w:bCs/>
          <w:sz w:val="20"/>
          <w:szCs w:val="20"/>
        </w:rPr>
        <w:t>Our</w:t>
      </w:r>
      <w:r w:rsidRPr="00103411">
        <w:rPr>
          <w:rFonts w:eastAsiaTheme="minorHAnsi"/>
          <w:bCs/>
          <w:sz w:val="20"/>
          <w:szCs w:val="20"/>
        </w:rPr>
        <w:t xml:space="preserve"> policy will be primary in a covered incident.</w:t>
      </w:r>
    </w:p>
    <w:p w14:paraId="4E2A37EB" w14:textId="7E3DB937" w:rsidR="008A7417" w:rsidRDefault="008A7417" w:rsidP="00396E86">
      <w:pPr>
        <w:widowControl/>
        <w:adjustRightInd w:val="0"/>
        <w:jc w:val="both"/>
        <w:rPr>
          <w:rFonts w:eastAsiaTheme="minorHAnsi"/>
          <w:sz w:val="20"/>
          <w:szCs w:val="20"/>
        </w:rPr>
      </w:pPr>
    </w:p>
    <w:p w14:paraId="648B04D8" w14:textId="0E578275" w:rsidR="00185587" w:rsidRDefault="00185587" w:rsidP="00996258">
      <w:pPr>
        <w:pStyle w:val="Heading1"/>
        <w:spacing w:line="20" w:lineRule="atLeast"/>
        <w:ind w:left="0" w:right="10"/>
        <w:rPr>
          <w:rFonts w:ascii="Arial" w:hAnsi="Arial" w:cs="Arial"/>
          <w:sz w:val="20"/>
          <w:szCs w:val="20"/>
        </w:rPr>
      </w:pPr>
      <w:bookmarkStart w:id="30" w:name="_Toc532214796"/>
      <w:bookmarkStart w:id="31" w:name="_Toc532214913"/>
      <w:r w:rsidRPr="00422A3D">
        <w:rPr>
          <w:rFonts w:ascii="Arial" w:hAnsi="Arial" w:cs="Arial"/>
          <w:sz w:val="20"/>
          <w:szCs w:val="20"/>
        </w:rPr>
        <w:t xml:space="preserve">PART C </w:t>
      </w:r>
      <w:r w:rsidR="009B782A" w:rsidRPr="00422A3D">
        <w:rPr>
          <w:rFonts w:ascii="Arial" w:hAnsi="Arial" w:cs="Arial"/>
          <w:sz w:val="20"/>
          <w:szCs w:val="20"/>
        </w:rPr>
        <w:t>–</w:t>
      </w:r>
      <w:r w:rsidRPr="00422A3D">
        <w:rPr>
          <w:rFonts w:ascii="Arial" w:hAnsi="Arial" w:cs="Arial"/>
          <w:sz w:val="20"/>
          <w:szCs w:val="20"/>
        </w:rPr>
        <w:t xml:space="preserve"> </w:t>
      </w:r>
      <w:bookmarkEnd w:id="30"/>
      <w:bookmarkEnd w:id="31"/>
      <w:r w:rsidR="00996258">
        <w:rPr>
          <w:rFonts w:ascii="Arial" w:hAnsi="Arial" w:cs="Arial"/>
          <w:sz w:val="20"/>
          <w:szCs w:val="20"/>
        </w:rPr>
        <w:t>UNINSURED/UNDERINSURED</w:t>
      </w:r>
      <w:r w:rsidR="00996258" w:rsidRPr="00422A3D">
        <w:rPr>
          <w:rFonts w:ascii="Arial" w:hAnsi="Arial" w:cs="Arial"/>
          <w:sz w:val="20"/>
          <w:szCs w:val="20"/>
        </w:rPr>
        <w:t xml:space="preserve"> </w:t>
      </w:r>
      <w:r w:rsidR="000F20FC">
        <w:rPr>
          <w:rFonts w:ascii="Arial" w:hAnsi="Arial" w:cs="Arial"/>
          <w:sz w:val="20"/>
          <w:szCs w:val="20"/>
        </w:rPr>
        <w:t xml:space="preserve">MOTORISTS </w:t>
      </w:r>
      <w:r w:rsidR="00996258" w:rsidRPr="00422A3D">
        <w:rPr>
          <w:rFonts w:ascii="Arial" w:hAnsi="Arial" w:cs="Arial"/>
          <w:sz w:val="20"/>
          <w:szCs w:val="20"/>
        </w:rPr>
        <w:t>COVERAGE</w:t>
      </w:r>
    </w:p>
    <w:p w14:paraId="0B28B295" w14:textId="131C8697" w:rsidR="00996258" w:rsidRDefault="00996258" w:rsidP="00996258">
      <w:pPr>
        <w:pStyle w:val="Heading1"/>
        <w:spacing w:line="20" w:lineRule="atLeast"/>
        <w:ind w:left="0" w:right="10"/>
        <w:rPr>
          <w:rFonts w:ascii="Arial" w:eastAsia="Arial" w:hAnsi="Arial" w:cs="Arial"/>
          <w:sz w:val="20"/>
          <w:szCs w:val="20"/>
        </w:rPr>
      </w:pPr>
    </w:p>
    <w:p w14:paraId="48641091" w14:textId="02F45400" w:rsidR="00CB4ECC" w:rsidRDefault="00CB4ECC" w:rsidP="00996258">
      <w:pPr>
        <w:pStyle w:val="Heading1"/>
        <w:spacing w:line="20" w:lineRule="atLeast"/>
        <w:ind w:left="0" w:right="10"/>
        <w:rPr>
          <w:rFonts w:ascii="Arial" w:eastAsia="Arial" w:hAnsi="Arial" w:cs="Arial"/>
          <w:sz w:val="20"/>
          <w:szCs w:val="20"/>
        </w:rPr>
      </w:pPr>
      <w:r>
        <w:rPr>
          <w:rFonts w:ascii="Arial" w:eastAsia="Arial" w:hAnsi="Arial" w:cs="Arial"/>
          <w:sz w:val="20"/>
          <w:szCs w:val="20"/>
        </w:rPr>
        <w:t>ALL SECTIONS</w:t>
      </w:r>
    </w:p>
    <w:p w14:paraId="72472DCF" w14:textId="765F1E32" w:rsidR="00CB4ECC" w:rsidRDefault="00CB4ECC" w:rsidP="00996258">
      <w:pPr>
        <w:pStyle w:val="Heading1"/>
        <w:spacing w:line="20" w:lineRule="atLeast"/>
        <w:ind w:left="0" w:right="10"/>
        <w:rPr>
          <w:rFonts w:ascii="Arial" w:eastAsia="Arial" w:hAnsi="Arial" w:cs="Arial"/>
          <w:sz w:val="20"/>
          <w:szCs w:val="20"/>
        </w:rPr>
      </w:pPr>
    </w:p>
    <w:p w14:paraId="77BED490" w14:textId="32EC85DD" w:rsidR="00CB4ECC" w:rsidRPr="00CB4ECC" w:rsidRDefault="00CB4ECC" w:rsidP="00CB4ECC">
      <w:pPr>
        <w:pStyle w:val="Heading1"/>
        <w:spacing w:line="20" w:lineRule="atLeast"/>
        <w:ind w:left="0" w:right="10"/>
        <w:jc w:val="left"/>
        <w:rPr>
          <w:rFonts w:ascii="Arial" w:eastAsia="Arial" w:hAnsi="Arial" w:cs="Arial"/>
          <w:b w:val="0"/>
          <w:sz w:val="20"/>
          <w:szCs w:val="20"/>
        </w:rPr>
      </w:pPr>
      <w:r w:rsidRPr="00CB4ECC">
        <w:rPr>
          <w:rFonts w:ascii="Arial" w:eastAsia="Arial" w:hAnsi="Arial" w:cs="Arial"/>
          <w:b w:val="0"/>
          <w:sz w:val="20"/>
          <w:szCs w:val="20"/>
        </w:rPr>
        <w:t xml:space="preserve">As used in all Sections of Part C of this </w:t>
      </w:r>
      <w:r w:rsidR="006E0E89">
        <w:rPr>
          <w:rFonts w:ascii="Arial" w:eastAsia="Arial" w:hAnsi="Arial" w:cs="Arial"/>
          <w:b w:val="0"/>
          <w:sz w:val="20"/>
          <w:szCs w:val="20"/>
        </w:rPr>
        <w:t>policy</w:t>
      </w:r>
      <w:r w:rsidRPr="00CB4ECC">
        <w:rPr>
          <w:rFonts w:ascii="Arial" w:eastAsia="Arial" w:hAnsi="Arial" w:cs="Arial"/>
          <w:b w:val="0"/>
          <w:sz w:val="20"/>
          <w:szCs w:val="20"/>
        </w:rPr>
        <w:t xml:space="preserve">, subject to any applicable provision or exclusion in this </w:t>
      </w:r>
      <w:r w:rsidR="006E0E89">
        <w:rPr>
          <w:rFonts w:ascii="Arial" w:eastAsia="Arial" w:hAnsi="Arial" w:cs="Arial"/>
          <w:b w:val="0"/>
          <w:sz w:val="20"/>
          <w:szCs w:val="20"/>
        </w:rPr>
        <w:t>policy</w:t>
      </w:r>
      <w:r w:rsidRPr="00CB4ECC">
        <w:rPr>
          <w:rFonts w:ascii="Arial" w:eastAsia="Arial" w:hAnsi="Arial" w:cs="Arial"/>
          <w:b w:val="0"/>
          <w:sz w:val="20"/>
          <w:szCs w:val="20"/>
        </w:rPr>
        <w:t xml:space="preserve"> or endorsement </w:t>
      </w:r>
      <w:proofErr w:type="gramStart"/>
      <w:r w:rsidRPr="00CB4ECC">
        <w:rPr>
          <w:rFonts w:ascii="Arial" w:eastAsia="Arial" w:hAnsi="Arial" w:cs="Arial"/>
          <w:b w:val="0"/>
          <w:sz w:val="20"/>
          <w:szCs w:val="20"/>
        </w:rPr>
        <w:t>to</w:t>
      </w:r>
      <w:proofErr w:type="gramEnd"/>
      <w:r w:rsidRPr="00CB4ECC">
        <w:rPr>
          <w:rFonts w:ascii="Arial" w:eastAsia="Arial" w:hAnsi="Arial" w:cs="Arial"/>
          <w:b w:val="0"/>
          <w:sz w:val="20"/>
          <w:szCs w:val="20"/>
        </w:rPr>
        <w:t xml:space="preserve"> this </w:t>
      </w:r>
      <w:r w:rsidR="006E0E89">
        <w:rPr>
          <w:rFonts w:ascii="Arial" w:eastAsia="Arial" w:hAnsi="Arial" w:cs="Arial"/>
          <w:b w:val="0"/>
          <w:sz w:val="20"/>
          <w:szCs w:val="20"/>
        </w:rPr>
        <w:t>policy</w:t>
      </w:r>
      <w:r w:rsidRPr="00CB4ECC">
        <w:rPr>
          <w:rFonts w:ascii="Arial" w:eastAsia="Arial" w:hAnsi="Arial" w:cs="Arial"/>
          <w:b w:val="0"/>
          <w:sz w:val="20"/>
          <w:szCs w:val="20"/>
        </w:rPr>
        <w:t>:</w:t>
      </w:r>
    </w:p>
    <w:p w14:paraId="6EED893A" w14:textId="77777777" w:rsidR="00CB4ECC" w:rsidRPr="00CB4ECC" w:rsidRDefault="00CB4ECC" w:rsidP="00CB4ECC">
      <w:pPr>
        <w:pStyle w:val="Heading1"/>
        <w:spacing w:line="20" w:lineRule="atLeast"/>
        <w:ind w:left="0" w:right="10"/>
        <w:jc w:val="left"/>
        <w:rPr>
          <w:rFonts w:ascii="Arial" w:eastAsia="Arial" w:hAnsi="Arial" w:cs="Arial"/>
          <w:b w:val="0"/>
          <w:sz w:val="20"/>
          <w:szCs w:val="20"/>
        </w:rPr>
      </w:pPr>
    </w:p>
    <w:p w14:paraId="29B66C16" w14:textId="610D6EDC" w:rsidR="00CB4ECC" w:rsidRPr="00CB4ECC" w:rsidRDefault="00CB4ECC" w:rsidP="00CB4ECC">
      <w:pPr>
        <w:pStyle w:val="Heading1"/>
        <w:spacing w:line="20" w:lineRule="atLeast"/>
        <w:ind w:left="0" w:right="10"/>
        <w:jc w:val="left"/>
        <w:rPr>
          <w:rFonts w:ascii="Arial" w:eastAsia="Arial" w:hAnsi="Arial" w:cs="Arial"/>
          <w:b w:val="0"/>
          <w:sz w:val="20"/>
          <w:szCs w:val="20"/>
        </w:rPr>
      </w:pPr>
      <w:r w:rsidRPr="00CB4ECC">
        <w:rPr>
          <w:rFonts w:ascii="Arial" w:eastAsia="Arial" w:hAnsi="Arial" w:cs="Arial"/>
          <w:b w:val="0"/>
          <w:sz w:val="20"/>
          <w:szCs w:val="20"/>
        </w:rPr>
        <w:t>"</w:t>
      </w:r>
      <w:r w:rsidR="00E6330B" w:rsidRPr="00E6330B">
        <w:rPr>
          <w:rFonts w:ascii="Arial" w:eastAsia="Arial" w:hAnsi="Arial" w:cs="Arial"/>
          <w:sz w:val="20"/>
          <w:szCs w:val="20"/>
        </w:rPr>
        <w:t>Covered person</w:t>
      </w:r>
      <w:r w:rsidRPr="00CB4ECC">
        <w:rPr>
          <w:rFonts w:ascii="Arial" w:eastAsia="Arial" w:hAnsi="Arial" w:cs="Arial"/>
          <w:b w:val="0"/>
          <w:sz w:val="20"/>
          <w:szCs w:val="20"/>
        </w:rPr>
        <w:t>" means</w:t>
      </w:r>
    </w:p>
    <w:p w14:paraId="3F02E240" w14:textId="160329F8" w:rsidR="00CB4ECC" w:rsidRDefault="00E6330B" w:rsidP="00CB4ECC">
      <w:pPr>
        <w:pStyle w:val="Heading1"/>
        <w:numPr>
          <w:ilvl w:val="0"/>
          <w:numId w:val="27"/>
        </w:numPr>
        <w:spacing w:line="20" w:lineRule="atLeast"/>
        <w:ind w:left="720" w:right="10"/>
        <w:jc w:val="left"/>
        <w:rPr>
          <w:rFonts w:ascii="Arial" w:eastAsia="Arial" w:hAnsi="Arial" w:cs="Arial"/>
          <w:b w:val="0"/>
          <w:sz w:val="20"/>
          <w:szCs w:val="20"/>
        </w:rPr>
      </w:pPr>
      <w:proofErr w:type="gramStart"/>
      <w:r w:rsidRPr="00E6330B">
        <w:rPr>
          <w:rFonts w:ascii="Arial" w:eastAsia="Arial" w:hAnsi="Arial" w:cs="Arial"/>
          <w:sz w:val="20"/>
          <w:szCs w:val="20"/>
        </w:rPr>
        <w:t>you</w:t>
      </w:r>
      <w:r w:rsidR="00CB4ECC" w:rsidRPr="00CB4ECC">
        <w:rPr>
          <w:rFonts w:ascii="Arial" w:eastAsia="Arial" w:hAnsi="Arial" w:cs="Arial"/>
          <w:b w:val="0"/>
          <w:sz w:val="20"/>
          <w:szCs w:val="20"/>
        </w:rPr>
        <w:t>;</w:t>
      </w:r>
      <w:proofErr w:type="gramEnd"/>
    </w:p>
    <w:p w14:paraId="7B87105E" w14:textId="0A9644D9" w:rsidR="00CB4ECC" w:rsidRDefault="00CB4ECC" w:rsidP="00CB4ECC">
      <w:pPr>
        <w:pStyle w:val="Heading1"/>
        <w:numPr>
          <w:ilvl w:val="0"/>
          <w:numId w:val="27"/>
        </w:numPr>
        <w:spacing w:line="20" w:lineRule="atLeast"/>
        <w:ind w:left="720" w:right="10"/>
        <w:jc w:val="left"/>
        <w:rPr>
          <w:rFonts w:ascii="Arial" w:eastAsia="Arial" w:hAnsi="Arial" w:cs="Arial"/>
          <w:b w:val="0"/>
          <w:sz w:val="20"/>
          <w:szCs w:val="20"/>
        </w:rPr>
      </w:pPr>
      <w:r w:rsidRPr="00CB4ECC">
        <w:rPr>
          <w:rFonts w:ascii="Arial" w:eastAsia="Arial" w:hAnsi="Arial" w:cs="Arial"/>
          <w:b w:val="0"/>
          <w:sz w:val="20"/>
          <w:szCs w:val="20"/>
        </w:rPr>
        <w:t xml:space="preserve">a </w:t>
      </w:r>
      <w:r w:rsidR="00E6330B" w:rsidRPr="00E6330B">
        <w:rPr>
          <w:rFonts w:ascii="Arial" w:eastAsia="Arial" w:hAnsi="Arial" w:cs="Arial"/>
          <w:sz w:val="20"/>
          <w:szCs w:val="20"/>
        </w:rPr>
        <w:t xml:space="preserve">family </w:t>
      </w:r>
      <w:proofErr w:type="gramStart"/>
      <w:r w:rsidR="00E6330B" w:rsidRPr="00E6330B">
        <w:rPr>
          <w:rFonts w:ascii="Arial" w:eastAsia="Arial" w:hAnsi="Arial" w:cs="Arial"/>
          <w:sz w:val="20"/>
          <w:szCs w:val="20"/>
        </w:rPr>
        <w:t>member</w:t>
      </w:r>
      <w:r w:rsidRPr="00CB4ECC">
        <w:rPr>
          <w:rFonts w:ascii="Arial" w:eastAsia="Arial" w:hAnsi="Arial" w:cs="Arial"/>
          <w:b w:val="0"/>
          <w:sz w:val="20"/>
          <w:szCs w:val="20"/>
        </w:rPr>
        <w:t>;</w:t>
      </w:r>
      <w:proofErr w:type="gramEnd"/>
    </w:p>
    <w:p w14:paraId="210CF2D7" w14:textId="77777777" w:rsidR="00CB4ECC" w:rsidRDefault="00CB4ECC" w:rsidP="00CB4ECC">
      <w:pPr>
        <w:pStyle w:val="Heading1"/>
        <w:numPr>
          <w:ilvl w:val="0"/>
          <w:numId w:val="27"/>
        </w:numPr>
        <w:spacing w:line="20" w:lineRule="atLeast"/>
        <w:ind w:left="720" w:right="10"/>
        <w:jc w:val="left"/>
        <w:rPr>
          <w:rFonts w:ascii="Arial" w:eastAsia="Arial" w:hAnsi="Arial" w:cs="Arial"/>
          <w:b w:val="0"/>
          <w:sz w:val="20"/>
          <w:szCs w:val="20"/>
        </w:rPr>
      </w:pPr>
      <w:r w:rsidRPr="00CB4ECC">
        <w:rPr>
          <w:rFonts w:ascii="Arial" w:eastAsia="Arial" w:hAnsi="Arial" w:cs="Arial"/>
          <w:b w:val="0"/>
          <w:sz w:val="20"/>
          <w:szCs w:val="20"/>
        </w:rPr>
        <w:t>any listed driver; or</w:t>
      </w:r>
    </w:p>
    <w:p w14:paraId="117AEDDE" w14:textId="497A3C50" w:rsidR="00CB4ECC" w:rsidRPr="00CB4ECC" w:rsidRDefault="00CB4ECC" w:rsidP="00CB4ECC">
      <w:pPr>
        <w:pStyle w:val="Heading1"/>
        <w:numPr>
          <w:ilvl w:val="0"/>
          <w:numId w:val="27"/>
        </w:numPr>
        <w:spacing w:line="20" w:lineRule="atLeast"/>
        <w:ind w:left="720" w:right="10"/>
        <w:jc w:val="left"/>
        <w:rPr>
          <w:rFonts w:ascii="Arial" w:eastAsia="Arial" w:hAnsi="Arial" w:cs="Arial"/>
          <w:b w:val="0"/>
          <w:sz w:val="20"/>
          <w:szCs w:val="20"/>
        </w:rPr>
      </w:pPr>
      <w:r w:rsidRPr="00CB4ECC">
        <w:rPr>
          <w:rFonts w:ascii="Arial" w:eastAsia="Arial" w:hAnsi="Arial" w:cs="Arial"/>
          <w:b w:val="0"/>
          <w:sz w:val="20"/>
          <w:szCs w:val="20"/>
        </w:rPr>
        <w:lastRenderedPageBreak/>
        <w:t xml:space="preserve">any other </w:t>
      </w:r>
      <w:r w:rsidR="00E6330B" w:rsidRPr="00E6330B">
        <w:rPr>
          <w:rFonts w:ascii="Arial" w:eastAsia="Arial" w:hAnsi="Arial" w:cs="Arial"/>
          <w:sz w:val="20"/>
          <w:szCs w:val="20"/>
        </w:rPr>
        <w:t>person</w:t>
      </w:r>
      <w:r w:rsidRPr="00CB4ECC">
        <w:rPr>
          <w:rFonts w:ascii="Arial" w:eastAsia="Arial" w:hAnsi="Arial" w:cs="Arial"/>
          <w:b w:val="0"/>
          <w:sz w:val="20"/>
          <w:szCs w:val="20"/>
        </w:rPr>
        <w:t xml:space="preserve"> </w:t>
      </w:r>
      <w:r w:rsidR="00E6330B" w:rsidRPr="00E6330B">
        <w:rPr>
          <w:rFonts w:ascii="Arial" w:eastAsia="Arial" w:hAnsi="Arial" w:cs="Arial"/>
          <w:sz w:val="20"/>
          <w:szCs w:val="20"/>
        </w:rPr>
        <w:t>occupying</w:t>
      </w:r>
      <w:r w:rsidRPr="00CB4ECC">
        <w:rPr>
          <w:rFonts w:ascii="Arial" w:eastAsia="Arial" w:hAnsi="Arial" w:cs="Arial"/>
          <w:b w:val="0"/>
          <w:sz w:val="20"/>
          <w:szCs w:val="20"/>
        </w:rPr>
        <w:t xml:space="preserve"> </w:t>
      </w:r>
      <w:r w:rsidR="00E6330B" w:rsidRPr="00E6330B">
        <w:rPr>
          <w:rFonts w:ascii="Arial" w:eastAsia="Arial" w:hAnsi="Arial" w:cs="Arial"/>
          <w:sz w:val="20"/>
          <w:szCs w:val="20"/>
        </w:rPr>
        <w:t>your covered auto</w:t>
      </w:r>
      <w:r w:rsidRPr="00CB4ECC">
        <w:rPr>
          <w:rFonts w:ascii="Arial" w:eastAsia="Arial" w:hAnsi="Arial" w:cs="Arial"/>
          <w:b w:val="0"/>
          <w:sz w:val="20"/>
          <w:szCs w:val="20"/>
        </w:rPr>
        <w:t xml:space="preserve"> if </w:t>
      </w:r>
      <w:r w:rsidR="00E6330B" w:rsidRPr="00E6330B">
        <w:rPr>
          <w:rFonts w:ascii="Arial" w:eastAsia="Arial" w:hAnsi="Arial" w:cs="Arial"/>
          <w:sz w:val="20"/>
          <w:szCs w:val="20"/>
        </w:rPr>
        <w:t>your covered auto</w:t>
      </w:r>
      <w:r w:rsidRPr="00CB4ECC">
        <w:rPr>
          <w:rFonts w:ascii="Arial" w:eastAsia="Arial" w:hAnsi="Arial" w:cs="Arial"/>
          <w:b w:val="0"/>
          <w:sz w:val="20"/>
          <w:szCs w:val="20"/>
        </w:rPr>
        <w:t xml:space="preserve"> is being used with </w:t>
      </w:r>
      <w:r w:rsidR="00E6330B" w:rsidRPr="00E6330B">
        <w:rPr>
          <w:rFonts w:ascii="Arial" w:eastAsia="Arial" w:hAnsi="Arial" w:cs="Arial"/>
          <w:sz w:val="20"/>
          <w:szCs w:val="20"/>
        </w:rPr>
        <w:t>your</w:t>
      </w:r>
      <w:r w:rsidRPr="00CB4ECC">
        <w:rPr>
          <w:rFonts w:ascii="Arial" w:eastAsia="Arial" w:hAnsi="Arial" w:cs="Arial"/>
          <w:b w:val="0"/>
          <w:sz w:val="20"/>
          <w:szCs w:val="20"/>
        </w:rPr>
        <w:t xml:space="preserve"> express or implied permission at the time of the </w:t>
      </w:r>
      <w:r w:rsidR="00E6330B" w:rsidRPr="00E6330B">
        <w:rPr>
          <w:rFonts w:ascii="Arial" w:eastAsia="Arial" w:hAnsi="Arial" w:cs="Arial"/>
          <w:sz w:val="20"/>
          <w:szCs w:val="20"/>
        </w:rPr>
        <w:t>accident</w:t>
      </w:r>
      <w:r w:rsidRPr="00CB4ECC">
        <w:rPr>
          <w:rFonts w:ascii="Arial" w:eastAsia="Arial" w:hAnsi="Arial" w:cs="Arial"/>
          <w:b w:val="0"/>
          <w:sz w:val="20"/>
          <w:szCs w:val="20"/>
        </w:rPr>
        <w:t>.</w:t>
      </w:r>
    </w:p>
    <w:p w14:paraId="340427E7" w14:textId="6C7CB007" w:rsidR="00CB4ECC" w:rsidRPr="00CB4ECC" w:rsidRDefault="00CB4ECC" w:rsidP="00CB4ECC">
      <w:pPr>
        <w:pStyle w:val="Heading1"/>
        <w:spacing w:line="20" w:lineRule="atLeast"/>
        <w:ind w:left="0" w:right="10"/>
        <w:jc w:val="left"/>
        <w:rPr>
          <w:rFonts w:ascii="Arial" w:eastAsia="Arial" w:hAnsi="Arial" w:cs="Arial"/>
          <w:b w:val="0"/>
          <w:sz w:val="20"/>
          <w:szCs w:val="20"/>
        </w:rPr>
      </w:pPr>
      <w:r w:rsidRPr="00CB4ECC">
        <w:rPr>
          <w:rFonts w:ascii="Arial" w:eastAsia="Arial" w:hAnsi="Arial" w:cs="Arial"/>
          <w:b w:val="0"/>
          <w:sz w:val="20"/>
          <w:szCs w:val="20"/>
        </w:rPr>
        <w:t xml:space="preserve">However, notwithstanding the above, </w:t>
      </w:r>
      <w:r w:rsidR="00E6330B" w:rsidRPr="00E6330B">
        <w:rPr>
          <w:rFonts w:ascii="Arial" w:eastAsia="Arial" w:hAnsi="Arial" w:cs="Arial"/>
          <w:sz w:val="20"/>
          <w:szCs w:val="20"/>
        </w:rPr>
        <w:t>covered person</w:t>
      </w:r>
      <w:r w:rsidRPr="00CB4ECC">
        <w:rPr>
          <w:rFonts w:ascii="Arial" w:eastAsia="Arial" w:hAnsi="Arial" w:cs="Arial"/>
          <w:b w:val="0"/>
          <w:sz w:val="20"/>
          <w:szCs w:val="20"/>
        </w:rPr>
        <w:t xml:space="preserve"> shall not include a </w:t>
      </w:r>
      <w:r w:rsidR="00E6330B" w:rsidRPr="00E6330B">
        <w:rPr>
          <w:rFonts w:ascii="Arial" w:eastAsia="Arial" w:hAnsi="Arial" w:cs="Arial"/>
          <w:sz w:val="20"/>
          <w:szCs w:val="20"/>
        </w:rPr>
        <w:t>named excluded driver</w:t>
      </w:r>
      <w:r w:rsidRPr="00CB4ECC">
        <w:rPr>
          <w:rFonts w:ascii="Arial" w:eastAsia="Arial" w:hAnsi="Arial" w:cs="Arial"/>
          <w:b w:val="0"/>
          <w:sz w:val="20"/>
          <w:szCs w:val="20"/>
        </w:rPr>
        <w:t>.</w:t>
      </w:r>
    </w:p>
    <w:p w14:paraId="1E7BA2FC" w14:textId="77777777" w:rsidR="00CB4ECC" w:rsidRPr="00CB4ECC" w:rsidRDefault="00CB4ECC" w:rsidP="00CB4ECC">
      <w:pPr>
        <w:pStyle w:val="Heading1"/>
        <w:spacing w:line="20" w:lineRule="atLeast"/>
        <w:ind w:left="0" w:right="10"/>
        <w:jc w:val="left"/>
        <w:rPr>
          <w:rFonts w:ascii="Arial" w:eastAsia="Arial" w:hAnsi="Arial" w:cs="Arial"/>
          <w:b w:val="0"/>
          <w:sz w:val="20"/>
          <w:szCs w:val="20"/>
        </w:rPr>
      </w:pPr>
    </w:p>
    <w:p w14:paraId="08285DC4" w14:textId="7BE90DB9" w:rsidR="00CB4ECC" w:rsidRPr="00CB4ECC" w:rsidRDefault="00CB4ECC" w:rsidP="00CB4ECC">
      <w:pPr>
        <w:pStyle w:val="Heading1"/>
        <w:spacing w:line="20" w:lineRule="atLeast"/>
        <w:ind w:left="0" w:right="10"/>
        <w:jc w:val="left"/>
        <w:rPr>
          <w:rFonts w:ascii="Arial" w:eastAsia="Arial" w:hAnsi="Arial" w:cs="Arial"/>
          <w:b w:val="0"/>
          <w:sz w:val="20"/>
          <w:szCs w:val="20"/>
        </w:rPr>
      </w:pPr>
      <w:r w:rsidRPr="00CB4ECC">
        <w:rPr>
          <w:rFonts w:ascii="Arial" w:eastAsia="Arial" w:hAnsi="Arial" w:cs="Arial"/>
          <w:b w:val="0"/>
          <w:sz w:val="20"/>
          <w:szCs w:val="20"/>
        </w:rPr>
        <w:t>"</w:t>
      </w:r>
      <w:r w:rsidR="007D2F15" w:rsidRPr="007D2F15">
        <w:rPr>
          <w:rFonts w:ascii="Arial" w:eastAsia="Arial" w:hAnsi="Arial" w:cs="Arial"/>
          <w:sz w:val="20"/>
          <w:szCs w:val="20"/>
        </w:rPr>
        <w:t>Uninsured motor vehicle</w:t>
      </w:r>
      <w:r w:rsidRPr="00CB4ECC">
        <w:rPr>
          <w:rFonts w:ascii="Arial" w:eastAsia="Arial" w:hAnsi="Arial" w:cs="Arial"/>
          <w:b w:val="0"/>
          <w:sz w:val="20"/>
          <w:szCs w:val="20"/>
        </w:rPr>
        <w:t xml:space="preserve">" means a </w:t>
      </w:r>
      <w:r w:rsidR="00E6330B" w:rsidRPr="00E6330B">
        <w:rPr>
          <w:rFonts w:ascii="Arial" w:eastAsia="Arial" w:hAnsi="Arial" w:cs="Arial"/>
          <w:sz w:val="20"/>
          <w:szCs w:val="20"/>
        </w:rPr>
        <w:t>motor vehicle</w:t>
      </w:r>
      <w:r w:rsidRPr="00CB4ECC">
        <w:rPr>
          <w:rFonts w:ascii="Arial" w:eastAsia="Arial" w:hAnsi="Arial" w:cs="Arial"/>
          <w:b w:val="0"/>
          <w:sz w:val="20"/>
          <w:szCs w:val="20"/>
        </w:rPr>
        <w:t xml:space="preserve"> which is not owned by, leased by, furnished or available for regular use by </w:t>
      </w:r>
      <w:r w:rsidR="00E6330B" w:rsidRPr="00E6330B">
        <w:rPr>
          <w:rFonts w:ascii="Arial" w:eastAsia="Arial" w:hAnsi="Arial" w:cs="Arial"/>
          <w:sz w:val="20"/>
          <w:szCs w:val="20"/>
        </w:rPr>
        <w:t>you</w:t>
      </w:r>
      <w:r w:rsidRPr="00CB4ECC">
        <w:rPr>
          <w:rFonts w:ascii="Arial" w:eastAsia="Arial" w:hAnsi="Arial" w:cs="Arial"/>
          <w:b w:val="0"/>
          <w:sz w:val="20"/>
          <w:szCs w:val="20"/>
        </w:rPr>
        <w:t xml:space="preserve"> or a </w:t>
      </w:r>
      <w:r w:rsidR="00E6330B" w:rsidRPr="00E6330B">
        <w:rPr>
          <w:rFonts w:ascii="Arial" w:eastAsia="Arial" w:hAnsi="Arial" w:cs="Arial"/>
          <w:sz w:val="20"/>
          <w:szCs w:val="20"/>
        </w:rPr>
        <w:t>covered person</w:t>
      </w:r>
      <w:r w:rsidRPr="00CB4ECC">
        <w:rPr>
          <w:rFonts w:ascii="Arial" w:eastAsia="Arial" w:hAnsi="Arial" w:cs="Arial"/>
          <w:b w:val="0"/>
          <w:sz w:val="20"/>
          <w:szCs w:val="20"/>
        </w:rPr>
        <w:t>, if:</w:t>
      </w:r>
    </w:p>
    <w:p w14:paraId="7ED661B4" w14:textId="1A4B7FA8" w:rsidR="00EE643A" w:rsidRPr="00EE643A" w:rsidRDefault="00CB4ECC" w:rsidP="007D2F15">
      <w:pPr>
        <w:pStyle w:val="Heading1"/>
        <w:numPr>
          <w:ilvl w:val="0"/>
          <w:numId w:val="28"/>
        </w:numPr>
        <w:spacing w:line="20" w:lineRule="atLeast"/>
        <w:ind w:left="720" w:right="10"/>
        <w:jc w:val="left"/>
        <w:rPr>
          <w:rFonts w:ascii="Arial" w:eastAsia="Arial" w:hAnsi="Arial" w:cs="Arial"/>
          <w:b w:val="0"/>
          <w:sz w:val="20"/>
          <w:szCs w:val="20"/>
        </w:rPr>
      </w:pPr>
      <w:r w:rsidRPr="00CB4ECC">
        <w:rPr>
          <w:rFonts w:ascii="Arial" w:eastAsia="Arial" w:hAnsi="Arial" w:cs="Arial"/>
          <w:b w:val="0"/>
          <w:sz w:val="20"/>
          <w:szCs w:val="20"/>
        </w:rPr>
        <w:t xml:space="preserve">(For Part C, Section I): At the time of the </w:t>
      </w:r>
      <w:r w:rsidR="00E6330B" w:rsidRPr="00E6330B">
        <w:rPr>
          <w:rFonts w:ascii="Arial" w:eastAsia="Arial" w:hAnsi="Arial" w:cs="Arial"/>
          <w:sz w:val="20"/>
          <w:szCs w:val="20"/>
        </w:rPr>
        <w:t>accident</w:t>
      </w:r>
      <w:r w:rsidRPr="00CB4ECC">
        <w:rPr>
          <w:rFonts w:ascii="Arial" w:eastAsia="Arial" w:hAnsi="Arial" w:cs="Arial"/>
          <w:b w:val="0"/>
          <w:sz w:val="20"/>
          <w:szCs w:val="20"/>
        </w:rPr>
        <w:t xml:space="preserve">, no liability policy of insurance, or bond or certificate of </w:t>
      </w:r>
      <w:proofErr w:type="spellStart"/>
      <w:r w:rsidRPr="00CB4ECC">
        <w:rPr>
          <w:rFonts w:ascii="Arial" w:eastAsia="Arial" w:hAnsi="Arial" w:cs="Arial"/>
          <w:b w:val="0"/>
          <w:sz w:val="20"/>
          <w:szCs w:val="20"/>
        </w:rPr>
        <w:t>self</w:t>
      </w:r>
      <w:proofErr w:type="spellEnd"/>
      <w:r w:rsidRPr="00CB4ECC">
        <w:rPr>
          <w:rFonts w:ascii="Arial" w:eastAsia="Arial" w:hAnsi="Arial" w:cs="Arial"/>
          <w:b w:val="0"/>
          <w:sz w:val="20"/>
          <w:szCs w:val="20"/>
        </w:rPr>
        <w:t xml:space="preserve">­ insurance or similar form of compliance with a financial responsibility law or similar statute, applies to liability for </w:t>
      </w:r>
      <w:r w:rsidR="00E6330B" w:rsidRPr="00E6330B">
        <w:rPr>
          <w:rFonts w:ascii="Arial" w:eastAsia="Arial" w:hAnsi="Arial" w:cs="Arial"/>
          <w:sz w:val="20"/>
          <w:szCs w:val="20"/>
        </w:rPr>
        <w:t>bodily injury</w:t>
      </w:r>
      <w:r w:rsidRPr="00CB4ECC">
        <w:rPr>
          <w:rFonts w:ascii="Arial" w:eastAsia="Arial" w:hAnsi="Arial" w:cs="Arial"/>
          <w:b w:val="0"/>
          <w:sz w:val="20"/>
          <w:szCs w:val="20"/>
        </w:rPr>
        <w:t xml:space="preserve"> arising out of the ownership, maintenance or use of that </w:t>
      </w:r>
      <w:r w:rsidR="00E6330B" w:rsidRPr="00E6330B">
        <w:rPr>
          <w:rFonts w:ascii="Arial" w:eastAsia="Arial" w:hAnsi="Arial" w:cs="Arial"/>
          <w:sz w:val="20"/>
          <w:szCs w:val="20"/>
        </w:rPr>
        <w:t>motor vehicle</w:t>
      </w:r>
      <w:r w:rsidRPr="00CB4ECC">
        <w:rPr>
          <w:rFonts w:ascii="Arial" w:eastAsia="Arial" w:hAnsi="Arial" w:cs="Arial"/>
          <w:b w:val="0"/>
          <w:sz w:val="20"/>
          <w:szCs w:val="20"/>
        </w:rPr>
        <w:t>;</w:t>
      </w:r>
      <w:r w:rsidR="00EE643A">
        <w:rPr>
          <w:rFonts w:ascii="Arial" w:eastAsia="Arial" w:hAnsi="Arial" w:cs="Arial"/>
          <w:b w:val="0"/>
          <w:sz w:val="20"/>
          <w:szCs w:val="20"/>
        </w:rPr>
        <w:t xml:space="preserve"> </w:t>
      </w:r>
      <w:r w:rsidRPr="00EE643A">
        <w:rPr>
          <w:rFonts w:ascii="Arial" w:eastAsia="Arial" w:hAnsi="Arial" w:cs="Arial"/>
          <w:b w:val="0"/>
          <w:sz w:val="20"/>
          <w:szCs w:val="20"/>
        </w:rPr>
        <w:t xml:space="preserve">(For Part C, Section II): At the time of the </w:t>
      </w:r>
      <w:r w:rsidR="00E6330B" w:rsidRPr="00E6330B">
        <w:rPr>
          <w:rFonts w:ascii="Arial" w:eastAsia="Arial" w:hAnsi="Arial" w:cs="Arial"/>
          <w:sz w:val="20"/>
          <w:szCs w:val="20"/>
        </w:rPr>
        <w:t>accident</w:t>
      </w:r>
      <w:r w:rsidRPr="00EE643A">
        <w:rPr>
          <w:rFonts w:ascii="Arial" w:eastAsia="Arial" w:hAnsi="Arial" w:cs="Arial"/>
          <w:b w:val="0"/>
          <w:sz w:val="20"/>
          <w:szCs w:val="20"/>
        </w:rPr>
        <w:t xml:space="preserve">, no liability policy of insurance, or bond or certificate of </w:t>
      </w:r>
      <w:proofErr w:type="spellStart"/>
      <w:r w:rsidRPr="00EE643A">
        <w:rPr>
          <w:rFonts w:ascii="Arial" w:eastAsia="Arial" w:hAnsi="Arial" w:cs="Arial"/>
          <w:b w:val="0"/>
          <w:sz w:val="20"/>
          <w:szCs w:val="20"/>
        </w:rPr>
        <w:t>self</w:t>
      </w:r>
      <w:proofErr w:type="spellEnd"/>
      <w:r w:rsidRPr="00EE643A">
        <w:rPr>
          <w:rFonts w:ascii="Arial" w:eastAsia="Arial" w:hAnsi="Arial" w:cs="Arial"/>
          <w:b w:val="0"/>
          <w:sz w:val="20"/>
          <w:szCs w:val="20"/>
        </w:rPr>
        <w:t xml:space="preserve">­ insurance or similar form of compliance with a financial responsibility law or similar statute, applies to liability for </w:t>
      </w:r>
      <w:r w:rsidR="00E6330B" w:rsidRPr="00E6330B">
        <w:rPr>
          <w:rFonts w:ascii="Arial" w:eastAsia="Arial" w:hAnsi="Arial" w:cs="Arial"/>
          <w:sz w:val="20"/>
          <w:szCs w:val="20"/>
        </w:rPr>
        <w:t>property damage</w:t>
      </w:r>
      <w:r w:rsidRPr="00EE643A">
        <w:rPr>
          <w:rFonts w:ascii="Arial" w:eastAsia="Arial" w:hAnsi="Arial" w:cs="Arial"/>
          <w:b w:val="0"/>
          <w:sz w:val="20"/>
          <w:szCs w:val="20"/>
        </w:rPr>
        <w:t xml:space="preserve"> arising out of the ownership, maintenance or use of that </w:t>
      </w:r>
      <w:r w:rsidR="00E6330B" w:rsidRPr="00E6330B">
        <w:rPr>
          <w:rFonts w:ascii="Arial" w:eastAsia="Arial" w:hAnsi="Arial" w:cs="Arial"/>
          <w:sz w:val="20"/>
          <w:szCs w:val="20"/>
        </w:rPr>
        <w:t>motor vehicle</w:t>
      </w:r>
      <w:r w:rsidRPr="00EE643A">
        <w:rPr>
          <w:rFonts w:ascii="Arial" w:eastAsia="Arial" w:hAnsi="Arial" w:cs="Arial"/>
          <w:b w:val="0"/>
          <w:sz w:val="20"/>
          <w:szCs w:val="20"/>
        </w:rPr>
        <w:t>;</w:t>
      </w:r>
    </w:p>
    <w:p w14:paraId="6BE7D3B5" w14:textId="3B4BD6F7" w:rsidR="00EE643A" w:rsidRDefault="00CB4ECC" w:rsidP="007D2F15">
      <w:pPr>
        <w:pStyle w:val="Heading1"/>
        <w:numPr>
          <w:ilvl w:val="0"/>
          <w:numId w:val="28"/>
        </w:numPr>
        <w:spacing w:line="20" w:lineRule="atLeast"/>
        <w:ind w:left="720" w:right="10"/>
        <w:jc w:val="left"/>
        <w:rPr>
          <w:rFonts w:ascii="Arial" w:eastAsia="Arial" w:hAnsi="Arial" w:cs="Arial"/>
          <w:b w:val="0"/>
          <w:sz w:val="20"/>
          <w:szCs w:val="20"/>
        </w:rPr>
      </w:pPr>
      <w:r w:rsidRPr="00EE643A">
        <w:rPr>
          <w:rFonts w:ascii="Arial" w:eastAsia="Arial" w:hAnsi="Arial" w:cs="Arial"/>
          <w:b w:val="0"/>
          <w:sz w:val="20"/>
          <w:szCs w:val="20"/>
        </w:rPr>
        <w:t xml:space="preserve">Liability for the ownership, maintenance or use of that </w:t>
      </w:r>
      <w:r w:rsidR="00E6330B" w:rsidRPr="00E6330B">
        <w:rPr>
          <w:rFonts w:ascii="Arial" w:eastAsia="Arial" w:hAnsi="Arial" w:cs="Arial"/>
          <w:sz w:val="20"/>
          <w:szCs w:val="20"/>
        </w:rPr>
        <w:t>motor vehicle</w:t>
      </w:r>
      <w:r w:rsidRPr="00EE643A">
        <w:rPr>
          <w:rFonts w:ascii="Arial" w:eastAsia="Arial" w:hAnsi="Arial" w:cs="Arial"/>
          <w:b w:val="0"/>
          <w:sz w:val="20"/>
          <w:szCs w:val="20"/>
        </w:rPr>
        <w:t xml:space="preserve"> is insured by a liability policy at the time of the </w:t>
      </w:r>
      <w:r w:rsidR="00E6330B" w:rsidRPr="00E6330B">
        <w:rPr>
          <w:rFonts w:ascii="Arial" w:eastAsia="Arial" w:hAnsi="Arial" w:cs="Arial"/>
          <w:sz w:val="20"/>
          <w:szCs w:val="20"/>
        </w:rPr>
        <w:t>accident</w:t>
      </w:r>
      <w:r w:rsidRPr="00EE643A">
        <w:rPr>
          <w:rFonts w:ascii="Arial" w:eastAsia="Arial" w:hAnsi="Arial" w:cs="Arial"/>
          <w:b w:val="0"/>
          <w:sz w:val="20"/>
          <w:szCs w:val="20"/>
        </w:rPr>
        <w:t xml:space="preserve"> but the company which issued such policy denies coverage or is </w:t>
      </w:r>
      <w:proofErr w:type="gramStart"/>
      <w:r w:rsidRPr="00EE643A">
        <w:rPr>
          <w:rFonts w:ascii="Arial" w:eastAsia="Arial" w:hAnsi="Arial" w:cs="Arial"/>
          <w:b w:val="0"/>
          <w:sz w:val="20"/>
          <w:szCs w:val="20"/>
        </w:rPr>
        <w:t>insolvent;</w:t>
      </w:r>
      <w:proofErr w:type="gramEnd"/>
    </w:p>
    <w:p w14:paraId="1744AE1E" w14:textId="0D162162" w:rsidR="00EE643A" w:rsidRDefault="00CB4ECC" w:rsidP="007D2F15">
      <w:pPr>
        <w:pStyle w:val="Heading1"/>
        <w:numPr>
          <w:ilvl w:val="0"/>
          <w:numId w:val="28"/>
        </w:numPr>
        <w:spacing w:line="20" w:lineRule="atLeast"/>
        <w:ind w:left="720" w:right="10"/>
        <w:jc w:val="left"/>
        <w:rPr>
          <w:rFonts w:ascii="Arial" w:eastAsia="Arial" w:hAnsi="Arial" w:cs="Arial"/>
          <w:b w:val="0"/>
          <w:sz w:val="20"/>
          <w:szCs w:val="20"/>
        </w:rPr>
      </w:pPr>
      <w:r w:rsidRPr="00EE643A">
        <w:rPr>
          <w:rFonts w:ascii="Arial" w:eastAsia="Arial" w:hAnsi="Arial" w:cs="Arial"/>
          <w:b w:val="0"/>
          <w:sz w:val="20"/>
          <w:szCs w:val="20"/>
        </w:rPr>
        <w:t xml:space="preserve">That </w:t>
      </w:r>
      <w:r w:rsidR="00E6330B" w:rsidRPr="00E6330B">
        <w:rPr>
          <w:rFonts w:ascii="Arial" w:eastAsia="Arial" w:hAnsi="Arial" w:cs="Arial"/>
          <w:sz w:val="20"/>
          <w:szCs w:val="20"/>
        </w:rPr>
        <w:t>motor vehicle</w:t>
      </w:r>
      <w:r w:rsidRPr="00EE643A">
        <w:rPr>
          <w:rFonts w:ascii="Arial" w:eastAsia="Arial" w:hAnsi="Arial" w:cs="Arial"/>
          <w:b w:val="0"/>
          <w:sz w:val="20"/>
          <w:szCs w:val="20"/>
        </w:rPr>
        <w:t xml:space="preserve"> is a "hit-and-run" </w:t>
      </w:r>
      <w:r w:rsidR="00E6330B" w:rsidRPr="00E6330B">
        <w:rPr>
          <w:rFonts w:ascii="Arial" w:eastAsia="Arial" w:hAnsi="Arial" w:cs="Arial"/>
          <w:sz w:val="20"/>
          <w:szCs w:val="20"/>
        </w:rPr>
        <w:t>motor vehicle</w:t>
      </w:r>
      <w:r w:rsidRPr="00EE643A">
        <w:rPr>
          <w:rFonts w:ascii="Arial" w:eastAsia="Arial" w:hAnsi="Arial" w:cs="Arial"/>
          <w:b w:val="0"/>
          <w:sz w:val="20"/>
          <w:szCs w:val="20"/>
        </w:rPr>
        <w:t xml:space="preserve">, strikes a </w:t>
      </w:r>
      <w:r w:rsidR="00E6330B" w:rsidRPr="00E6330B">
        <w:rPr>
          <w:rFonts w:ascii="Arial" w:eastAsia="Arial" w:hAnsi="Arial" w:cs="Arial"/>
          <w:sz w:val="20"/>
          <w:szCs w:val="20"/>
        </w:rPr>
        <w:t>covered person</w:t>
      </w:r>
      <w:r w:rsidRPr="00EE643A">
        <w:rPr>
          <w:rFonts w:ascii="Arial" w:eastAsia="Arial" w:hAnsi="Arial" w:cs="Arial"/>
          <w:b w:val="0"/>
          <w:sz w:val="20"/>
          <w:szCs w:val="20"/>
        </w:rPr>
        <w:t xml:space="preserve">, </w:t>
      </w:r>
      <w:r w:rsidR="00E6330B" w:rsidRPr="00E6330B">
        <w:rPr>
          <w:rFonts w:ascii="Arial" w:eastAsia="Arial" w:hAnsi="Arial" w:cs="Arial"/>
          <w:sz w:val="20"/>
          <w:szCs w:val="20"/>
        </w:rPr>
        <w:t>your covered auto</w:t>
      </w:r>
      <w:r w:rsidRPr="00EE643A">
        <w:rPr>
          <w:rFonts w:ascii="Arial" w:eastAsia="Arial" w:hAnsi="Arial" w:cs="Arial"/>
          <w:b w:val="0"/>
          <w:sz w:val="20"/>
          <w:szCs w:val="20"/>
        </w:rPr>
        <w:t xml:space="preserve">, or an </w:t>
      </w:r>
      <w:r w:rsidR="00E6330B" w:rsidRPr="00E6330B">
        <w:rPr>
          <w:rFonts w:ascii="Arial" w:eastAsia="Arial" w:hAnsi="Arial" w:cs="Arial"/>
          <w:sz w:val="20"/>
          <w:szCs w:val="20"/>
        </w:rPr>
        <w:t>auto</w:t>
      </w:r>
      <w:r w:rsidRPr="00EE643A">
        <w:rPr>
          <w:rFonts w:ascii="Arial" w:eastAsia="Arial" w:hAnsi="Arial" w:cs="Arial"/>
          <w:b w:val="0"/>
          <w:sz w:val="20"/>
          <w:szCs w:val="20"/>
        </w:rPr>
        <w:t xml:space="preserve"> which a </w:t>
      </w:r>
      <w:r w:rsidR="00E6330B" w:rsidRPr="00E6330B">
        <w:rPr>
          <w:rFonts w:ascii="Arial" w:eastAsia="Arial" w:hAnsi="Arial" w:cs="Arial"/>
          <w:sz w:val="20"/>
          <w:szCs w:val="20"/>
        </w:rPr>
        <w:t>covered person</w:t>
      </w:r>
      <w:r w:rsidRPr="00EE643A">
        <w:rPr>
          <w:rFonts w:ascii="Arial" w:eastAsia="Arial" w:hAnsi="Arial" w:cs="Arial"/>
          <w:b w:val="0"/>
          <w:sz w:val="20"/>
          <w:szCs w:val="20"/>
        </w:rPr>
        <w:t xml:space="preserve"> is </w:t>
      </w:r>
      <w:r w:rsidR="00E6330B" w:rsidRPr="00E6330B">
        <w:rPr>
          <w:rFonts w:ascii="Arial" w:eastAsia="Arial" w:hAnsi="Arial" w:cs="Arial"/>
          <w:sz w:val="20"/>
          <w:szCs w:val="20"/>
        </w:rPr>
        <w:t>occupying</w:t>
      </w:r>
      <w:r w:rsidRPr="00EE643A">
        <w:rPr>
          <w:rFonts w:ascii="Arial" w:eastAsia="Arial" w:hAnsi="Arial" w:cs="Arial"/>
          <w:b w:val="0"/>
          <w:sz w:val="20"/>
          <w:szCs w:val="20"/>
        </w:rPr>
        <w:t xml:space="preserve">, if neither the operator nor owner of such </w:t>
      </w:r>
      <w:r w:rsidR="00E6330B" w:rsidRPr="00E6330B">
        <w:rPr>
          <w:rFonts w:ascii="Arial" w:eastAsia="Arial" w:hAnsi="Arial" w:cs="Arial"/>
          <w:sz w:val="20"/>
          <w:szCs w:val="20"/>
        </w:rPr>
        <w:t>motor vehicle</w:t>
      </w:r>
      <w:r w:rsidRPr="00EE643A">
        <w:rPr>
          <w:rFonts w:ascii="Arial" w:eastAsia="Arial" w:hAnsi="Arial" w:cs="Arial"/>
          <w:b w:val="0"/>
          <w:sz w:val="20"/>
          <w:szCs w:val="20"/>
        </w:rPr>
        <w:t xml:space="preserve"> has been identified; or</w:t>
      </w:r>
    </w:p>
    <w:p w14:paraId="3A166664" w14:textId="4A379EDE" w:rsidR="00CB4ECC" w:rsidRPr="00EE643A" w:rsidRDefault="00CB4ECC" w:rsidP="007D2F15">
      <w:pPr>
        <w:pStyle w:val="Heading1"/>
        <w:numPr>
          <w:ilvl w:val="0"/>
          <w:numId w:val="28"/>
        </w:numPr>
        <w:spacing w:line="20" w:lineRule="atLeast"/>
        <w:ind w:left="720" w:right="10"/>
        <w:jc w:val="left"/>
        <w:rPr>
          <w:rFonts w:ascii="Arial" w:eastAsia="Arial" w:hAnsi="Arial" w:cs="Arial"/>
          <w:b w:val="0"/>
          <w:sz w:val="20"/>
          <w:szCs w:val="20"/>
        </w:rPr>
      </w:pPr>
      <w:r w:rsidRPr="00EE643A">
        <w:rPr>
          <w:rFonts w:ascii="Arial" w:eastAsia="Arial" w:hAnsi="Arial" w:cs="Arial"/>
          <w:b w:val="0"/>
          <w:sz w:val="20"/>
          <w:szCs w:val="20"/>
        </w:rPr>
        <w:t xml:space="preserve">That </w:t>
      </w:r>
      <w:r w:rsidR="00E6330B" w:rsidRPr="00E6330B">
        <w:rPr>
          <w:rFonts w:ascii="Arial" w:eastAsia="Arial" w:hAnsi="Arial" w:cs="Arial"/>
          <w:sz w:val="20"/>
          <w:szCs w:val="20"/>
        </w:rPr>
        <w:t>motor vehicle</w:t>
      </w:r>
      <w:r w:rsidRPr="00EE643A">
        <w:rPr>
          <w:rFonts w:ascii="Arial" w:eastAsia="Arial" w:hAnsi="Arial" w:cs="Arial"/>
          <w:b w:val="0"/>
          <w:sz w:val="20"/>
          <w:szCs w:val="20"/>
        </w:rPr>
        <w:t xml:space="preserve"> does not strike a </w:t>
      </w:r>
      <w:r w:rsidR="00E6330B" w:rsidRPr="00E6330B">
        <w:rPr>
          <w:rFonts w:ascii="Arial" w:eastAsia="Arial" w:hAnsi="Arial" w:cs="Arial"/>
          <w:sz w:val="20"/>
          <w:szCs w:val="20"/>
        </w:rPr>
        <w:t>covered person</w:t>
      </w:r>
      <w:r w:rsidRPr="00EE643A">
        <w:rPr>
          <w:rFonts w:ascii="Arial" w:eastAsia="Arial" w:hAnsi="Arial" w:cs="Arial"/>
          <w:b w:val="0"/>
          <w:sz w:val="20"/>
          <w:szCs w:val="20"/>
        </w:rPr>
        <w:t xml:space="preserve">, </w:t>
      </w:r>
      <w:r w:rsidR="00E6330B" w:rsidRPr="00E6330B">
        <w:rPr>
          <w:rFonts w:ascii="Arial" w:eastAsia="Arial" w:hAnsi="Arial" w:cs="Arial"/>
          <w:sz w:val="20"/>
          <w:szCs w:val="20"/>
        </w:rPr>
        <w:t>your covered auto</w:t>
      </w:r>
      <w:r w:rsidRPr="00EE643A">
        <w:rPr>
          <w:rFonts w:ascii="Arial" w:eastAsia="Arial" w:hAnsi="Arial" w:cs="Arial"/>
          <w:b w:val="0"/>
          <w:sz w:val="20"/>
          <w:szCs w:val="20"/>
        </w:rPr>
        <w:t xml:space="preserve">, or an </w:t>
      </w:r>
      <w:r w:rsidR="00E6330B" w:rsidRPr="00E6330B">
        <w:rPr>
          <w:rFonts w:ascii="Arial" w:eastAsia="Arial" w:hAnsi="Arial" w:cs="Arial"/>
          <w:sz w:val="20"/>
          <w:szCs w:val="20"/>
        </w:rPr>
        <w:t>auto</w:t>
      </w:r>
      <w:r w:rsidRPr="00EE643A">
        <w:rPr>
          <w:rFonts w:ascii="Arial" w:eastAsia="Arial" w:hAnsi="Arial" w:cs="Arial"/>
          <w:b w:val="0"/>
          <w:sz w:val="20"/>
          <w:szCs w:val="20"/>
        </w:rPr>
        <w:t xml:space="preserve"> which a </w:t>
      </w:r>
      <w:r w:rsidR="00E6330B" w:rsidRPr="00E6330B">
        <w:rPr>
          <w:rFonts w:ascii="Arial" w:eastAsia="Arial" w:hAnsi="Arial" w:cs="Arial"/>
          <w:sz w:val="20"/>
          <w:szCs w:val="20"/>
        </w:rPr>
        <w:t>covered person</w:t>
      </w:r>
      <w:r w:rsidRPr="00EE643A">
        <w:rPr>
          <w:rFonts w:ascii="Arial" w:eastAsia="Arial" w:hAnsi="Arial" w:cs="Arial"/>
          <w:b w:val="0"/>
          <w:sz w:val="20"/>
          <w:szCs w:val="20"/>
        </w:rPr>
        <w:t xml:space="preserve"> is </w:t>
      </w:r>
      <w:r w:rsidR="00E6330B" w:rsidRPr="00E6330B">
        <w:rPr>
          <w:rFonts w:ascii="Arial" w:eastAsia="Arial" w:hAnsi="Arial" w:cs="Arial"/>
          <w:sz w:val="20"/>
          <w:szCs w:val="20"/>
        </w:rPr>
        <w:t>occupying</w:t>
      </w:r>
      <w:r w:rsidRPr="00EE643A">
        <w:rPr>
          <w:rFonts w:ascii="Arial" w:eastAsia="Arial" w:hAnsi="Arial" w:cs="Arial"/>
          <w:b w:val="0"/>
          <w:sz w:val="20"/>
          <w:szCs w:val="20"/>
        </w:rPr>
        <w:t xml:space="preserve">, but only when the </w:t>
      </w:r>
      <w:r w:rsidR="00E6330B" w:rsidRPr="00E6330B">
        <w:rPr>
          <w:rFonts w:ascii="Arial" w:eastAsia="Arial" w:hAnsi="Arial" w:cs="Arial"/>
          <w:sz w:val="20"/>
          <w:szCs w:val="20"/>
        </w:rPr>
        <w:t>covered person</w:t>
      </w:r>
      <w:r w:rsidRPr="00EE643A">
        <w:rPr>
          <w:rFonts w:ascii="Arial" w:eastAsia="Arial" w:hAnsi="Arial" w:cs="Arial"/>
          <w:b w:val="0"/>
          <w:sz w:val="20"/>
          <w:szCs w:val="20"/>
        </w:rPr>
        <w:t xml:space="preserve"> can show, by an independent and disinterested witness, that the </w:t>
      </w:r>
      <w:r w:rsidR="00E6330B" w:rsidRPr="00E6330B">
        <w:rPr>
          <w:rFonts w:ascii="Arial" w:eastAsia="Arial" w:hAnsi="Arial" w:cs="Arial"/>
          <w:sz w:val="20"/>
          <w:szCs w:val="20"/>
        </w:rPr>
        <w:t>covered person</w:t>
      </w:r>
      <w:r w:rsidRPr="00EE643A">
        <w:rPr>
          <w:rFonts w:ascii="Arial" w:eastAsia="Arial" w:hAnsi="Arial" w:cs="Arial"/>
          <w:b w:val="0"/>
          <w:sz w:val="20"/>
          <w:szCs w:val="20"/>
        </w:rPr>
        <w:t xml:space="preserve">'s </w:t>
      </w:r>
      <w:r w:rsidR="00E6330B" w:rsidRPr="00E6330B">
        <w:rPr>
          <w:rFonts w:ascii="Arial" w:eastAsia="Arial" w:hAnsi="Arial" w:cs="Arial"/>
          <w:sz w:val="20"/>
          <w:szCs w:val="20"/>
        </w:rPr>
        <w:t>bodily injury</w:t>
      </w:r>
      <w:r w:rsidRPr="00EE643A">
        <w:rPr>
          <w:rFonts w:ascii="Arial" w:eastAsia="Arial" w:hAnsi="Arial" w:cs="Arial"/>
          <w:b w:val="0"/>
          <w:sz w:val="20"/>
          <w:szCs w:val="20"/>
        </w:rPr>
        <w:t xml:space="preserve"> or </w:t>
      </w:r>
      <w:r w:rsidR="00E6330B" w:rsidRPr="00E6330B">
        <w:rPr>
          <w:rFonts w:ascii="Arial" w:eastAsia="Arial" w:hAnsi="Arial" w:cs="Arial"/>
          <w:sz w:val="20"/>
          <w:szCs w:val="20"/>
        </w:rPr>
        <w:t>property damage</w:t>
      </w:r>
      <w:r w:rsidRPr="00EE643A">
        <w:rPr>
          <w:rFonts w:ascii="Arial" w:eastAsia="Arial" w:hAnsi="Arial" w:cs="Arial"/>
          <w:b w:val="0"/>
          <w:sz w:val="20"/>
          <w:szCs w:val="20"/>
        </w:rPr>
        <w:t xml:space="preserve"> was caused as the result of the actions of the driver of that other </w:t>
      </w:r>
      <w:r w:rsidR="00E6330B" w:rsidRPr="00E6330B">
        <w:rPr>
          <w:rFonts w:ascii="Arial" w:eastAsia="Arial" w:hAnsi="Arial" w:cs="Arial"/>
          <w:sz w:val="20"/>
          <w:szCs w:val="20"/>
        </w:rPr>
        <w:t>motor vehicle</w:t>
      </w:r>
      <w:r w:rsidRPr="00EE643A">
        <w:rPr>
          <w:rFonts w:ascii="Arial" w:eastAsia="Arial" w:hAnsi="Arial" w:cs="Arial"/>
          <w:b w:val="0"/>
          <w:sz w:val="20"/>
          <w:szCs w:val="20"/>
        </w:rPr>
        <w:t>.</w:t>
      </w:r>
    </w:p>
    <w:p w14:paraId="3979B53E" w14:textId="77777777" w:rsidR="00CB4ECC" w:rsidRPr="00CB4ECC" w:rsidRDefault="00CB4ECC" w:rsidP="00996258">
      <w:pPr>
        <w:pStyle w:val="Heading1"/>
        <w:spacing w:line="20" w:lineRule="atLeast"/>
        <w:ind w:left="0" w:right="10"/>
        <w:rPr>
          <w:rFonts w:ascii="Arial" w:eastAsia="Arial" w:hAnsi="Arial" w:cs="Arial"/>
          <w:sz w:val="20"/>
          <w:szCs w:val="20"/>
        </w:rPr>
      </w:pPr>
    </w:p>
    <w:p w14:paraId="47E423B0" w14:textId="6CC13C15" w:rsidR="00CB4ECC" w:rsidRDefault="0030649F" w:rsidP="00996258">
      <w:pPr>
        <w:pStyle w:val="Heading1"/>
        <w:spacing w:line="20" w:lineRule="atLeast"/>
        <w:ind w:left="0" w:right="10"/>
        <w:rPr>
          <w:rFonts w:ascii="Arial" w:eastAsia="Arial" w:hAnsi="Arial" w:cs="Arial"/>
          <w:sz w:val="20"/>
          <w:szCs w:val="20"/>
        </w:rPr>
      </w:pPr>
      <w:r>
        <w:rPr>
          <w:rFonts w:ascii="Arial" w:eastAsia="Arial" w:hAnsi="Arial" w:cs="Arial"/>
          <w:sz w:val="20"/>
          <w:szCs w:val="20"/>
        </w:rPr>
        <w:t>SECTION</w:t>
      </w:r>
      <w:r w:rsidR="00CB4ECC" w:rsidRPr="00CB4ECC">
        <w:rPr>
          <w:rFonts w:ascii="Arial" w:eastAsia="Arial" w:hAnsi="Arial" w:cs="Arial"/>
          <w:sz w:val="20"/>
          <w:szCs w:val="20"/>
        </w:rPr>
        <w:t xml:space="preserve"> I</w:t>
      </w:r>
    </w:p>
    <w:p w14:paraId="01921FE6" w14:textId="77777777" w:rsidR="00CB4ECC" w:rsidRDefault="00CB4ECC" w:rsidP="00996258">
      <w:pPr>
        <w:pStyle w:val="Heading1"/>
        <w:spacing w:line="20" w:lineRule="atLeast"/>
        <w:ind w:left="0" w:right="10"/>
        <w:rPr>
          <w:rFonts w:ascii="Arial" w:eastAsia="Arial" w:hAnsi="Arial" w:cs="Arial"/>
          <w:sz w:val="20"/>
          <w:szCs w:val="20"/>
        </w:rPr>
      </w:pPr>
    </w:p>
    <w:p w14:paraId="009DBE59" w14:textId="2029FCF1" w:rsidR="00CB4ECC" w:rsidRPr="00CB4ECC" w:rsidRDefault="00CB4ECC" w:rsidP="00CB4ECC">
      <w:pPr>
        <w:rPr>
          <w:bCs/>
          <w:sz w:val="20"/>
          <w:szCs w:val="20"/>
        </w:rPr>
      </w:pPr>
      <w:r w:rsidRPr="00CB4ECC">
        <w:rPr>
          <w:b/>
          <w:bCs/>
          <w:sz w:val="20"/>
          <w:szCs w:val="20"/>
        </w:rPr>
        <w:t>NOTICE:</w:t>
      </w:r>
      <w:r w:rsidRPr="00CB4ECC">
        <w:rPr>
          <w:bCs/>
          <w:sz w:val="20"/>
          <w:szCs w:val="20"/>
        </w:rPr>
        <w:t xml:space="preserve"> If Uninsured/Underinsured Motorist </w:t>
      </w:r>
      <w:r w:rsidR="00E6330B" w:rsidRPr="007D2F15">
        <w:rPr>
          <w:bCs/>
          <w:sz w:val="20"/>
          <w:szCs w:val="20"/>
        </w:rPr>
        <w:t>Bodily injury</w:t>
      </w:r>
      <w:r w:rsidRPr="00CB4ECC">
        <w:rPr>
          <w:bCs/>
          <w:sz w:val="20"/>
          <w:szCs w:val="20"/>
        </w:rPr>
        <w:t xml:space="preserve"> Coverage has been rejected, no coverage is provided under any Section of Part C of the </w:t>
      </w:r>
      <w:r w:rsidR="006E0E89">
        <w:rPr>
          <w:bCs/>
          <w:sz w:val="20"/>
          <w:szCs w:val="20"/>
        </w:rPr>
        <w:t>policy</w:t>
      </w:r>
      <w:r w:rsidRPr="00CB4ECC">
        <w:rPr>
          <w:bCs/>
          <w:sz w:val="20"/>
          <w:szCs w:val="20"/>
        </w:rPr>
        <w:t>.</w:t>
      </w:r>
    </w:p>
    <w:p w14:paraId="05E1A05B" w14:textId="77777777" w:rsidR="00CB4ECC" w:rsidRPr="00CB4ECC" w:rsidRDefault="00CB4ECC" w:rsidP="00996258">
      <w:pPr>
        <w:pStyle w:val="Heading1"/>
        <w:spacing w:line="20" w:lineRule="atLeast"/>
        <w:ind w:left="0" w:right="10"/>
        <w:rPr>
          <w:rFonts w:ascii="Arial" w:eastAsia="Arial" w:hAnsi="Arial" w:cs="Arial"/>
          <w:sz w:val="20"/>
          <w:szCs w:val="20"/>
        </w:rPr>
      </w:pPr>
    </w:p>
    <w:p w14:paraId="4445AD95" w14:textId="77777777" w:rsidR="00185587" w:rsidRPr="00422A3D" w:rsidRDefault="00185587" w:rsidP="005C3566">
      <w:pPr>
        <w:pStyle w:val="Heading2"/>
        <w:spacing w:before="0"/>
        <w:ind w:left="-86" w:right="-86"/>
        <w:jc w:val="center"/>
        <w:rPr>
          <w:sz w:val="20"/>
          <w:szCs w:val="20"/>
        </w:rPr>
      </w:pPr>
      <w:bookmarkStart w:id="32" w:name="_Toc532214797"/>
      <w:bookmarkStart w:id="33" w:name="_Toc532214914"/>
      <w:r w:rsidRPr="00422A3D">
        <w:rPr>
          <w:sz w:val="20"/>
          <w:szCs w:val="20"/>
        </w:rPr>
        <w:t>INSURING AGREEMENT</w:t>
      </w:r>
      <w:bookmarkEnd w:id="32"/>
      <w:bookmarkEnd w:id="33"/>
    </w:p>
    <w:p w14:paraId="4021022C" w14:textId="77777777" w:rsidR="00185587" w:rsidRPr="00422A3D" w:rsidRDefault="00185587" w:rsidP="00185587">
      <w:pPr>
        <w:widowControl/>
        <w:adjustRightInd w:val="0"/>
        <w:rPr>
          <w:rFonts w:eastAsiaTheme="minorHAnsi"/>
          <w:b/>
          <w:bCs/>
          <w:sz w:val="20"/>
          <w:szCs w:val="20"/>
        </w:rPr>
      </w:pPr>
    </w:p>
    <w:p w14:paraId="0B55A498" w14:textId="0C4B16CC" w:rsidR="00185587" w:rsidRDefault="00CB4ECC" w:rsidP="00185587">
      <w:pPr>
        <w:widowControl/>
        <w:adjustRightInd w:val="0"/>
        <w:jc w:val="both"/>
        <w:rPr>
          <w:rFonts w:eastAsiaTheme="minorHAnsi"/>
          <w:sz w:val="20"/>
          <w:szCs w:val="20"/>
        </w:rPr>
      </w:pPr>
      <w:r w:rsidRPr="00CB4ECC">
        <w:rPr>
          <w:rFonts w:eastAsiaTheme="minorHAnsi"/>
          <w:sz w:val="20"/>
          <w:szCs w:val="20"/>
        </w:rPr>
        <w:t xml:space="preserve">If </w:t>
      </w:r>
      <w:r w:rsidR="00E6330B" w:rsidRPr="00E6330B">
        <w:rPr>
          <w:rFonts w:eastAsiaTheme="minorHAnsi"/>
          <w:b/>
          <w:sz w:val="20"/>
          <w:szCs w:val="20"/>
        </w:rPr>
        <w:t>you</w:t>
      </w:r>
      <w:r w:rsidRPr="00CB4ECC">
        <w:rPr>
          <w:rFonts w:eastAsiaTheme="minorHAnsi"/>
          <w:sz w:val="20"/>
          <w:szCs w:val="20"/>
        </w:rPr>
        <w:t xml:space="preserve"> have paid the applicable premium for this coverage, </w:t>
      </w:r>
      <w:r w:rsidR="00E6330B" w:rsidRPr="00E6330B">
        <w:rPr>
          <w:rFonts w:eastAsiaTheme="minorHAnsi"/>
          <w:b/>
          <w:sz w:val="20"/>
          <w:szCs w:val="20"/>
        </w:rPr>
        <w:t>we</w:t>
      </w:r>
      <w:r w:rsidRPr="00CB4ECC">
        <w:rPr>
          <w:rFonts w:eastAsiaTheme="minorHAnsi"/>
          <w:sz w:val="20"/>
          <w:szCs w:val="20"/>
        </w:rPr>
        <w:t xml:space="preserve"> will pay damages, other than </w:t>
      </w:r>
      <w:r w:rsidR="007D2F15" w:rsidRPr="007D2F15">
        <w:rPr>
          <w:rFonts w:eastAsiaTheme="minorHAnsi"/>
          <w:b/>
          <w:sz w:val="20"/>
          <w:szCs w:val="20"/>
        </w:rPr>
        <w:t>punitive or exemplary damages</w:t>
      </w:r>
      <w:r w:rsidRPr="00CB4ECC">
        <w:rPr>
          <w:rFonts w:eastAsiaTheme="minorHAnsi"/>
          <w:sz w:val="20"/>
          <w:szCs w:val="20"/>
        </w:rPr>
        <w:t xml:space="preserve">, for </w:t>
      </w:r>
      <w:r w:rsidR="00E6330B" w:rsidRPr="00E6330B">
        <w:rPr>
          <w:rFonts w:eastAsiaTheme="minorHAnsi"/>
          <w:b/>
          <w:sz w:val="20"/>
          <w:szCs w:val="20"/>
        </w:rPr>
        <w:t>bodily injury</w:t>
      </w:r>
      <w:r w:rsidRPr="00CB4ECC">
        <w:rPr>
          <w:rFonts w:eastAsiaTheme="minorHAnsi"/>
          <w:sz w:val="20"/>
          <w:szCs w:val="20"/>
        </w:rPr>
        <w:t xml:space="preserve"> which a </w:t>
      </w:r>
      <w:r w:rsidR="00E6330B" w:rsidRPr="00E6330B">
        <w:rPr>
          <w:rFonts w:eastAsiaTheme="minorHAnsi"/>
          <w:b/>
          <w:sz w:val="20"/>
          <w:szCs w:val="20"/>
        </w:rPr>
        <w:t>covered person</w:t>
      </w:r>
      <w:r w:rsidRPr="00CB4ECC">
        <w:rPr>
          <w:rFonts w:eastAsiaTheme="minorHAnsi"/>
          <w:sz w:val="20"/>
          <w:szCs w:val="20"/>
        </w:rPr>
        <w:t xml:space="preserve"> is legally entitled to recover from the owner or operator of an </w:t>
      </w:r>
      <w:r w:rsidR="007D2F15" w:rsidRPr="007D2F15">
        <w:rPr>
          <w:rFonts w:eastAsiaTheme="minorHAnsi"/>
          <w:b/>
          <w:sz w:val="20"/>
          <w:szCs w:val="20"/>
        </w:rPr>
        <w:t>uninsured motor vehicle</w:t>
      </w:r>
      <w:r w:rsidRPr="00CB4ECC">
        <w:rPr>
          <w:rFonts w:eastAsiaTheme="minorHAnsi"/>
          <w:sz w:val="20"/>
          <w:szCs w:val="20"/>
        </w:rPr>
        <w:t xml:space="preserve"> or </w:t>
      </w:r>
      <w:r w:rsidR="007D2F15" w:rsidRPr="007D2F15">
        <w:rPr>
          <w:rFonts w:eastAsiaTheme="minorHAnsi"/>
          <w:b/>
          <w:sz w:val="20"/>
          <w:szCs w:val="20"/>
        </w:rPr>
        <w:t>underinsured motor vehicle</w:t>
      </w:r>
      <w:r w:rsidRPr="00CB4ECC">
        <w:rPr>
          <w:rFonts w:eastAsiaTheme="minorHAnsi"/>
          <w:sz w:val="20"/>
          <w:szCs w:val="20"/>
        </w:rPr>
        <w:t xml:space="preserve"> up to the limit of liability as defined in this Part. The </w:t>
      </w:r>
      <w:r w:rsidR="00E6330B" w:rsidRPr="00E6330B">
        <w:rPr>
          <w:rFonts w:eastAsiaTheme="minorHAnsi"/>
          <w:b/>
          <w:sz w:val="20"/>
          <w:szCs w:val="20"/>
        </w:rPr>
        <w:t>bodily injury</w:t>
      </w:r>
      <w:r w:rsidRPr="00CB4ECC">
        <w:rPr>
          <w:rFonts w:eastAsiaTheme="minorHAnsi"/>
          <w:sz w:val="20"/>
          <w:szCs w:val="20"/>
        </w:rPr>
        <w:t xml:space="preserve"> must be caused by </w:t>
      </w:r>
      <w:r w:rsidR="00E6330B" w:rsidRPr="00E6330B">
        <w:rPr>
          <w:rFonts w:eastAsiaTheme="minorHAnsi"/>
          <w:b/>
          <w:sz w:val="20"/>
          <w:szCs w:val="20"/>
        </w:rPr>
        <w:t>accident</w:t>
      </w:r>
      <w:r w:rsidRPr="00CB4ECC">
        <w:rPr>
          <w:rFonts w:eastAsiaTheme="minorHAnsi"/>
          <w:sz w:val="20"/>
          <w:szCs w:val="20"/>
        </w:rPr>
        <w:t xml:space="preserve"> and arise out of the </w:t>
      </w:r>
      <w:r w:rsidRPr="00CB4ECC">
        <w:rPr>
          <w:rFonts w:eastAsiaTheme="minorHAnsi"/>
          <w:sz w:val="20"/>
          <w:szCs w:val="20"/>
        </w:rPr>
        <w:t xml:space="preserve">ownership, maintenance or use of an </w:t>
      </w:r>
      <w:r w:rsidR="007D2F15" w:rsidRPr="007D2F15">
        <w:rPr>
          <w:rFonts w:eastAsiaTheme="minorHAnsi"/>
          <w:b/>
          <w:sz w:val="20"/>
          <w:szCs w:val="20"/>
        </w:rPr>
        <w:t>uninsured motor vehicle</w:t>
      </w:r>
      <w:r w:rsidRPr="00CB4ECC">
        <w:rPr>
          <w:rFonts w:eastAsiaTheme="minorHAnsi"/>
          <w:sz w:val="20"/>
          <w:szCs w:val="20"/>
        </w:rPr>
        <w:t xml:space="preserve"> or </w:t>
      </w:r>
      <w:r w:rsidR="007D2F15" w:rsidRPr="007D2F15">
        <w:rPr>
          <w:rFonts w:eastAsiaTheme="minorHAnsi"/>
          <w:b/>
          <w:sz w:val="20"/>
          <w:szCs w:val="20"/>
        </w:rPr>
        <w:t>underinsured motor vehicle</w:t>
      </w:r>
      <w:r w:rsidRPr="00CB4ECC">
        <w:rPr>
          <w:rFonts w:eastAsiaTheme="minorHAnsi"/>
          <w:sz w:val="20"/>
          <w:szCs w:val="20"/>
        </w:rPr>
        <w:t xml:space="preserve">. </w:t>
      </w:r>
      <w:r w:rsidR="00E6330B" w:rsidRPr="00E6330B">
        <w:rPr>
          <w:rFonts w:eastAsiaTheme="minorHAnsi"/>
          <w:b/>
          <w:sz w:val="20"/>
          <w:szCs w:val="20"/>
        </w:rPr>
        <w:t>We</w:t>
      </w:r>
      <w:r w:rsidRPr="00CB4ECC">
        <w:rPr>
          <w:rFonts w:eastAsiaTheme="minorHAnsi"/>
          <w:sz w:val="20"/>
          <w:szCs w:val="20"/>
        </w:rPr>
        <w:t xml:space="preserve"> will pay for damages covered under Part C only after the </w:t>
      </w:r>
      <w:r w:rsidR="00E6330B" w:rsidRPr="00E6330B">
        <w:rPr>
          <w:rFonts w:eastAsiaTheme="minorHAnsi"/>
          <w:b/>
          <w:sz w:val="20"/>
          <w:szCs w:val="20"/>
        </w:rPr>
        <w:t>bodily injury</w:t>
      </w:r>
      <w:r w:rsidRPr="00CB4ECC">
        <w:rPr>
          <w:rFonts w:eastAsiaTheme="minorHAnsi"/>
          <w:sz w:val="20"/>
          <w:szCs w:val="20"/>
        </w:rPr>
        <w:t xml:space="preserve"> limits of liability under any liability policies or bonds, certificates or other such instruments applicable to an </w:t>
      </w:r>
      <w:r w:rsidR="007D2F15" w:rsidRPr="007D2F15">
        <w:rPr>
          <w:rFonts w:eastAsiaTheme="minorHAnsi"/>
          <w:b/>
          <w:sz w:val="20"/>
          <w:szCs w:val="20"/>
        </w:rPr>
        <w:t>underinsured motor vehicle</w:t>
      </w:r>
      <w:r w:rsidRPr="00CB4ECC">
        <w:rPr>
          <w:rFonts w:eastAsiaTheme="minorHAnsi"/>
          <w:sz w:val="20"/>
          <w:szCs w:val="20"/>
        </w:rPr>
        <w:t xml:space="preserve"> have been exhausted by payment of judgments or settlements. If less than the full </w:t>
      </w:r>
      <w:r w:rsidR="00E6330B" w:rsidRPr="00E6330B">
        <w:rPr>
          <w:rFonts w:eastAsiaTheme="minorHAnsi"/>
          <w:b/>
          <w:sz w:val="20"/>
          <w:szCs w:val="20"/>
        </w:rPr>
        <w:t>bodily injury</w:t>
      </w:r>
      <w:r w:rsidRPr="00CB4ECC">
        <w:rPr>
          <w:rFonts w:eastAsiaTheme="minorHAnsi"/>
          <w:sz w:val="20"/>
          <w:szCs w:val="20"/>
        </w:rPr>
        <w:t xml:space="preserve"> limit of a liability policy is paid in payment of a </w:t>
      </w:r>
      <w:r w:rsidR="00E6330B" w:rsidRPr="00E6330B">
        <w:rPr>
          <w:rFonts w:eastAsiaTheme="minorHAnsi"/>
          <w:b/>
          <w:sz w:val="20"/>
          <w:szCs w:val="20"/>
        </w:rPr>
        <w:t>covered person</w:t>
      </w:r>
      <w:r w:rsidRPr="00CB4ECC">
        <w:rPr>
          <w:rFonts w:eastAsiaTheme="minorHAnsi"/>
          <w:sz w:val="20"/>
          <w:szCs w:val="20"/>
        </w:rPr>
        <w:t xml:space="preserve">'s </w:t>
      </w:r>
      <w:r w:rsidR="00E6330B" w:rsidRPr="00E6330B">
        <w:rPr>
          <w:rFonts w:eastAsiaTheme="minorHAnsi"/>
          <w:b/>
          <w:sz w:val="20"/>
          <w:szCs w:val="20"/>
        </w:rPr>
        <w:t>bodily injury</w:t>
      </w:r>
      <w:r w:rsidRPr="00CB4ECC">
        <w:rPr>
          <w:rFonts w:eastAsiaTheme="minorHAnsi"/>
          <w:sz w:val="20"/>
          <w:szCs w:val="20"/>
        </w:rPr>
        <w:t xml:space="preserve"> under a settlement or satisfaction of judgment, </w:t>
      </w:r>
      <w:r w:rsidR="00E6330B" w:rsidRPr="00E6330B">
        <w:rPr>
          <w:rFonts w:eastAsiaTheme="minorHAnsi"/>
          <w:b/>
          <w:sz w:val="20"/>
          <w:szCs w:val="20"/>
        </w:rPr>
        <w:t>we</w:t>
      </w:r>
      <w:r w:rsidRPr="00CB4ECC">
        <w:rPr>
          <w:rFonts w:eastAsiaTheme="minorHAnsi"/>
          <w:sz w:val="20"/>
          <w:szCs w:val="20"/>
        </w:rPr>
        <w:t xml:space="preserve"> shall be entitled to a credit for any unpaid portion of the limit of liability of such liability policy, unless the reason for payment of less than the full </w:t>
      </w:r>
      <w:r w:rsidR="00E6330B" w:rsidRPr="00E6330B">
        <w:rPr>
          <w:rFonts w:eastAsiaTheme="minorHAnsi"/>
          <w:b/>
          <w:sz w:val="20"/>
          <w:szCs w:val="20"/>
        </w:rPr>
        <w:t>bodily injury</w:t>
      </w:r>
      <w:r w:rsidRPr="00CB4ECC">
        <w:rPr>
          <w:rFonts w:eastAsiaTheme="minorHAnsi"/>
          <w:sz w:val="20"/>
          <w:szCs w:val="20"/>
        </w:rPr>
        <w:t xml:space="preserve"> limit was the reduction of the applicable "each </w:t>
      </w:r>
      <w:r w:rsidR="00E6330B" w:rsidRPr="00E6330B">
        <w:rPr>
          <w:rFonts w:eastAsiaTheme="minorHAnsi"/>
          <w:b/>
          <w:sz w:val="20"/>
          <w:szCs w:val="20"/>
        </w:rPr>
        <w:t>accident</w:t>
      </w:r>
      <w:r w:rsidRPr="00CB4ECC">
        <w:rPr>
          <w:rFonts w:eastAsiaTheme="minorHAnsi"/>
          <w:sz w:val="20"/>
          <w:szCs w:val="20"/>
        </w:rPr>
        <w:t xml:space="preserve">" limit by payment of claims of </w:t>
      </w:r>
      <w:r w:rsidR="00E6330B" w:rsidRPr="00E6330B">
        <w:rPr>
          <w:rFonts w:eastAsiaTheme="minorHAnsi"/>
          <w:b/>
          <w:sz w:val="20"/>
          <w:szCs w:val="20"/>
        </w:rPr>
        <w:t>bodily injury</w:t>
      </w:r>
      <w:r w:rsidRPr="00CB4ECC">
        <w:rPr>
          <w:rFonts w:eastAsiaTheme="minorHAnsi"/>
          <w:sz w:val="20"/>
          <w:szCs w:val="20"/>
        </w:rPr>
        <w:t xml:space="preserve"> by other </w:t>
      </w:r>
      <w:r w:rsidR="00E6330B" w:rsidRPr="00E6330B">
        <w:rPr>
          <w:rFonts w:eastAsiaTheme="minorHAnsi"/>
          <w:b/>
          <w:sz w:val="20"/>
          <w:szCs w:val="20"/>
        </w:rPr>
        <w:t>persons</w:t>
      </w:r>
      <w:r w:rsidRPr="00CB4ECC">
        <w:rPr>
          <w:rFonts w:eastAsiaTheme="minorHAnsi"/>
          <w:sz w:val="20"/>
          <w:szCs w:val="20"/>
        </w:rPr>
        <w:t xml:space="preserve"> injured in the </w:t>
      </w:r>
      <w:r w:rsidR="00E6330B" w:rsidRPr="00E6330B">
        <w:rPr>
          <w:rFonts w:eastAsiaTheme="minorHAnsi"/>
          <w:b/>
          <w:sz w:val="20"/>
          <w:szCs w:val="20"/>
        </w:rPr>
        <w:t>accident</w:t>
      </w:r>
      <w:r w:rsidRPr="00CB4ECC">
        <w:rPr>
          <w:rFonts w:eastAsiaTheme="minorHAnsi"/>
          <w:sz w:val="20"/>
          <w:szCs w:val="20"/>
        </w:rPr>
        <w:t>.</w:t>
      </w:r>
    </w:p>
    <w:p w14:paraId="3B6E54E1" w14:textId="77777777" w:rsidR="00CB4ECC" w:rsidRPr="00422A3D" w:rsidRDefault="00CB4ECC" w:rsidP="00185587">
      <w:pPr>
        <w:widowControl/>
        <w:adjustRightInd w:val="0"/>
        <w:jc w:val="both"/>
        <w:rPr>
          <w:rFonts w:eastAsiaTheme="minorHAnsi"/>
          <w:sz w:val="20"/>
          <w:szCs w:val="20"/>
        </w:rPr>
      </w:pPr>
    </w:p>
    <w:p w14:paraId="5E06CC02" w14:textId="4FE850C3" w:rsidR="00CB4ECC" w:rsidRPr="00CB4ECC" w:rsidRDefault="00CB4ECC" w:rsidP="00CB4ECC">
      <w:pPr>
        <w:widowControl/>
        <w:adjustRightInd w:val="0"/>
        <w:jc w:val="both"/>
        <w:rPr>
          <w:rFonts w:eastAsiaTheme="minorHAnsi"/>
          <w:bCs/>
          <w:sz w:val="20"/>
          <w:szCs w:val="20"/>
        </w:rPr>
      </w:pPr>
      <w:r w:rsidRPr="00CB4ECC">
        <w:rPr>
          <w:rFonts w:eastAsiaTheme="minorHAnsi"/>
          <w:bCs/>
          <w:sz w:val="20"/>
          <w:szCs w:val="20"/>
        </w:rPr>
        <w:t xml:space="preserve">As used in Part C, Section I, of this </w:t>
      </w:r>
      <w:r w:rsidR="006E0E89">
        <w:rPr>
          <w:rFonts w:eastAsiaTheme="minorHAnsi"/>
          <w:bCs/>
          <w:sz w:val="20"/>
          <w:szCs w:val="20"/>
        </w:rPr>
        <w:t>policy</w:t>
      </w:r>
      <w:r w:rsidRPr="00CB4ECC">
        <w:rPr>
          <w:rFonts w:eastAsiaTheme="minorHAnsi"/>
          <w:bCs/>
          <w:sz w:val="20"/>
          <w:szCs w:val="20"/>
        </w:rPr>
        <w:t xml:space="preserve">, subject to any applicable provision or exclusion in this </w:t>
      </w:r>
      <w:r w:rsidR="006E0E89">
        <w:rPr>
          <w:rFonts w:eastAsiaTheme="minorHAnsi"/>
          <w:bCs/>
          <w:sz w:val="20"/>
          <w:szCs w:val="20"/>
        </w:rPr>
        <w:t>policy</w:t>
      </w:r>
      <w:r w:rsidRPr="00CB4ECC">
        <w:rPr>
          <w:rFonts w:eastAsiaTheme="minorHAnsi"/>
          <w:bCs/>
          <w:sz w:val="20"/>
          <w:szCs w:val="20"/>
        </w:rPr>
        <w:t xml:space="preserve"> or endorsement to this </w:t>
      </w:r>
      <w:r w:rsidR="006E0E89">
        <w:rPr>
          <w:rFonts w:eastAsiaTheme="minorHAnsi"/>
          <w:bCs/>
          <w:sz w:val="20"/>
          <w:szCs w:val="20"/>
        </w:rPr>
        <w:t>policy</w:t>
      </w:r>
      <w:r w:rsidRPr="00CB4ECC">
        <w:rPr>
          <w:rFonts w:eastAsiaTheme="minorHAnsi"/>
          <w:bCs/>
          <w:sz w:val="20"/>
          <w:szCs w:val="20"/>
        </w:rPr>
        <w:t>:</w:t>
      </w:r>
    </w:p>
    <w:p w14:paraId="45CD4E8E" w14:textId="77777777" w:rsidR="00CB4ECC" w:rsidRPr="00CB4ECC" w:rsidRDefault="00CB4ECC" w:rsidP="00CB4ECC">
      <w:pPr>
        <w:widowControl/>
        <w:adjustRightInd w:val="0"/>
        <w:jc w:val="both"/>
        <w:rPr>
          <w:rFonts w:eastAsiaTheme="minorHAnsi"/>
          <w:bCs/>
          <w:sz w:val="20"/>
          <w:szCs w:val="20"/>
        </w:rPr>
      </w:pPr>
    </w:p>
    <w:p w14:paraId="4E21A448" w14:textId="66A1DF48" w:rsidR="00185587" w:rsidRDefault="00CB4ECC" w:rsidP="00CB4ECC">
      <w:pPr>
        <w:widowControl/>
        <w:adjustRightInd w:val="0"/>
        <w:jc w:val="both"/>
        <w:rPr>
          <w:rFonts w:eastAsiaTheme="minorHAnsi"/>
          <w:bCs/>
          <w:sz w:val="20"/>
          <w:szCs w:val="20"/>
        </w:rPr>
      </w:pPr>
      <w:r w:rsidRPr="00CB4ECC">
        <w:rPr>
          <w:rFonts w:eastAsiaTheme="minorHAnsi"/>
          <w:bCs/>
          <w:sz w:val="20"/>
          <w:szCs w:val="20"/>
        </w:rPr>
        <w:t>"</w:t>
      </w:r>
      <w:r w:rsidR="007D2F15" w:rsidRPr="007D2F15">
        <w:rPr>
          <w:rFonts w:eastAsiaTheme="minorHAnsi"/>
          <w:b/>
          <w:bCs/>
          <w:sz w:val="20"/>
          <w:szCs w:val="20"/>
        </w:rPr>
        <w:t>Underinsured motor vehicle</w:t>
      </w:r>
      <w:r w:rsidRPr="00CB4ECC">
        <w:rPr>
          <w:rFonts w:eastAsiaTheme="minorHAnsi"/>
          <w:bCs/>
          <w:sz w:val="20"/>
          <w:szCs w:val="20"/>
        </w:rPr>
        <w:t xml:space="preserve">" means a </w:t>
      </w:r>
      <w:r w:rsidR="00E6330B" w:rsidRPr="00E6330B">
        <w:rPr>
          <w:rFonts w:eastAsiaTheme="minorHAnsi"/>
          <w:b/>
          <w:bCs/>
          <w:sz w:val="20"/>
          <w:szCs w:val="20"/>
        </w:rPr>
        <w:t>motor vehicle</w:t>
      </w:r>
      <w:r w:rsidRPr="00CB4ECC">
        <w:rPr>
          <w:rFonts w:eastAsiaTheme="minorHAnsi"/>
          <w:bCs/>
          <w:sz w:val="20"/>
          <w:szCs w:val="20"/>
        </w:rPr>
        <w:t xml:space="preserve"> which is not owned by, leased by or furnished or available for regular use by </w:t>
      </w:r>
      <w:r w:rsidR="00E6330B" w:rsidRPr="00E6330B">
        <w:rPr>
          <w:rFonts w:eastAsiaTheme="minorHAnsi"/>
          <w:b/>
          <w:bCs/>
          <w:sz w:val="20"/>
          <w:szCs w:val="20"/>
        </w:rPr>
        <w:t>you</w:t>
      </w:r>
      <w:r w:rsidRPr="00CB4ECC">
        <w:rPr>
          <w:rFonts w:eastAsiaTheme="minorHAnsi"/>
          <w:bCs/>
          <w:sz w:val="20"/>
          <w:szCs w:val="20"/>
        </w:rPr>
        <w:t xml:space="preserve"> or a </w:t>
      </w:r>
      <w:r w:rsidR="00E6330B" w:rsidRPr="00E6330B">
        <w:rPr>
          <w:rFonts w:eastAsiaTheme="minorHAnsi"/>
          <w:b/>
          <w:bCs/>
          <w:sz w:val="20"/>
          <w:szCs w:val="20"/>
        </w:rPr>
        <w:t>covered person</w:t>
      </w:r>
      <w:r w:rsidRPr="00CB4ECC">
        <w:rPr>
          <w:rFonts w:eastAsiaTheme="minorHAnsi"/>
          <w:bCs/>
          <w:sz w:val="20"/>
          <w:szCs w:val="20"/>
        </w:rPr>
        <w:t xml:space="preserve">, if at the time of the </w:t>
      </w:r>
      <w:r w:rsidR="00E6330B" w:rsidRPr="00E6330B">
        <w:rPr>
          <w:rFonts w:eastAsiaTheme="minorHAnsi"/>
          <w:b/>
          <w:bCs/>
          <w:sz w:val="20"/>
          <w:szCs w:val="20"/>
        </w:rPr>
        <w:t>accident</w:t>
      </w:r>
      <w:r w:rsidRPr="00CB4ECC">
        <w:rPr>
          <w:rFonts w:eastAsiaTheme="minorHAnsi"/>
          <w:bCs/>
          <w:sz w:val="20"/>
          <w:szCs w:val="20"/>
        </w:rPr>
        <w:t xml:space="preserve">, a liability policy of insurance, bond or certificate of self-insurance or similar instrument of compliance with a financial responsibility law or similar statute, applies to liability for </w:t>
      </w:r>
      <w:r w:rsidR="00E6330B" w:rsidRPr="00E6330B">
        <w:rPr>
          <w:rFonts w:eastAsiaTheme="minorHAnsi"/>
          <w:b/>
          <w:bCs/>
          <w:sz w:val="20"/>
          <w:szCs w:val="20"/>
        </w:rPr>
        <w:t>bodily injury</w:t>
      </w:r>
      <w:r w:rsidRPr="00CB4ECC">
        <w:rPr>
          <w:rFonts w:eastAsiaTheme="minorHAnsi"/>
          <w:bCs/>
          <w:sz w:val="20"/>
          <w:szCs w:val="20"/>
        </w:rPr>
        <w:t xml:space="preserve"> arising out of the ownership, maintenance or use of that </w:t>
      </w:r>
      <w:r w:rsidR="00E6330B" w:rsidRPr="00E6330B">
        <w:rPr>
          <w:rFonts w:eastAsiaTheme="minorHAnsi"/>
          <w:b/>
          <w:bCs/>
          <w:sz w:val="20"/>
          <w:szCs w:val="20"/>
        </w:rPr>
        <w:t>motor vehicle</w:t>
      </w:r>
      <w:r w:rsidRPr="00CB4ECC">
        <w:rPr>
          <w:rFonts w:eastAsiaTheme="minorHAnsi"/>
          <w:bCs/>
          <w:sz w:val="20"/>
          <w:szCs w:val="20"/>
        </w:rPr>
        <w:t xml:space="preserve">, but the applicable limits of liability for </w:t>
      </w:r>
      <w:r w:rsidR="00E6330B" w:rsidRPr="00E6330B">
        <w:rPr>
          <w:rFonts w:eastAsiaTheme="minorHAnsi"/>
          <w:b/>
          <w:bCs/>
          <w:sz w:val="20"/>
          <w:szCs w:val="20"/>
        </w:rPr>
        <w:t>bodily injury</w:t>
      </w:r>
      <w:r w:rsidRPr="00CB4ECC">
        <w:rPr>
          <w:rFonts w:eastAsiaTheme="minorHAnsi"/>
          <w:bCs/>
          <w:sz w:val="20"/>
          <w:szCs w:val="20"/>
        </w:rPr>
        <w:t xml:space="preserve"> under that policy, or bond, certificate or other instrument is less than the amount the </w:t>
      </w:r>
      <w:r w:rsidR="00E6330B" w:rsidRPr="00E6330B">
        <w:rPr>
          <w:rFonts w:eastAsiaTheme="minorHAnsi"/>
          <w:b/>
          <w:bCs/>
          <w:sz w:val="20"/>
          <w:szCs w:val="20"/>
        </w:rPr>
        <w:t>covered person</w:t>
      </w:r>
      <w:r w:rsidRPr="00CB4ECC">
        <w:rPr>
          <w:rFonts w:eastAsiaTheme="minorHAnsi"/>
          <w:bCs/>
          <w:sz w:val="20"/>
          <w:szCs w:val="20"/>
        </w:rPr>
        <w:t xml:space="preserve"> is legally entitled to recover from the owner or operator of such </w:t>
      </w:r>
      <w:r w:rsidR="00E6330B" w:rsidRPr="00E6330B">
        <w:rPr>
          <w:rFonts w:eastAsiaTheme="minorHAnsi"/>
          <w:b/>
          <w:bCs/>
          <w:sz w:val="20"/>
          <w:szCs w:val="20"/>
        </w:rPr>
        <w:t>motor vehicle</w:t>
      </w:r>
      <w:r w:rsidRPr="00CB4ECC">
        <w:rPr>
          <w:rFonts w:eastAsiaTheme="minorHAnsi"/>
          <w:bCs/>
          <w:sz w:val="20"/>
          <w:szCs w:val="20"/>
        </w:rPr>
        <w:t>.</w:t>
      </w:r>
    </w:p>
    <w:p w14:paraId="24E8F9F9" w14:textId="77E061CB" w:rsidR="00EE643A" w:rsidRPr="00422A3D" w:rsidRDefault="00EE643A" w:rsidP="00CB4ECC">
      <w:pPr>
        <w:widowControl/>
        <w:adjustRightInd w:val="0"/>
        <w:jc w:val="both"/>
        <w:rPr>
          <w:rFonts w:eastAsiaTheme="minorHAnsi"/>
          <w:b/>
          <w:bCs/>
          <w:sz w:val="20"/>
          <w:szCs w:val="20"/>
        </w:rPr>
      </w:pPr>
    </w:p>
    <w:p w14:paraId="4CAC05F9" w14:textId="6E85212C" w:rsidR="00EE643A" w:rsidRDefault="0030649F" w:rsidP="005C3566">
      <w:pPr>
        <w:pStyle w:val="Heading2"/>
        <w:spacing w:before="0"/>
        <w:ind w:left="-86" w:right="-86"/>
        <w:jc w:val="center"/>
        <w:rPr>
          <w:sz w:val="20"/>
          <w:szCs w:val="20"/>
        </w:rPr>
      </w:pPr>
      <w:bookmarkStart w:id="34" w:name="_Toc532214798"/>
      <w:bookmarkStart w:id="35" w:name="_Toc532214915"/>
      <w:r>
        <w:rPr>
          <w:sz w:val="20"/>
          <w:szCs w:val="20"/>
        </w:rPr>
        <w:t>SECTION</w:t>
      </w:r>
      <w:r w:rsidR="00EE643A">
        <w:rPr>
          <w:sz w:val="20"/>
          <w:szCs w:val="20"/>
        </w:rPr>
        <w:t xml:space="preserve"> II</w:t>
      </w:r>
    </w:p>
    <w:p w14:paraId="6414B92F" w14:textId="079D4152" w:rsidR="00EE643A" w:rsidRDefault="00EE643A" w:rsidP="005C3566">
      <w:pPr>
        <w:pStyle w:val="Heading2"/>
        <w:spacing w:before="0"/>
        <w:ind w:left="-86" w:right="-86"/>
        <w:jc w:val="center"/>
        <w:rPr>
          <w:sz w:val="20"/>
          <w:szCs w:val="20"/>
        </w:rPr>
      </w:pPr>
    </w:p>
    <w:p w14:paraId="36DF8DC1" w14:textId="3BE80E9A" w:rsidR="00EE643A" w:rsidRDefault="00EE643A" w:rsidP="005C3566">
      <w:pPr>
        <w:pStyle w:val="Heading2"/>
        <w:spacing w:before="0"/>
        <w:ind w:left="-86" w:right="-86"/>
        <w:jc w:val="center"/>
        <w:rPr>
          <w:sz w:val="20"/>
          <w:szCs w:val="20"/>
        </w:rPr>
      </w:pPr>
      <w:r>
        <w:rPr>
          <w:sz w:val="20"/>
          <w:szCs w:val="20"/>
        </w:rPr>
        <w:t>INSURING AGREEMENT</w:t>
      </w:r>
    </w:p>
    <w:p w14:paraId="5084FBEB" w14:textId="50BE71C5" w:rsidR="00EE643A" w:rsidRDefault="00EE643A" w:rsidP="005C3566">
      <w:pPr>
        <w:pStyle w:val="Heading2"/>
        <w:spacing w:before="0"/>
        <w:ind w:left="-86" w:right="-86"/>
        <w:jc w:val="center"/>
        <w:rPr>
          <w:sz w:val="20"/>
          <w:szCs w:val="20"/>
        </w:rPr>
      </w:pPr>
    </w:p>
    <w:p w14:paraId="03597032" w14:textId="711D239C" w:rsidR="00EE643A" w:rsidRDefault="00EE643A" w:rsidP="00EE643A">
      <w:pPr>
        <w:pStyle w:val="Heading2"/>
        <w:spacing w:before="0"/>
        <w:ind w:left="-86" w:right="-86"/>
        <w:rPr>
          <w:b w:val="0"/>
          <w:sz w:val="20"/>
          <w:szCs w:val="20"/>
        </w:rPr>
      </w:pPr>
      <w:r w:rsidRPr="00EE643A">
        <w:rPr>
          <w:b w:val="0"/>
          <w:sz w:val="20"/>
          <w:szCs w:val="20"/>
        </w:rPr>
        <w:t xml:space="preserve">If by written request any </w:t>
      </w:r>
      <w:r w:rsidR="00E6330B" w:rsidRPr="00E6330B">
        <w:rPr>
          <w:sz w:val="20"/>
          <w:szCs w:val="20"/>
        </w:rPr>
        <w:t>named insured</w:t>
      </w:r>
      <w:r w:rsidRPr="00EE643A">
        <w:rPr>
          <w:b w:val="0"/>
          <w:sz w:val="20"/>
          <w:szCs w:val="20"/>
        </w:rPr>
        <w:t xml:space="preserve"> has asked that </w:t>
      </w:r>
      <w:r w:rsidR="00E6330B" w:rsidRPr="00E6330B">
        <w:rPr>
          <w:sz w:val="20"/>
          <w:szCs w:val="20"/>
        </w:rPr>
        <w:t>we</w:t>
      </w:r>
      <w:r w:rsidRPr="00EE643A">
        <w:rPr>
          <w:b w:val="0"/>
          <w:sz w:val="20"/>
          <w:szCs w:val="20"/>
        </w:rPr>
        <w:t xml:space="preserve"> provide UNINSURED/UNDERINSURED MOTORIST </w:t>
      </w:r>
      <w:r w:rsidR="00E6330B" w:rsidRPr="00E6330B">
        <w:rPr>
          <w:sz w:val="20"/>
          <w:szCs w:val="20"/>
        </w:rPr>
        <w:t>PROPERTY DAMAGE</w:t>
      </w:r>
      <w:r w:rsidRPr="00EE643A">
        <w:rPr>
          <w:b w:val="0"/>
          <w:sz w:val="20"/>
          <w:szCs w:val="20"/>
        </w:rPr>
        <w:t xml:space="preserve"> COVERAGE and </w:t>
      </w:r>
      <w:r w:rsidR="00E6330B" w:rsidRPr="00E6330B">
        <w:rPr>
          <w:sz w:val="20"/>
          <w:szCs w:val="20"/>
        </w:rPr>
        <w:t>you</w:t>
      </w:r>
      <w:r w:rsidRPr="00EE643A">
        <w:rPr>
          <w:b w:val="0"/>
          <w:sz w:val="20"/>
          <w:szCs w:val="20"/>
        </w:rPr>
        <w:t xml:space="preserve"> have paid the applicable premium for this coverage, </w:t>
      </w:r>
      <w:r w:rsidR="00E6330B" w:rsidRPr="00E6330B">
        <w:rPr>
          <w:sz w:val="20"/>
          <w:szCs w:val="20"/>
        </w:rPr>
        <w:t>we</w:t>
      </w:r>
      <w:r w:rsidRPr="00EE643A">
        <w:rPr>
          <w:b w:val="0"/>
          <w:sz w:val="20"/>
          <w:szCs w:val="20"/>
        </w:rPr>
        <w:t xml:space="preserve"> will pay for damages, other than </w:t>
      </w:r>
      <w:r w:rsidR="007D2F15" w:rsidRPr="007D2F15">
        <w:rPr>
          <w:sz w:val="20"/>
          <w:szCs w:val="20"/>
        </w:rPr>
        <w:t>punitive or exemplary damages</w:t>
      </w:r>
      <w:r w:rsidRPr="00EE643A">
        <w:rPr>
          <w:b w:val="0"/>
          <w:sz w:val="20"/>
          <w:szCs w:val="20"/>
        </w:rPr>
        <w:t xml:space="preserve">, which a </w:t>
      </w:r>
      <w:r w:rsidR="00E6330B" w:rsidRPr="00E6330B">
        <w:rPr>
          <w:sz w:val="20"/>
          <w:szCs w:val="20"/>
        </w:rPr>
        <w:t>covered person</w:t>
      </w:r>
      <w:r w:rsidRPr="00EE643A">
        <w:rPr>
          <w:b w:val="0"/>
          <w:sz w:val="20"/>
          <w:szCs w:val="20"/>
        </w:rPr>
        <w:t xml:space="preserve">, as used in this Part, is entitled to recover from the owner or operator of an </w:t>
      </w:r>
      <w:r w:rsidR="007D2F15" w:rsidRPr="007D2F15">
        <w:rPr>
          <w:sz w:val="20"/>
          <w:szCs w:val="20"/>
        </w:rPr>
        <w:t>uninsured motor vehicle</w:t>
      </w:r>
      <w:r w:rsidRPr="00EE643A">
        <w:rPr>
          <w:b w:val="0"/>
          <w:sz w:val="20"/>
          <w:szCs w:val="20"/>
        </w:rPr>
        <w:t xml:space="preserve"> or </w:t>
      </w:r>
      <w:r w:rsidR="007D2F15" w:rsidRPr="007D2F15">
        <w:rPr>
          <w:sz w:val="20"/>
          <w:szCs w:val="20"/>
        </w:rPr>
        <w:t>underinsured motor vehicle</w:t>
      </w:r>
      <w:r w:rsidRPr="00EE643A">
        <w:rPr>
          <w:b w:val="0"/>
          <w:sz w:val="20"/>
          <w:szCs w:val="20"/>
        </w:rPr>
        <w:t xml:space="preserve"> due to </w:t>
      </w:r>
      <w:r w:rsidR="00E6330B" w:rsidRPr="00E6330B">
        <w:rPr>
          <w:sz w:val="20"/>
          <w:szCs w:val="20"/>
        </w:rPr>
        <w:t>property damage</w:t>
      </w:r>
      <w:r w:rsidRPr="00EE643A">
        <w:rPr>
          <w:b w:val="0"/>
          <w:sz w:val="20"/>
          <w:szCs w:val="20"/>
        </w:rPr>
        <w:t xml:space="preserve">, subject to a $250 deductible. If less than the full </w:t>
      </w:r>
      <w:r w:rsidR="00E6330B" w:rsidRPr="00E6330B">
        <w:rPr>
          <w:sz w:val="20"/>
          <w:szCs w:val="20"/>
        </w:rPr>
        <w:t>property damage</w:t>
      </w:r>
      <w:r w:rsidRPr="00EE643A">
        <w:rPr>
          <w:b w:val="0"/>
          <w:sz w:val="20"/>
          <w:szCs w:val="20"/>
        </w:rPr>
        <w:t xml:space="preserve"> limit of liability of a liability policy is paid in payment of a </w:t>
      </w:r>
      <w:r w:rsidR="00E6330B" w:rsidRPr="00E6330B">
        <w:rPr>
          <w:sz w:val="20"/>
          <w:szCs w:val="20"/>
        </w:rPr>
        <w:t>covered person</w:t>
      </w:r>
      <w:r w:rsidRPr="00EE643A">
        <w:rPr>
          <w:b w:val="0"/>
          <w:sz w:val="20"/>
          <w:szCs w:val="20"/>
        </w:rPr>
        <w:t xml:space="preserve">'s </w:t>
      </w:r>
      <w:r w:rsidR="00E6330B" w:rsidRPr="00E6330B">
        <w:rPr>
          <w:sz w:val="20"/>
          <w:szCs w:val="20"/>
        </w:rPr>
        <w:t>property damage</w:t>
      </w:r>
      <w:r w:rsidRPr="00EE643A">
        <w:rPr>
          <w:b w:val="0"/>
          <w:sz w:val="20"/>
          <w:szCs w:val="20"/>
        </w:rPr>
        <w:t xml:space="preserve">, </w:t>
      </w:r>
      <w:r w:rsidR="00E6330B" w:rsidRPr="00E6330B">
        <w:rPr>
          <w:sz w:val="20"/>
          <w:szCs w:val="20"/>
        </w:rPr>
        <w:t>we</w:t>
      </w:r>
      <w:r w:rsidRPr="00EE643A">
        <w:rPr>
          <w:b w:val="0"/>
          <w:sz w:val="20"/>
          <w:szCs w:val="20"/>
        </w:rPr>
        <w:t xml:space="preserve"> shall be entitled to a credit for any unpaid portion of the limit of liability of such liability policy.</w:t>
      </w:r>
    </w:p>
    <w:p w14:paraId="0C95F8AE" w14:textId="39254F32" w:rsidR="00EE643A" w:rsidRDefault="00EE643A" w:rsidP="00EE643A">
      <w:pPr>
        <w:pStyle w:val="Heading2"/>
        <w:ind w:left="-86" w:right="-86"/>
        <w:rPr>
          <w:b w:val="0"/>
          <w:sz w:val="20"/>
          <w:szCs w:val="20"/>
        </w:rPr>
      </w:pPr>
      <w:r w:rsidRPr="00EE643A">
        <w:rPr>
          <w:b w:val="0"/>
          <w:sz w:val="20"/>
          <w:szCs w:val="20"/>
        </w:rPr>
        <w:t xml:space="preserve">As used in Part C, Section II, of this </w:t>
      </w:r>
      <w:r w:rsidR="006E0E89">
        <w:rPr>
          <w:b w:val="0"/>
          <w:sz w:val="20"/>
          <w:szCs w:val="20"/>
        </w:rPr>
        <w:t>policy</w:t>
      </w:r>
      <w:r w:rsidRPr="00EE643A">
        <w:rPr>
          <w:b w:val="0"/>
          <w:sz w:val="20"/>
          <w:szCs w:val="20"/>
        </w:rPr>
        <w:t xml:space="preserve">, subject to any applicable provision or exclusion in this </w:t>
      </w:r>
      <w:r w:rsidR="006E0E89">
        <w:rPr>
          <w:b w:val="0"/>
          <w:sz w:val="20"/>
          <w:szCs w:val="20"/>
        </w:rPr>
        <w:t>policy</w:t>
      </w:r>
      <w:r w:rsidRPr="00EE643A">
        <w:rPr>
          <w:b w:val="0"/>
          <w:sz w:val="20"/>
          <w:szCs w:val="20"/>
        </w:rPr>
        <w:t xml:space="preserve"> or endors</w:t>
      </w:r>
      <w:r>
        <w:rPr>
          <w:b w:val="0"/>
          <w:sz w:val="20"/>
          <w:szCs w:val="20"/>
        </w:rPr>
        <w:t xml:space="preserve">ement </w:t>
      </w:r>
      <w:proofErr w:type="gramStart"/>
      <w:r>
        <w:rPr>
          <w:b w:val="0"/>
          <w:sz w:val="20"/>
          <w:szCs w:val="20"/>
        </w:rPr>
        <w:t>to</w:t>
      </w:r>
      <w:proofErr w:type="gramEnd"/>
      <w:r>
        <w:rPr>
          <w:b w:val="0"/>
          <w:sz w:val="20"/>
          <w:szCs w:val="20"/>
        </w:rPr>
        <w:t xml:space="preserve"> this </w:t>
      </w:r>
      <w:r w:rsidR="006E0E89">
        <w:rPr>
          <w:b w:val="0"/>
          <w:sz w:val="20"/>
          <w:szCs w:val="20"/>
        </w:rPr>
        <w:t>policy</w:t>
      </w:r>
      <w:r>
        <w:rPr>
          <w:b w:val="0"/>
          <w:sz w:val="20"/>
          <w:szCs w:val="20"/>
        </w:rPr>
        <w:t>:</w:t>
      </w:r>
    </w:p>
    <w:p w14:paraId="6EA31A91" w14:textId="4CB045E2" w:rsidR="00EE643A" w:rsidRDefault="00EE643A" w:rsidP="00EE643A">
      <w:pPr>
        <w:pStyle w:val="Heading2"/>
        <w:ind w:left="-86" w:right="-86"/>
        <w:rPr>
          <w:b w:val="0"/>
          <w:sz w:val="20"/>
          <w:szCs w:val="20"/>
        </w:rPr>
      </w:pPr>
      <w:r w:rsidRPr="00EE643A">
        <w:rPr>
          <w:b w:val="0"/>
          <w:sz w:val="20"/>
          <w:szCs w:val="20"/>
        </w:rPr>
        <w:t>"</w:t>
      </w:r>
      <w:r w:rsidR="007D2F15" w:rsidRPr="007D2F15">
        <w:rPr>
          <w:sz w:val="20"/>
          <w:szCs w:val="20"/>
        </w:rPr>
        <w:t>Underinsured motor vehicle</w:t>
      </w:r>
      <w:r w:rsidRPr="00EE643A">
        <w:rPr>
          <w:b w:val="0"/>
          <w:sz w:val="20"/>
          <w:szCs w:val="20"/>
        </w:rPr>
        <w:t xml:space="preserve">" means a </w:t>
      </w:r>
      <w:r w:rsidR="00E6330B" w:rsidRPr="00E6330B">
        <w:rPr>
          <w:sz w:val="20"/>
          <w:szCs w:val="20"/>
        </w:rPr>
        <w:t>motor vehicle</w:t>
      </w:r>
      <w:r w:rsidRPr="00EE643A">
        <w:rPr>
          <w:b w:val="0"/>
          <w:sz w:val="20"/>
          <w:szCs w:val="20"/>
        </w:rPr>
        <w:t xml:space="preserve"> which is not owned by, leased by, or furnished or available for </w:t>
      </w:r>
      <w:r w:rsidRPr="00EE643A">
        <w:rPr>
          <w:b w:val="0"/>
          <w:sz w:val="20"/>
          <w:szCs w:val="20"/>
        </w:rPr>
        <w:lastRenderedPageBreak/>
        <w:t xml:space="preserve">regular use by </w:t>
      </w:r>
      <w:r w:rsidR="00E6330B" w:rsidRPr="00E6330B">
        <w:rPr>
          <w:sz w:val="20"/>
          <w:szCs w:val="20"/>
        </w:rPr>
        <w:t>you</w:t>
      </w:r>
      <w:r w:rsidRPr="00EE643A">
        <w:rPr>
          <w:b w:val="0"/>
          <w:sz w:val="20"/>
          <w:szCs w:val="20"/>
        </w:rPr>
        <w:t xml:space="preserve"> or a </w:t>
      </w:r>
      <w:r w:rsidR="00E6330B" w:rsidRPr="00E6330B">
        <w:rPr>
          <w:sz w:val="20"/>
          <w:szCs w:val="20"/>
        </w:rPr>
        <w:t>covered person</w:t>
      </w:r>
      <w:r w:rsidRPr="00EE643A">
        <w:rPr>
          <w:b w:val="0"/>
          <w:sz w:val="20"/>
          <w:szCs w:val="20"/>
        </w:rPr>
        <w:t xml:space="preserve">, if at the time of the </w:t>
      </w:r>
      <w:r w:rsidR="00E6330B" w:rsidRPr="00E6330B">
        <w:rPr>
          <w:sz w:val="20"/>
          <w:szCs w:val="20"/>
        </w:rPr>
        <w:t>accident</w:t>
      </w:r>
      <w:r w:rsidRPr="00EE643A">
        <w:rPr>
          <w:b w:val="0"/>
          <w:sz w:val="20"/>
          <w:szCs w:val="20"/>
        </w:rPr>
        <w:t xml:space="preserve">, a liability policy of insurance, bond or certificate of self-insurance, or similar instrument of compliance with a financial responsibility law or similar statute, applies to liability for </w:t>
      </w:r>
      <w:r w:rsidR="00E6330B" w:rsidRPr="00E6330B">
        <w:rPr>
          <w:sz w:val="20"/>
          <w:szCs w:val="20"/>
        </w:rPr>
        <w:t>property damage</w:t>
      </w:r>
      <w:r w:rsidRPr="00EE643A">
        <w:rPr>
          <w:b w:val="0"/>
          <w:sz w:val="20"/>
          <w:szCs w:val="20"/>
        </w:rPr>
        <w:t xml:space="preserve"> arising out of the ownership, maintenance or use of that </w:t>
      </w:r>
      <w:r w:rsidR="00E6330B" w:rsidRPr="00E6330B">
        <w:rPr>
          <w:sz w:val="20"/>
          <w:szCs w:val="20"/>
        </w:rPr>
        <w:t>motor vehicle</w:t>
      </w:r>
      <w:r w:rsidRPr="00EE643A">
        <w:rPr>
          <w:b w:val="0"/>
          <w:sz w:val="20"/>
          <w:szCs w:val="20"/>
        </w:rPr>
        <w:t xml:space="preserve">, but the applicable limit of liability for </w:t>
      </w:r>
      <w:r w:rsidR="00E6330B" w:rsidRPr="00E6330B">
        <w:rPr>
          <w:sz w:val="20"/>
          <w:szCs w:val="20"/>
        </w:rPr>
        <w:t>property damage</w:t>
      </w:r>
      <w:r w:rsidRPr="00EE643A">
        <w:rPr>
          <w:b w:val="0"/>
          <w:sz w:val="20"/>
          <w:szCs w:val="20"/>
        </w:rPr>
        <w:t xml:space="preserve"> under that policy, bond, certificate or other is less than the </w:t>
      </w:r>
      <w:r w:rsidR="00E6330B" w:rsidRPr="00E6330B">
        <w:rPr>
          <w:sz w:val="20"/>
          <w:szCs w:val="20"/>
        </w:rPr>
        <w:t>covered person</w:t>
      </w:r>
      <w:r w:rsidRPr="00EE643A">
        <w:rPr>
          <w:b w:val="0"/>
          <w:sz w:val="20"/>
          <w:szCs w:val="20"/>
        </w:rPr>
        <w:t xml:space="preserve"> is legally entitled to collect from the operator or owner of such </w:t>
      </w:r>
      <w:r w:rsidR="00E6330B" w:rsidRPr="00E6330B">
        <w:rPr>
          <w:sz w:val="20"/>
          <w:szCs w:val="20"/>
        </w:rPr>
        <w:t>motor vehicle</w:t>
      </w:r>
      <w:r w:rsidRPr="00EE643A">
        <w:rPr>
          <w:b w:val="0"/>
          <w:sz w:val="20"/>
          <w:szCs w:val="20"/>
        </w:rPr>
        <w:t xml:space="preserve">, or from any other </w:t>
      </w:r>
      <w:r w:rsidR="00E6330B" w:rsidRPr="00E6330B">
        <w:rPr>
          <w:sz w:val="20"/>
          <w:szCs w:val="20"/>
        </w:rPr>
        <w:t>person</w:t>
      </w:r>
      <w:r w:rsidRPr="00EE643A">
        <w:rPr>
          <w:b w:val="0"/>
          <w:sz w:val="20"/>
          <w:szCs w:val="20"/>
        </w:rPr>
        <w:t xml:space="preserve"> or entity responsible for the operation of such </w:t>
      </w:r>
      <w:r w:rsidR="00E6330B" w:rsidRPr="00E6330B">
        <w:rPr>
          <w:sz w:val="20"/>
          <w:szCs w:val="20"/>
        </w:rPr>
        <w:t>motor vehicle</w:t>
      </w:r>
      <w:r w:rsidRPr="00EE643A">
        <w:rPr>
          <w:b w:val="0"/>
          <w:sz w:val="20"/>
          <w:szCs w:val="20"/>
        </w:rPr>
        <w:t xml:space="preserve">, for </w:t>
      </w:r>
      <w:r w:rsidR="00E6330B" w:rsidRPr="00E6330B">
        <w:rPr>
          <w:sz w:val="20"/>
          <w:szCs w:val="20"/>
        </w:rPr>
        <w:t>property damage</w:t>
      </w:r>
      <w:r w:rsidRPr="00EE643A">
        <w:rPr>
          <w:b w:val="0"/>
          <w:sz w:val="20"/>
          <w:szCs w:val="20"/>
        </w:rPr>
        <w:t>.</w:t>
      </w:r>
    </w:p>
    <w:p w14:paraId="58A23F40" w14:textId="002A07AD" w:rsidR="00EE643A" w:rsidRPr="00EE643A" w:rsidRDefault="00EE643A" w:rsidP="00EE643A">
      <w:pPr>
        <w:pStyle w:val="Heading2"/>
        <w:ind w:left="-86" w:right="-86"/>
        <w:rPr>
          <w:b w:val="0"/>
          <w:sz w:val="20"/>
          <w:szCs w:val="20"/>
        </w:rPr>
      </w:pPr>
      <w:r w:rsidRPr="00EE643A">
        <w:rPr>
          <w:b w:val="0"/>
          <w:sz w:val="20"/>
          <w:szCs w:val="20"/>
        </w:rPr>
        <w:t>"</w:t>
      </w:r>
      <w:r w:rsidR="00E6330B" w:rsidRPr="00E6330B">
        <w:rPr>
          <w:sz w:val="20"/>
          <w:szCs w:val="20"/>
        </w:rPr>
        <w:t>Property damage</w:t>
      </w:r>
      <w:r w:rsidRPr="00EE643A">
        <w:rPr>
          <w:b w:val="0"/>
          <w:sz w:val="20"/>
          <w:szCs w:val="20"/>
        </w:rPr>
        <w:t xml:space="preserve">" means damage to </w:t>
      </w:r>
      <w:r w:rsidR="00E6330B" w:rsidRPr="00E6330B">
        <w:rPr>
          <w:sz w:val="20"/>
          <w:szCs w:val="20"/>
        </w:rPr>
        <w:t>your covered auto</w:t>
      </w:r>
      <w:r w:rsidRPr="00EE643A">
        <w:rPr>
          <w:b w:val="0"/>
          <w:sz w:val="20"/>
          <w:szCs w:val="20"/>
        </w:rPr>
        <w:t xml:space="preserve">. However, </w:t>
      </w:r>
      <w:r w:rsidR="00E6330B" w:rsidRPr="00E6330B">
        <w:rPr>
          <w:sz w:val="20"/>
          <w:szCs w:val="20"/>
        </w:rPr>
        <w:t>property damage</w:t>
      </w:r>
      <w:r w:rsidRPr="00EE643A">
        <w:rPr>
          <w:b w:val="0"/>
          <w:sz w:val="20"/>
          <w:szCs w:val="20"/>
        </w:rPr>
        <w:t xml:space="preserve"> does not include </w:t>
      </w:r>
      <w:r w:rsidR="00E6330B" w:rsidRPr="00E6330B">
        <w:rPr>
          <w:sz w:val="20"/>
          <w:szCs w:val="20"/>
        </w:rPr>
        <w:t>loss</w:t>
      </w:r>
      <w:r w:rsidRPr="00EE643A">
        <w:rPr>
          <w:b w:val="0"/>
          <w:sz w:val="20"/>
          <w:szCs w:val="20"/>
        </w:rPr>
        <w:t xml:space="preserve"> of its use.</w:t>
      </w:r>
    </w:p>
    <w:p w14:paraId="79A8E11B" w14:textId="77777777" w:rsidR="00EE643A" w:rsidRDefault="00EE643A" w:rsidP="005C3566">
      <w:pPr>
        <w:pStyle w:val="Heading2"/>
        <w:spacing w:before="0"/>
        <w:ind w:left="-86" w:right="-86"/>
        <w:jc w:val="center"/>
        <w:rPr>
          <w:sz w:val="20"/>
          <w:szCs w:val="20"/>
        </w:rPr>
      </w:pPr>
    </w:p>
    <w:p w14:paraId="67F85920" w14:textId="77777777" w:rsidR="00EE643A" w:rsidRDefault="00EE643A" w:rsidP="005C3566">
      <w:pPr>
        <w:pStyle w:val="Heading2"/>
        <w:spacing w:before="0"/>
        <w:ind w:left="-86" w:right="-86"/>
        <w:jc w:val="center"/>
        <w:rPr>
          <w:sz w:val="20"/>
          <w:szCs w:val="20"/>
        </w:rPr>
      </w:pPr>
    </w:p>
    <w:p w14:paraId="07E79039" w14:textId="77777777" w:rsidR="00072BD0" w:rsidRDefault="00185587" w:rsidP="00072BD0">
      <w:pPr>
        <w:pStyle w:val="Heading2"/>
        <w:spacing w:before="0"/>
        <w:ind w:left="-86" w:right="-86"/>
        <w:jc w:val="center"/>
        <w:rPr>
          <w:sz w:val="20"/>
          <w:szCs w:val="20"/>
        </w:rPr>
      </w:pPr>
      <w:r w:rsidRPr="00422A3D">
        <w:rPr>
          <w:sz w:val="20"/>
          <w:szCs w:val="20"/>
        </w:rPr>
        <w:t>EXCLUSIONS</w:t>
      </w:r>
      <w:bookmarkEnd w:id="34"/>
      <w:bookmarkEnd w:id="35"/>
      <w:r w:rsidR="00072BD0">
        <w:rPr>
          <w:sz w:val="20"/>
          <w:szCs w:val="20"/>
        </w:rPr>
        <w:t xml:space="preserve"> - ALL SECTIONS</w:t>
      </w:r>
    </w:p>
    <w:p w14:paraId="7BA82EB3" w14:textId="0E10580A" w:rsidR="00185587" w:rsidRPr="00422A3D" w:rsidRDefault="00185587" w:rsidP="005C3566">
      <w:pPr>
        <w:pStyle w:val="Heading2"/>
        <w:spacing w:before="0"/>
        <w:ind w:left="-86" w:right="-86"/>
        <w:jc w:val="center"/>
        <w:rPr>
          <w:sz w:val="20"/>
          <w:szCs w:val="20"/>
        </w:rPr>
      </w:pPr>
    </w:p>
    <w:p w14:paraId="7E149357" w14:textId="77777777" w:rsidR="00185587" w:rsidRPr="00422A3D" w:rsidRDefault="00185587" w:rsidP="00185587">
      <w:pPr>
        <w:widowControl/>
        <w:adjustRightInd w:val="0"/>
        <w:jc w:val="both"/>
        <w:rPr>
          <w:rFonts w:eastAsiaTheme="minorHAnsi"/>
          <w:b/>
          <w:bCs/>
          <w:sz w:val="20"/>
          <w:szCs w:val="20"/>
        </w:rPr>
      </w:pPr>
    </w:p>
    <w:p w14:paraId="0CFEF533" w14:textId="65147B8C" w:rsidR="00EE643A" w:rsidRDefault="00EE643A" w:rsidP="00EE643A">
      <w:pPr>
        <w:pStyle w:val="ListParagraph"/>
        <w:widowControl/>
        <w:numPr>
          <w:ilvl w:val="0"/>
          <w:numId w:val="30"/>
        </w:numPr>
        <w:adjustRightInd w:val="0"/>
        <w:ind w:left="360"/>
        <w:jc w:val="both"/>
        <w:rPr>
          <w:rFonts w:eastAsiaTheme="minorHAnsi"/>
          <w:bCs/>
          <w:sz w:val="20"/>
          <w:szCs w:val="20"/>
        </w:rPr>
      </w:pPr>
      <w:r w:rsidRPr="00EE643A">
        <w:rPr>
          <w:rFonts w:eastAsiaTheme="minorHAnsi"/>
          <w:bCs/>
          <w:sz w:val="20"/>
          <w:szCs w:val="20"/>
        </w:rPr>
        <w:t xml:space="preserve">A </w:t>
      </w:r>
      <w:r w:rsidR="00E6330B" w:rsidRPr="00E6330B">
        <w:rPr>
          <w:rFonts w:eastAsiaTheme="minorHAnsi"/>
          <w:b/>
          <w:bCs/>
          <w:sz w:val="20"/>
          <w:szCs w:val="20"/>
        </w:rPr>
        <w:t>motor vehicle</w:t>
      </w:r>
      <w:r w:rsidRPr="00EE643A">
        <w:rPr>
          <w:rFonts w:eastAsiaTheme="minorHAnsi"/>
          <w:bCs/>
          <w:sz w:val="20"/>
          <w:szCs w:val="20"/>
        </w:rPr>
        <w:t xml:space="preserve"> is excluded from the definitions of </w:t>
      </w:r>
      <w:r w:rsidR="007D2F15" w:rsidRPr="007D2F15">
        <w:rPr>
          <w:rFonts w:eastAsiaTheme="minorHAnsi"/>
          <w:b/>
          <w:bCs/>
          <w:sz w:val="20"/>
          <w:szCs w:val="20"/>
        </w:rPr>
        <w:t>uninsured motor vehicle</w:t>
      </w:r>
      <w:r w:rsidRPr="00EE643A">
        <w:rPr>
          <w:rFonts w:eastAsiaTheme="minorHAnsi"/>
          <w:bCs/>
          <w:sz w:val="20"/>
          <w:szCs w:val="20"/>
        </w:rPr>
        <w:t xml:space="preserve"> and </w:t>
      </w:r>
      <w:r w:rsidR="007D2F15" w:rsidRPr="007D2F15">
        <w:rPr>
          <w:rFonts w:eastAsiaTheme="minorHAnsi"/>
          <w:b/>
          <w:bCs/>
          <w:sz w:val="20"/>
          <w:szCs w:val="20"/>
        </w:rPr>
        <w:t>underinsured motor vehicle</w:t>
      </w:r>
      <w:r w:rsidRPr="00EE643A">
        <w:rPr>
          <w:rFonts w:eastAsiaTheme="minorHAnsi"/>
          <w:bCs/>
          <w:sz w:val="20"/>
          <w:szCs w:val="20"/>
        </w:rPr>
        <w:t xml:space="preserve"> if it is:</w:t>
      </w:r>
    </w:p>
    <w:p w14:paraId="5D6F301E" w14:textId="529D45D5"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insured under the liability coverage of this </w:t>
      </w:r>
      <w:proofErr w:type="gramStart"/>
      <w:r w:rsidR="006E0E89">
        <w:rPr>
          <w:rFonts w:eastAsiaTheme="minorHAnsi"/>
          <w:bCs/>
          <w:sz w:val="20"/>
          <w:szCs w:val="20"/>
        </w:rPr>
        <w:t>policy</w:t>
      </w:r>
      <w:r w:rsidRPr="00EE643A">
        <w:rPr>
          <w:rFonts w:eastAsiaTheme="minorHAnsi"/>
          <w:bCs/>
          <w:sz w:val="20"/>
          <w:szCs w:val="20"/>
        </w:rPr>
        <w:t>;</w:t>
      </w:r>
      <w:proofErr w:type="gramEnd"/>
    </w:p>
    <w:p w14:paraId="0AE0547F" w14:textId="419BCA33"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owned by, leased by, furnished or available for regular use by </w:t>
      </w:r>
      <w:r w:rsidR="00E6330B" w:rsidRPr="00E6330B">
        <w:rPr>
          <w:rFonts w:eastAsiaTheme="minorHAnsi"/>
          <w:b/>
          <w:bCs/>
          <w:sz w:val="20"/>
          <w:szCs w:val="20"/>
        </w:rPr>
        <w:t>you</w:t>
      </w:r>
      <w:r w:rsidRPr="00EE643A">
        <w:rPr>
          <w:rFonts w:eastAsiaTheme="minorHAnsi"/>
          <w:bCs/>
          <w:sz w:val="20"/>
          <w:szCs w:val="20"/>
        </w:rPr>
        <w:t xml:space="preserve"> or a </w:t>
      </w:r>
      <w:r w:rsidR="00E6330B" w:rsidRPr="00E6330B">
        <w:rPr>
          <w:rFonts w:eastAsiaTheme="minorHAnsi"/>
          <w:b/>
          <w:bCs/>
          <w:sz w:val="20"/>
          <w:szCs w:val="20"/>
        </w:rPr>
        <w:t xml:space="preserve">covered </w:t>
      </w:r>
      <w:proofErr w:type="gramStart"/>
      <w:r w:rsidR="00E6330B" w:rsidRPr="00E6330B">
        <w:rPr>
          <w:rFonts w:eastAsiaTheme="minorHAnsi"/>
          <w:b/>
          <w:bCs/>
          <w:sz w:val="20"/>
          <w:szCs w:val="20"/>
        </w:rPr>
        <w:t>person</w:t>
      </w:r>
      <w:r w:rsidRPr="00EE643A">
        <w:rPr>
          <w:rFonts w:eastAsiaTheme="minorHAnsi"/>
          <w:bCs/>
          <w:sz w:val="20"/>
          <w:szCs w:val="20"/>
        </w:rPr>
        <w:t>;</w:t>
      </w:r>
      <w:proofErr w:type="gramEnd"/>
    </w:p>
    <w:p w14:paraId="78A79B7E" w14:textId="547793B9"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owned or operated by a self-insurer under any </w:t>
      </w:r>
      <w:r w:rsidR="00E6330B" w:rsidRPr="00E6330B">
        <w:rPr>
          <w:rFonts w:eastAsiaTheme="minorHAnsi"/>
          <w:b/>
          <w:bCs/>
          <w:sz w:val="20"/>
          <w:szCs w:val="20"/>
        </w:rPr>
        <w:t>motor vehicle</w:t>
      </w:r>
      <w:r w:rsidRPr="00EE643A">
        <w:rPr>
          <w:rFonts w:eastAsiaTheme="minorHAnsi"/>
          <w:bCs/>
          <w:sz w:val="20"/>
          <w:szCs w:val="20"/>
        </w:rPr>
        <w:t xml:space="preserve"> financial responsibility law, </w:t>
      </w:r>
      <w:proofErr w:type="gramStart"/>
      <w:r w:rsidRPr="00EE643A">
        <w:rPr>
          <w:rFonts w:eastAsiaTheme="minorHAnsi"/>
          <w:bCs/>
          <w:sz w:val="20"/>
          <w:szCs w:val="20"/>
        </w:rPr>
        <w:t>a motor</w:t>
      </w:r>
      <w:proofErr w:type="gramEnd"/>
      <w:r w:rsidRPr="00EE643A">
        <w:rPr>
          <w:rFonts w:eastAsiaTheme="minorHAnsi"/>
          <w:bCs/>
          <w:sz w:val="20"/>
          <w:szCs w:val="20"/>
        </w:rPr>
        <w:t xml:space="preserve"> carrier law, or any similar </w:t>
      </w:r>
      <w:proofErr w:type="gramStart"/>
      <w:r w:rsidRPr="00EE643A">
        <w:rPr>
          <w:rFonts w:eastAsiaTheme="minorHAnsi"/>
          <w:bCs/>
          <w:sz w:val="20"/>
          <w:szCs w:val="20"/>
        </w:rPr>
        <w:t>law;</w:t>
      </w:r>
      <w:proofErr w:type="gramEnd"/>
    </w:p>
    <w:p w14:paraId="3C837739" w14:textId="77777777"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owned by or leased to any government or any of its political subdivisions or </w:t>
      </w:r>
      <w:proofErr w:type="gramStart"/>
      <w:r w:rsidRPr="00EE643A">
        <w:rPr>
          <w:rFonts w:eastAsiaTheme="minorHAnsi"/>
          <w:bCs/>
          <w:sz w:val="20"/>
          <w:szCs w:val="20"/>
        </w:rPr>
        <w:t>agencies;</w:t>
      </w:r>
      <w:proofErr w:type="gramEnd"/>
    </w:p>
    <w:p w14:paraId="7125A6BB" w14:textId="400BF653"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designed for use mainly off public roads, except while such vehicle is in use on public roads and otherwise falls within the definition of </w:t>
      </w:r>
      <w:r w:rsidR="007D2F15" w:rsidRPr="007D2F15">
        <w:rPr>
          <w:rFonts w:eastAsiaTheme="minorHAnsi"/>
          <w:b/>
          <w:bCs/>
          <w:sz w:val="20"/>
          <w:szCs w:val="20"/>
        </w:rPr>
        <w:t>uninsured motor vehicle</w:t>
      </w:r>
      <w:r w:rsidRPr="00EE643A">
        <w:rPr>
          <w:rFonts w:eastAsiaTheme="minorHAnsi"/>
          <w:bCs/>
          <w:sz w:val="20"/>
          <w:szCs w:val="20"/>
        </w:rPr>
        <w:t xml:space="preserve"> or </w:t>
      </w:r>
      <w:r w:rsidR="007D2F15" w:rsidRPr="007D2F15">
        <w:rPr>
          <w:rFonts w:eastAsiaTheme="minorHAnsi"/>
          <w:b/>
          <w:bCs/>
          <w:sz w:val="20"/>
          <w:szCs w:val="20"/>
        </w:rPr>
        <w:t>underinsured motor vehicle</w:t>
      </w:r>
      <w:r w:rsidRPr="00EE643A">
        <w:rPr>
          <w:rFonts w:eastAsiaTheme="minorHAnsi"/>
          <w:bCs/>
          <w:sz w:val="20"/>
          <w:szCs w:val="20"/>
        </w:rPr>
        <w:t>; or</w:t>
      </w:r>
    </w:p>
    <w:p w14:paraId="7DCF4ECB" w14:textId="27705264" w:rsidR="00EE643A" w:rsidRP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at the time of the </w:t>
      </w:r>
      <w:r w:rsidR="00E6330B" w:rsidRPr="00E6330B">
        <w:rPr>
          <w:rFonts w:eastAsiaTheme="minorHAnsi"/>
          <w:b/>
          <w:bCs/>
          <w:sz w:val="20"/>
          <w:szCs w:val="20"/>
        </w:rPr>
        <w:t>accident</w:t>
      </w:r>
      <w:r w:rsidRPr="00EE643A">
        <w:rPr>
          <w:rFonts w:eastAsiaTheme="minorHAnsi"/>
          <w:bCs/>
          <w:sz w:val="20"/>
          <w:szCs w:val="20"/>
        </w:rPr>
        <w:t>, located for use as a premise.</w:t>
      </w:r>
    </w:p>
    <w:p w14:paraId="150EB450" w14:textId="77777777" w:rsidR="00EE643A" w:rsidRPr="00EE643A" w:rsidRDefault="00EE643A" w:rsidP="00EE643A">
      <w:pPr>
        <w:widowControl/>
        <w:adjustRightInd w:val="0"/>
        <w:jc w:val="both"/>
        <w:rPr>
          <w:rFonts w:eastAsiaTheme="minorHAnsi"/>
          <w:bCs/>
          <w:sz w:val="20"/>
          <w:szCs w:val="20"/>
        </w:rPr>
      </w:pPr>
    </w:p>
    <w:p w14:paraId="66A33DA6" w14:textId="1E867D70" w:rsidR="00EE643A" w:rsidRDefault="00E6330B" w:rsidP="00EE643A">
      <w:pPr>
        <w:pStyle w:val="ListParagraph"/>
        <w:widowControl/>
        <w:numPr>
          <w:ilvl w:val="0"/>
          <w:numId w:val="30"/>
        </w:numPr>
        <w:adjustRightInd w:val="0"/>
        <w:ind w:left="360"/>
        <w:jc w:val="both"/>
        <w:rPr>
          <w:rFonts w:eastAsiaTheme="minorHAnsi"/>
          <w:bCs/>
          <w:sz w:val="20"/>
          <w:szCs w:val="20"/>
        </w:rPr>
      </w:pPr>
      <w:r w:rsidRPr="00E6330B">
        <w:rPr>
          <w:rFonts w:eastAsiaTheme="minorHAnsi"/>
          <w:b/>
          <w:bCs/>
          <w:sz w:val="20"/>
          <w:szCs w:val="20"/>
        </w:rPr>
        <w:t>We</w:t>
      </w:r>
      <w:r w:rsidR="00EE643A" w:rsidRPr="00EE643A">
        <w:rPr>
          <w:rFonts w:eastAsiaTheme="minorHAnsi"/>
          <w:bCs/>
          <w:sz w:val="20"/>
          <w:szCs w:val="20"/>
        </w:rPr>
        <w:t xml:space="preserve"> do not provide coverage under any Section of Part C:</w:t>
      </w:r>
    </w:p>
    <w:p w14:paraId="3D7ACEED" w14:textId="27CDFE46"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For </w:t>
      </w:r>
      <w:r w:rsidR="00E6330B" w:rsidRPr="00E6330B">
        <w:rPr>
          <w:rFonts w:eastAsiaTheme="minorHAnsi"/>
          <w:b/>
          <w:bCs/>
          <w:sz w:val="20"/>
          <w:szCs w:val="20"/>
        </w:rPr>
        <w:t>bodily injury</w:t>
      </w:r>
      <w:r w:rsidRPr="00EE643A">
        <w:rPr>
          <w:rFonts w:eastAsiaTheme="minorHAnsi"/>
          <w:bCs/>
          <w:sz w:val="20"/>
          <w:szCs w:val="20"/>
        </w:rPr>
        <w:t xml:space="preserve"> or </w:t>
      </w:r>
      <w:r w:rsidR="00E6330B" w:rsidRPr="00E6330B">
        <w:rPr>
          <w:rFonts w:eastAsiaTheme="minorHAnsi"/>
          <w:b/>
          <w:bCs/>
          <w:sz w:val="20"/>
          <w:szCs w:val="20"/>
        </w:rPr>
        <w:t>property damage</w:t>
      </w:r>
      <w:r w:rsidRPr="00EE643A">
        <w:rPr>
          <w:rFonts w:eastAsiaTheme="minorHAnsi"/>
          <w:bCs/>
          <w:sz w:val="20"/>
          <w:szCs w:val="20"/>
        </w:rPr>
        <w:t xml:space="preserve"> which arises out of the ownership, maintenance or use of a </w:t>
      </w:r>
      <w:r w:rsidR="00E6330B" w:rsidRPr="00E6330B">
        <w:rPr>
          <w:rFonts w:eastAsiaTheme="minorHAnsi"/>
          <w:b/>
          <w:bCs/>
          <w:sz w:val="20"/>
          <w:szCs w:val="20"/>
        </w:rPr>
        <w:t>motor vehicle</w:t>
      </w:r>
      <w:r w:rsidRPr="00EE643A">
        <w:rPr>
          <w:rFonts w:eastAsiaTheme="minorHAnsi"/>
          <w:bCs/>
          <w:sz w:val="20"/>
          <w:szCs w:val="20"/>
        </w:rPr>
        <w:t xml:space="preserve">, when the identity of the owner and operator of such </w:t>
      </w:r>
      <w:r w:rsidR="00E6330B" w:rsidRPr="00E6330B">
        <w:rPr>
          <w:rFonts w:eastAsiaTheme="minorHAnsi"/>
          <w:b/>
          <w:bCs/>
          <w:sz w:val="20"/>
          <w:szCs w:val="20"/>
        </w:rPr>
        <w:t>motor vehicle</w:t>
      </w:r>
      <w:r w:rsidRPr="00EE643A">
        <w:rPr>
          <w:rFonts w:eastAsiaTheme="minorHAnsi"/>
          <w:bCs/>
          <w:sz w:val="20"/>
          <w:szCs w:val="20"/>
        </w:rPr>
        <w:t xml:space="preserve"> remains unknown and such </w:t>
      </w:r>
      <w:r w:rsidR="00E6330B" w:rsidRPr="00E6330B">
        <w:rPr>
          <w:rFonts w:eastAsiaTheme="minorHAnsi"/>
          <w:b/>
          <w:bCs/>
          <w:sz w:val="20"/>
          <w:szCs w:val="20"/>
        </w:rPr>
        <w:t>motor vehicle</w:t>
      </w:r>
      <w:r w:rsidRPr="00EE643A">
        <w:rPr>
          <w:rFonts w:eastAsiaTheme="minorHAnsi"/>
          <w:bCs/>
          <w:sz w:val="20"/>
          <w:szCs w:val="20"/>
        </w:rPr>
        <w:t xml:space="preserve"> did not come into physical contact with a </w:t>
      </w:r>
      <w:r w:rsidR="00E6330B" w:rsidRPr="00E6330B">
        <w:rPr>
          <w:rFonts w:eastAsiaTheme="minorHAnsi"/>
          <w:b/>
          <w:bCs/>
          <w:sz w:val="20"/>
          <w:szCs w:val="20"/>
        </w:rPr>
        <w:t>covered person</w:t>
      </w:r>
      <w:r w:rsidRPr="00EE643A">
        <w:rPr>
          <w:rFonts w:eastAsiaTheme="minorHAnsi"/>
          <w:bCs/>
          <w:sz w:val="20"/>
          <w:szCs w:val="20"/>
        </w:rPr>
        <w:t xml:space="preserve"> or a </w:t>
      </w:r>
      <w:r w:rsidR="00E6330B" w:rsidRPr="00E6330B">
        <w:rPr>
          <w:rFonts w:eastAsiaTheme="minorHAnsi"/>
          <w:b/>
          <w:bCs/>
          <w:sz w:val="20"/>
          <w:szCs w:val="20"/>
        </w:rPr>
        <w:t>motor vehicle</w:t>
      </w:r>
      <w:r w:rsidRPr="00EE643A">
        <w:rPr>
          <w:rFonts w:eastAsiaTheme="minorHAnsi"/>
          <w:bCs/>
          <w:sz w:val="20"/>
          <w:szCs w:val="20"/>
        </w:rPr>
        <w:t xml:space="preserve"> occupied by a </w:t>
      </w:r>
      <w:r w:rsidR="00E6330B" w:rsidRPr="00E6330B">
        <w:rPr>
          <w:rFonts w:eastAsiaTheme="minorHAnsi"/>
          <w:b/>
          <w:bCs/>
          <w:sz w:val="20"/>
          <w:szCs w:val="20"/>
        </w:rPr>
        <w:t>covered person</w:t>
      </w:r>
      <w:r w:rsidRPr="00EE643A">
        <w:rPr>
          <w:rFonts w:eastAsiaTheme="minorHAnsi"/>
          <w:bCs/>
          <w:sz w:val="20"/>
          <w:szCs w:val="20"/>
        </w:rPr>
        <w:t xml:space="preserve">, unless the </w:t>
      </w:r>
      <w:r w:rsidR="00E6330B" w:rsidRPr="00E6330B">
        <w:rPr>
          <w:rFonts w:eastAsiaTheme="minorHAnsi"/>
          <w:b/>
          <w:bCs/>
          <w:sz w:val="20"/>
          <w:szCs w:val="20"/>
        </w:rPr>
        <w:t>covered person</w:t>
      </w:r>
      <w:r w:rsidRPr="00EE643A">
        <w:rPr>
          <w:rFonts w:eastAsiaTheme="minorHAnsi"/>
          <w:bCs/>
          <w:sz w:val="20"/>
          <w:szCs w:val="20"/>
        </w:rPr>
        <w:t xml:space="preserve"> can prove by an independent and disinterested witness that the actions of the unknown driver were the cause of the </w:t>
      </w:r>
      <w:r w:rsidR="00E6330B" w:rsidRPr="00E6330B">
        <w:rPr>
          <w:rFonts w:eastAsiaTheme="minorHAnsi"/>
          <w:b/>
          <w:bCs/>
          <w:sz w:val="20"/>
          <w:szCs w:val="20"/>
        </w:rPr>
        <w:t>bodily injury</w:t>
      </w:r>
      <w:r w:rsidRPr="00EE643A">
        <w:rPr>
          <w:rFonts w:eastAsiaTheme="minorHAnsi"/>
          <w:bCs/>
          <w:sz w:val="20"/>
          <w:szCs w:val="20"/>
        </w:rPr>
        <w:t xml:space="preserve"> or </w:t>
      </w:r>
      <w:r w:rsidR="00E6330B" w:rsidRPr="00E6330B">
        <w:rPr>
          <w:rFonts w:eastAsiaTheme="minorHAnsi"/>
          <w:b/>
          <w:bCs/>
          <w:sz w:val="20"/>
          <w:szCs w:val="20"/>
        </w:rPr>
        <w:t>property damage</w:t>
      </w:r>
      <w:r w:rsidRPr="00EE643A">
        <w:rPr>
          <w:rFonts w:eastAsiaTheme="minorHAnsi"/>
          <w:bCs/>
          <w:sz w:val="20"/>
          <w:szCs w:val="20"/>
        </w:rPr>
        <w:t>.</w:t>
      </w:r>
    </w:p>
    <w:p w14:paraId="34BA029C" w14:textId="71BE02CD"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When the </w:t>
      </w:r>
      <w:r w:rsidR="00E6330B" w:rsidRPr="00E6330B">
        <w:rPr>
          <w:rFonts w:eastAsiaTheme="minorHAnsi"/>
          <w:b/>
          <w:bCs/>
          <w:sz w:val="20"/>
          <w:szCs w:val="20"/>
        </w:rPr>
        <w:t>covered person</w:t>
      </w:r>
      <w:r w:rsidRPr="00EE643A">
        <w:rPr>
          <w:rFonts w:eastAsiaTheme="minorHAnsi"/>
          <w:bCs/>
          <w:sz w:val="20"/>
          <w:szCs w:val="20"/>
        </w:rPr>
        <w:t xml:space="preserve"> does not notify the police or other appropriate law enforcement authority within twenty-four (24) hours, or as soon as practical after such </w:t>
      </w:r>
      <w:r w:rsidR="00E6330B" w:rsidRPr="00E6330B">
        <w:rPr>
          <w:rFonts w:eastAsiaTheme="minorHAnsi"/>
          <w:b/>
          <w:bCs/>
          <w:sz w:val="20"/>
          <w:szCs w:val="20"/>
        </w:rPr>
        <w:t>accident</w:t>
      </w:r>
      <w:r w:rsidRPr="00EE643A">
        <w:rPr>
          <w:rFonts w:eastAsiaTheme="minorHAnsi"/>
          <w:bCs/>
          <w:sz w:val="20"/>
          <w:szCs w:val="20"/>
        </w:rPr>
        <w:t>, if a hit-and run driver is involved.</w:t>
      </w:r>
    </w:p>
    <w:p w14:paraId="79C15E25" w14:textId="55DD8B23"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When the </w:t>
      </w:r>
      <w:r w:rsidR="00E6330B" w:rsidRPr="00E6330B">
        <w:rPr>
          <w:rFonts w:eastAsiaTheme="minorHAnsi"/>
          <w:b/>
          <w:bCs/>
          <w:sz w:val="20"/>
          <w:szCs w:val="20"/>
        </w:rPr>
        <w:t>covered person</w:t>
      </w:r>
      <w:r w:rsidRPr="00EE643A">
        <w:rPr>
          <w:rFonts w:eastAsiaTheme="minorHAnsi"/>
          <w:bCs/>
          <w:sz w:val="20"/>
          <w:szCs w:val="20"/>
        </w:rPr>
        <w:t xml:space="preserve"> is </w:t>
      </w:r>
      <w:r w:rsidR="00E6330B" w:rsidRPr="00E6330B">
        <w:rPr>
          <w:rFonts w:eastAsiaTheme="minorHAnsi"/>
          <w:b/>
          <w:bCs/>
          <w:sz w:val="20"/>
          <w:szCs w:val="20"/>
        </w:rPr>
        <w:t>occupying</w:t>
      </w:r>
      <w:r w:rsidRPr="00EE643A">
        <w:rPr>
          <w:rFonts w:eastAsiaTheme="minorHAnsi"/>
          <w:bCs/>
          <w:sz w:val="20"/>
          <w:szCs w:val="20"/>
        </w:rPr>
        <w:t xml:space="preserve"> or struck by any </w:t>
      </w:r>
      <w:r w:rsidR="00E6330B" w:rsidRPr="00E6330B">
        <w:rPr>
          <w:rFonts w:eastAsiaTheme="minorHAnsi"/>
          <w:b/>
          <w:bCs/>
          <w:sz w:val="20"/>
          <w:szCs w:val="20"/>
        </w:rPr>
        <w:t>motor vehicle</w:t>
      </w:r>
      <w:r w:rsidRPr="00EE643A">
        <w:rPr>
          <w:rFonts w:eastAsiaTheme="minorHAnsi"/>
          <w:bCs/>
          <w:sz w:val="20"/>
          <w:szCs w:val="20"/>
        </w:rPr>
        <w:t xml:space="preserve"> or by a </w:t>
      </w:r>
      <w:r w:rsidR="00E6330B" w:rsidRPr="00E6330B">
        <w:rPr>
          <w:rFonts w:eastAsiaTheme="minorHAnsi"/>
          <w:b/>
          <w:bCs/>
          <w:sz w:val="20"/>
          <w:szCs w:val="20"/>
        </w:rPr>
        <w:t>trailer</w:t>
      </w:r>
      <w:r w:rsidRPr="00EE643A">
        <w:rPr>
          <w:rFonts w:eastAsiaTheme="minorHAnsi"/>
          <w:bCs/>
          <w:sz w:val="20"/>
          <w:szCs w:val="20"/>
        </w:rPr>
        <w:t xml:space="preserve"> of any type used with that </w:t>
      </w:r>
      <w:r w:rsidR="00E6330B" w:rsidRPr="00E6330B">
        <w:rPr>
          <w:rFonts w:eastAsiaTheme="minorHAnsi"/>
          <w:b/>
          <w:bCs/>
          <w:sz w:val="20"/>
          <w:szCs w:val="20"/>
        </w:rPr>
        <w:t>motor vehicle</w:t>
      </w:r>
      <w:r w:rsidRPr="00EE643A">
        <w:rPr>
          <w:rFonts w:eastAsiaTheme="minorHAnsi"/>
          <w:bCs/>
          <w:sz w:val="20"/>
          <w:szCs w:val="20"/>
        </w:rPr>
        <w:t xml:space="preserve">, if that </w:t>
      </w:r>
      <w:r w:rsidR="00E6330B" w:rsidRPr="00E6330B">
        <w:rPr>
          <w:rFonts w:eastAsiaTheme="minorHAnsi"/>
          <w:b/>
          <w:bCs/>
          <w:sz w:val="20"/>
          <w:szCs w:val="20"/>
        </w:rPr>
        <w:t>motor vehicle</w:t>
      </w:r>
      <w:r w:rsidRPr="00EE643A">
        <w:rPr>
          <w:rFonts w:eastAsiaTheme="minorHAnsi"/>
          <w:bCs/>
          <w:sz w:val="20"/>
          <w:szCs w:val="20"/>
        </w:rPr>
        <w:t xml:space="preserve"> is </w:t>
      </w:r>
      <w:r w:rsidRPr="00EE643A">
        <w:rPr>
          <w:rFonts w:eastAsiaTheme="minorHAnsi"/>
          <w:bCs/>
          <w:sz w:val="20"/>
          <w:szCs w:val="20"/>
        </w:rPr>
        <w:t xml:space="preserve">owned or leased by </w:t>
      </w:r>
      <w:r w:rsidR="00E6330B" w:rsidRPr="00E6330B">
        <w:rPr>
          <w:rFonts w:eastAsiaTheme="minorHAnsi"/>
          <w:b/>
          <w:bCs/>
          <w:sz w:val="20"/>
          <w:szCs w:val="20"/>
        </w:rPr>
        <w:t>you</w:t>
      </w:r>
      <w:r w:rsidRPr="00EE643A">
        <w:rPr>
          <w:rFonts w:eastAsiaTheme="minorHAnsi"/>
          <w:bCs/>
          <w:sz w:val="20"/>
          <w:szCs w:val="20"/>
        </w:rPr>
        <w:t xml:space="preserve"> or any </w:t>
      </w:r>
      <w:r w:rsidR="00E6330B" w:rsidRPr="00E6330B">
        <w:rPr>
          <w:rFonts w:eastAsiaTheme="minorHAnsi"/>
          <w:b/>
          <w:bCs/>
          <w:sz w:val="20"/>
          <w:szCs w:val="20"/>
        </w:rPr>
        <w:t>family member</w:t>
      </w:r>
      <w:r w:rsidRPr="00EE643A">
        <w:rPr>
          <w:rFonts w:eastAsiaTheme="minorHAnsi"/>
          <w:bCs/>
          <w:sz w:val="20"/>
          <w:szCs w:val="20"/>
        </w:rPr>
        <w:t xml:space="preserve"> and is not </w:t>
      </w:r>
      <w:r w:rsidR="00E6330B" w:rsidRPr="00E6330B">
        <w:rPr>
          <w:rFonts w:eastAsiaTheme="minorHAnsi"/>
          <w:b/>
          <w:bCs/>
          <w:sz w:val="20"/>
          <w:szCs w:val="20"/>
        </w:rPr>
        <w:t>your covered auto</w:t>
      </w:r>
      <w:r w:rsidRPr="00EE643A">
        <w:rPr>
          <w:rFonts w:eastAsiaTheme="minorHAnsi"/>
          <w:bCs/>
          <w:sz w:val="20"/>
          <w:szCs w:val="20"/>
        </w:rPr>
        <w:t>.</w:t>
      </w:r>
    </w:p>
    <w:p w14:paraId="1E6DE6F9" w14:textId="0C8C6F0F"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Arising out of the operation or use of </w:t>
      </w:r>
      <w:r w:rsidR="00E6330B" w:rsidRPr="00E6330B">
        <w:rPr>
          <w:rFonts w:eastAsiaTheme="minorHAnsi"/>
          <w:b/>
          <w:bCs/>
          <w:sz w:val="20"/>
          <w:szCs w:val="20"/>
        </w:rPr>
        <w:t>your covered auto</w:t>
      </w:r>
      <w:r w:rsidRPr="00EE643A">
        <w:rPr>
          <w:rFonts w:eastAsiaTheme="minorHAnsi"/>
          <w:bCs/>
          <w:sz w:val="20"/>
          <w:szCs w:val="20"/>
        </w:rPr>
        <w:t xml:space="preserve"> or any other vehicle insured under this Part by a </w:t>
      </w:r>
      <w:r w:rsidR="00E6330B" w:rsidRPr="00E6330B">
        <w:rPr>
          <w:rFonts w:eastAsiaTheme="minorHAnsi"/>
          <w:b/>
          <w:bCs/>
          <w:sz w:val="20"/>
          <w:szCs w:val="20"/>
        </w:rPr>
        <w:t>named excluded driver</w:t>
      </w:r>
      <w:r w:rsidRPr="00EE643A">
        <w:rPr>
          <w:rFonts w:eastAsiaTheme="minorHAnsi"/>
          <w:bCs/>
          <w:sz w:val="20"/>
          <w:szCs w:val="20"/>
        </w:rPr>
        <w:t>.</w:t>
      </w:r>
    </w:p>
    <w:p w14:paraId="041DA65C" w14:textId="7F6331F9" w:rsidR="00EE643A" w:rsidRDefault="00E6330B" w:rsidP="00EE643A">
      <w:pPr>
        <w:pStyle w:val="ListParagraph"/>
        <w:widowControl/>
        <w:numPr>
          <w:ilvl w:val="1"/>
          <w:numId w:val="30"/>
        </w:numPr>
        <w:adjustRightInd w:val="0"/>
        <w:ind w:left="720"/>
        <w:jc w:val="both"/>
        <w:rPr>
          <w:rFonts w:eastAsiaTheme="minorHAnsi"/>
          <w:bCs/>
          <w:sz w:val="20"/>
          <w:szCs w:val="20"/>
        </w:rPr>
      </w:pPr>
      <w:r w:rsidRPr="00E6330B">
        <w:rPr>
          <w:rFonts w:eastAsiaTheme="minorHAnsi"/>
          <w:b/>
          <w:bCs/>
          <w:sz w:val="20"/>
          <w:szCs w:val="20"/>
        </w:rPr>
        <w:t>Loss</w:t>
      </w:r>
      <w:r w:rsidR="00EE643A" w:rsidRPr="00EE643A">
        <w:rPr>
          <w:rFonts w:eastAsiaTheme="minorHAnsi"/>
          <w:bCs/>
          <w:sz w:val="20"/>
          <w:szCs w:val="20"/>
        </w:rPr>
        <w:t xml:space="preserve"> arising out of the operation or use of any </w:t>
      </w:r>
      <w:r w:rsidRPr="00E6330B">
        <w:rPr>
          <w:rFonts w:eastAsiaTheme="minorHAnsi"/>
          <w:b/>
          <w:bCs/>
          <w:sz w:val="20"/>
          <w:szCs w:val="20"/>
        </w:rPr>
        <w:t>auto</w:t>
      </w:r>
      <w:r w:rsidR="00EE643A" w:rsidRPr="00EE643A">
        <w:rPr>
          <w:rFonts w:eastAsiaTheme="minorHAnsi"/>
          <w:bCs/>
          <w:sz w:val="20"/>
          <w:szCs w:val="20"/>
        </w:rPr>
        <w:t xml:space="preserve"> insured by a </w:t>
      </w:r>
      <w:r w:rsidRPr="00E6330B">
        <w:rPr>
          <w:rFonts w:eastAsiaTheme="minorHAnsi"/>
          <w:b/>
          <w:bCs/>
          <w:sz w:val="20"/>
          <w:szCs w:val="20"/>
        </w:rPr>
        <w:t>person</w:t>
      </w:r>
      <w:r w:rsidR="00EE643A" w:rsidRPr="00EE643A">
        <w:rPr>
          <w:rFonts w:eastAsiaTheme="minorHAnsi"/>
          <w:bCs/>
          <w:sz w:val="20"/>
          <w:szCs w:val="20"/>
        </w:rPr>
        <w:t xml:space="preserve"> who has resided in </w:t>
      </w:r>
      <w:r w:rsidRPr="00E6330B">
        <w:rPr>
          <w:rFonts w:eastAsiaTheme="minorHAnsi"/>
          <w:b/>
          <w:bCs/>
          <w:sz w:val="20"/>
          <w:szCs w:val="20"/>
        </w:rPr>
        <w:t>your</w:t>
      </w:r>
      <w:r w:rsidR="00EE643A" w:rsidRPr="00EE643A">
        <w:rPr>
          <w:rFonts w:eastAsiaTheme="minorHAnsi"/>
          <w:bCs/>
          <w:sz w:val="20"/>
          <w:szCs w:val="20"/>
        </w:rPr>
        <w:t xml:space="preserve"> household prior to the date of the </w:t>
      </w:r>
      <w:r w:rsidRPr="00E6330B">
        <w:rPr>
          <w:rFonts w:eastAsiaTheme="minorHAnsi"/>
          <w:b/>
          <w:bCs/>
          <w:sz w:val="20"/>
          <w:szCs w:val="20"/>
        </w:rPr>
        <w:t>accident</w:t>
      </w:r>
      <w:r w:rsidR="00EE643A" w:rsidRPr="00EE643A">
        <w:rPr>
          <w:rFonts w:eastAsiaTheme="minorHAnsi"/>
          <w:bCs/>
          <w:sz w:val="20"/>
          <w:szCs w:val="20"/>
        </w:rPr>
        <w:t xml:space="preserve"> who was not listed on </w:t>
      </w:r>
      <w:r w:rsidRPr="00E6330B">
        <w:rPr>
          <w:rFonts w:eastAsiaTheme="minorHAnsi"/>
          <w:b/>
          <w:bCs/>
          <w:sz w:val="20"/>
          <w:szCs w:val="20"/>
        </w:rPr>
        <w:t>your</w:t>
      </w:r>
      <w:r w:rsidR="00EE643A" w:rsidRPr="00EE643A">
        <w:rPr>
          <w:rFonts w:eastAsiaTheme="minorHAnsi"/>
          <w:bCs/>
          <w:sz w:val="20"/>
          <w:szCs w:val="20"/>
        </w:rPr>
        <w:t xml:space="preserve"> application for insurance and for whom a premium has not been paid; for the purposes of this exclusion, a </w:t>
      </w:r>
      <w:r w:rsidRPr="00E6330B">
        <w:rPr>
          <w:rFonts w:eastAsiaTheme="minorHAnsi"/>
          <w:b/>
          <w:bCs/>
          <w:sz w:val="20"/>
          <w:szCs w:val="20"/>
        </w:rPr>
        <w:t>person</w:t>
      </w:r>
      <w:r w:rsidR="00EE643A" w:rsidRPr="00EE643A">
        <w:rPr>
          <w:rFonts w:eastAsiaTheme="minorHAnsi"/>
          <w:bCs/>
          <w:sz w:val="20"/>
          <w:szCs w:val="20"/>
        </w:rPr>
        <w:t xml:space="preserve"> who has resided in </w:t>
      </w:r>
      <w:r w:rsidRPr="00E6330B">
        <w:rPr>
          <w:rFonts w:eastAsiaTheme="minorHAnsi"/>
          <w:b/>
          <w:bCs/>
          <w:sz w:val="20"/>
          <w:szCs w:val="20"/>
        </w:rPr>
        <w:t>your</w:t>
      </w:r>
      <w:r w:rsidR="00EE643A" w:rsidRPr="00EE643A">
        <w:rPr>
          <w:rFonts w:eastAsiaTheme="minorHAnsi"/>
          <w:bCs/>
          <w:sz w:val="20"/>
          <w:szCs w:val="20"/>
        </w:rPr>
        <w:t xml:space="preserve"> household is someone who at the time of the </w:t>
      </w:r>
      <w:r w:rsidRPr="00E6330B">
        <w:rPr>
          <w:rFonts w:eastAsiaTheme="minorHAnsi"/>
          <w:b/>
          <w:bCs/>
          <w:sz w:val="20"/>
          <w:szCs w:val="20"/>
        </w:rPr>
        <w:t>accident</w:t>
      </w:r>
      <w:r w:rsidR="00EE643A" w:rsidRPr="00EE643A">
        <w:rPr>
          <w:rFonts w:eastAsiaTheme="minorHAnsi"/>
          <w:bCs/>
          <w:sz w:val="20"/>
          <w:szCs w:val="20"/>
        </w:rPr>
        <w:t xml:space="preserve"> has been permanently living in </w:t>
      </w:r>
      <w:r w:rsidRPr="00E6330B">
        <w:rPr>
          <w:rFonts w:eastAsiaTheme="minorHAnsi"/>
          <w:b/>
          <w:bCs/>
          <w:sz w:val="20"/>
          <w:szCs w:val="20"/>
        </w:rPr>
        <w:t>your</w:t>
      </w:r>
      <w:r w:rsidR="00EE643A" w:rsidRPr="00EE643A">
        <w:rPr>
          <w:rFonts w:eastAsiaTheme="minorHAnsi"/>
          <w:bCs/>
          <w:sz w:val="20"/>
          <w:szCs w:val="20"/>
        </w:rPr>
        <w:t xml:space="preserve"> home.</w:t>
      </w:r>
    </w:p>
    <w:p w14:paraId="4949E7DA" w14:textId="7177A196"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If  the </w:t>
      </w:r>
      <w:r w:rsidR="00E6330B" w:rsidRPr="00E6330B">
        <w:rPr>
          <w:rFonts w:eastAsiaTheme="minorHAnsi"/>
          <w:b/>
          <w:bCs/>
          <w:sz w:val="20"/>
          <w:szCs w:val="20"/>
        </w:rPr>
        <w:t>bodily injury</w:t>
      </w:r>
      <w:r w:rsidRPr="00EE643A">
        <w:rPr>
          <w:rFonts w:eastAsiaTheme="minorHAnsi"/>
          <w:bCs/>
          <w:sz w:val="20"/>
          <w:szCs w:val="20"/>
        </w:rPr>
        <w:t xml:space="preserve"> to the </w:t>
      </w:r>
      <w:r w:rsidR="00E6330B" w:rsidRPr="00E6330B">
        <w:rPr>
          <w:rFonts w:eastAsiaTheme="minorHAnsi"/>
          <w:b/>
          <w:bCs/>
          <w:sz w:val="20"/>
          <w:szCs w:val="20"/>
        </w:rPr>
        <w:t>covered person</w:t>
      </w:r>
      <w:r w:rsidRPr="00EE643A">
        <w:rPr>
          <w:rFonts w:eastAsiaTheme="minorHAnsi"/>
          <w:bCs/>
          <w:sz w:val="20"/>
          <w:szCs w:val="20"/>
        </w:rPr>
        <w:t xml:space="preserve"> occurs when such </w:t>
      </w:r>
      <w:r w:rsidR="00E6330B" w:rsidRPr="00E6330B">
        <w:rPr>
          <w:rFonts w:eastAsiaTheme="minorHAnsi"/>
          <w:b/>
          <w:bCs/>
          <w:sz w:val="20"/>
          <w:szCs w:val="20"/>
        </w:rPr>
        <w:t>person</w:t>
      </w:r>
      <w:r w:rsidRPr="00EE643A">
        <w:rPr>
          <w:rFonts w:eastAsiaTheme="minorHAnsi"/>
          <w:bCs/>
          <w:sz w:val="20"/>
          <w:szCs w:val="20"/>
        </w:rPr>
        <w:t xml:space="preserve"> is engaged in the commission of any </w:t>
      </w:r>
      <w:r w:rsidR="00E6330B" w:rsidRPr="00E6330B">
        <w:rPr>
          <w:rFonts w:eastAsiaTheme="minorHAnsi"/>
          <w:b/>
          <w:bCs/>
          <w:sz w:val="20"/>
          <w:szCs w:val="20"/>
        </w:rPr>
        <w:t>crime</w:t>
      </w:r>
      <w:r w:rsidRPr="00EE643A">
        <w:rPr>
          <w:rFonts w:eastAsiaTheme="minorHAnsi"/>
          <w:bCs/>
          <w:sz w:val="20"/>
          <w:szCs w:val="20"/>
        </w:rPr>
        <w:t>, or involved in any criminal activity or enterprise, or while fleeing from or attempting to avoid arrest or detection by the police or other law enforcement agency.</w:t>
      </w:r>
    </w:p>
    <w:p w14:paraId="42B6D3B7" w14:textId="526276E6"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If the </w:t>
      </w:r>
      <w:r w:rsidR="00E6330B" w:rsidRPr="00E6330B">
        <w:rPr>
          <w:rFonts w:eastAsiaTheme="minorHAnsi"/>
          <w:b/>
          <w:bCs/>
          <w:sz w:val="20"/>
          <w:szCs w:val="20"/>
        </w:rPr>
        <w:t>covered person</w:t>
      </w:r>
      <w:r w:rsidRPr="00EE643A">
        <w:rPr>
          <w:rFonts w:eastAsiaTheme="minorHAnsi"/>
          <w:bCs/>
          <w:sz w:val="20"/>
          <w:szCs w:val="20"/>
        </w:rPr>
        <w:t xml:space="preserve"> is </w:t>
      </w:r>
      <w:r w:rsidR="00E6330B" w:rsidRPr="00E6330B">
        <w:rPr>
          <w:rFonts w:eastAsiaTheme="minorHAnsi"/>
          <w:b/>
          <w:bCs/>
          <w:sz w:val="20"/>
          <w:szCs w:val="20"/>
        </w:rPr>
        <w:t>occupying</w:t>
      </w:r>
      <w:r w:rsidRPr="00EE643A">
        <w:rPr>
          <w:rFonts w:eastAsiaTheme="minorHAnsi"/>
          <w:bCs/>
          <w:sz w:val="20"/>
          <w:szCs w:val="20"/>
        </w:rPr>
        <w:t xml:space="preserve"> a </w:t>
      </w:r>
      <w:r w:rsidR="00E6330B" w:rsidRPr="00E6330B">
        <w:rPr>
          <w:rFonts w:eastAsiaTheme="minorHAnsi"/>
          <w:b/>
          <w:bCs/>
          <w:sz w:val="20"/>
          <w:szCs w:val="20"/>
        </w:rPr>
        <w:t>motor vehicle</w:t>
      </w:r>
      <w:r w:rsidRPr="00EE643A">
        <w:rPr>
          <w:rFonts w:eastAsiaTheme="minorHAnsi"/>
          <w:bCs/>
          <w:sz w:val="20"/>
          <w:szCs w:val="20"/>
        </w:rPr>
        <w:t xml:space="preserve"> with less than 4 wheels or which is primarily designed for off road use.</w:t>
      </w:r>
    </w:p>
    <w:p w14:paraId="45545CBF" w14:textId="03B88416"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Arising out of or while practicing, participating or preparing for any </w:t>
      </w:r>
      <w:r w:rsidR="00E6330B" w:rsidRPr="00E6330B">
        <w:rPr>
          <w:rFonts w:eastAsiaTheme="minorHAnsi"/>
          <w:b/>
          <w:bCs/>
          <w:sz w:val="20"/>
          <w:szCs w:val="20"/>
        </w:rPr>
        <w:t>race</w:t>
      </w:r>
      <w:r w:rsidRPr="00EE643A">
        <w:rPr>
          <w:rFonts w:eastAsiaTheme="minorHAnsi"/>
          <w:bCs/>
          <w:sz w:val="20"/>
          <w:szCs w:val="20"/>
        </w:rPr>
        <w:t>, or contest for speed or performance.</w:t>
      </w:r>
    </w:p>
    <w:p w14:paraId="526095BC" w14:textId="4C8E2C03"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Arising out of the theft </w:t>
      </w:r>
      <w:r w:rsidR="00E6330B" w:rsidRPr="00E6330B">
        <w:rPr>
          <w:rFonts w:eastAsiaTheme="minorHAnsi"/>
          <w:b/>
          <w:bCs/>
          <w:sz w:val="20"/>
          <w:szCs w:val="20"/>
        </w:rPr>
        <w:t>loss</w:t>
      </w:r>
      <w:r w:rsidRPr="00EE643A">
        <w:rPr>
          <w:rFonts w:eastAsiaTheme="minorHAnsi"/>
          <w:bCs/>
          <w:sz w:val="20"/>
          <w:szCs w:val="20"/>
        </w:rPr>
        <w:t xml:space="preserve"> or unexplained disappearance of </w:t>
      </w:r>
      <w:r w:rsidR="00E6330B" w:rsidRPr="00E6330B">
        <w:rPr>
          <w:rFonts w:eastAsiaTheme="minorHAnsi"/>
          <w:b/>
          <w:bCs/>
          <w:sz w:val="20"/>
          <w:szCs w:val="20"/>
        </w:rPr>
        <w:t>your covered auto</w:t>
      </w:r>
      <w:r w:rsidRPr="00EE643A">
        <w:rPr>
          <w:rFonts w:eastAsiaTheme="minorHAnsi"/>
          <w:bCs/>
          <w:sz w:val="20"/>
          <w:szCs w:val="20"/>
        </w:rPr>
        <w:t xml:space="preserve"> or any other </w:t>
      </w:r>
      <w:r w:rsidR="00E6330B" w:rsidRPr="00E6330B">
        <w:rPr>
          <w:rFonts w:eastAsiaTheme="minorHAnsi"/>
          <w:b/>
          <w:bCs/>
          <w:sz w:val="20"/>
          <w:szCs w:val="20"/>
        </w:rPr>
        <w:t>auto</w:t>
      </w:r>
      <w:r w:rsidRPr="00EE643A">
        <w:rPr>
          <w:rFonts w:eastAsiaTheme="minorHAnsi"/>
          <w:bCs/>
          <w:sz w:val="20"/>
          <w:szCs w:val="20"/>
        </w:rPr>
        <w:t xml:space="preserve"> insured under this Part.</w:t>
      </w:r>
    </w:p>
    <w:p w14:paraId="10DB739F" w14:textId="10D7D762"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For any claim for </w:t>
      </w:r>
      <w:r w:rsidR="00E6330B" w:rsidRPr="00E6330B">
        <w:rPr>
          <w:rFonts w:eastAsiaTheme="minorHAnsi"/>
          <w:b/>
          <w:bCs/>
          <w:sz w:val="20"/>
          <w:szCs w:val="20"/>
        </w:rPr>
        <w:t>bodily injury</w:t>
      </w:r>
      <w:r w:rsidRPr="00EE643A">
        <w:rPr>
          <w:rFonts w:eastAsiaTheme="minorHAnsi"/>
          <w:bCs/>
          <w:sz w:val="20"/>
          <w:szCs w:val="20"/>
        </w:rPr>
        <w:t xml:space="preserve"> which is eligible for payment under a workers' compensation or disability benefits policy or </w:t>
      </w:r>
      <w:proofErr w:type="gramStart"/>
      <w:r w:rsidRPr="00EE643A">
        <w:rPr>
          <w:rFonts w:eastAsiaTheme="minorHAnsi"/>
          <w:bCs/>
          <w:sz w:val="20"/>
          <w:szCs w:val="20"/>
        </w:rPr>
        <w:t>so as to</w:t>
      </w:r>
      <w:proofErr w:type="gramEnd"/>
      <w:r w:rsidRPr="00EE643A">
        <w:rPr>
          <w:rFonts w:eastAsiaTheme="minorHAnsi"/>
          <w:bCs/>
          <w:sz w:val="20"/>
          <w:szCs w:val="20"/>
        </w:rPr>
        <w:t xml:space="preserve"> directly or indirectly benefit any </w:t>
      </w:r>
      <w:r w:rsidR="00E6330B" w:rsidRPr="00E6330B">
        <w:rPr>
          <w:rFonts w:eastAsiaTheme="minorHAnsi"/>
          <w:b/>
          <w:bCs/>
          <w:sz w:val="20"/>
          <w:szCs w:val="20"/>
        </w:rPr>
        <w:t>person</w:t>
      </w:r>
      <w:r w:rsidRPr="00EE643A">
        <w:rPr>
          <w:rFonts w:eastAsiaTheme="minorHAnsi"/>
          <w:bCs/>
          <w:sz w:val="20"/>
          <w:szCs w:val="20"/>
        </w:rPr>
        <w:t xml:space="preserve"> or organization, including a self-insurer, which would otherwise be required to provide coverage pursuant to any federal or state workers' compensation or disability law or other similar law; or</w:t>
      </w:r>
    </w:p>
    <w:p w14:paraId="3B1B7C72" w14:textId="1B4D7E49"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Any claim for </w:t>
      </w:r>
      <w:r w:rsidR="007D2F15" w:rsidRPr="007D2F15">
        <w:rPr>
          <w:rFonts w:eastAsiaTheme="minorHAnsi"/>
          <w:b/>
          <w:bCs/>
          <w:sz w:val="20"/>
          <w:szCs w:val="20"/>
        </w:rPr>
        <w:t>punitive or exemplary damages</w:t>
      </w:r>
      <w:r w:rsidRPr="00EE643A">
        <w:rPr>
          <w:rFonts w:eastAsiaTheme="minorHAnsi"/>
          <w:bCs/>
          <w:sz w:val="20"/>
          <w:szCs w:val="20"/>
        </w:rPr>
        <w:t>.</w:t>
      </w:r>
    </w:p>
    <w:p w14:paraId="7720EB0D" w14:textId="4813F33B" w:rsid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For any </w:t>
      </w:r>
      <w:r w:rsidR="00E6330B" w:rsidRPr="00E6330B">
        <w:rPr>
          <w:rFonts w:eastAsiaTheme="minorHAnsi"/>
          <w:b/>
          <w:bCs/>
          <w:sz w:val="20"/>
          <w:szCs w:val="20"/>
        </w:rPr>
        <w:t>Bodily injury</w:t>
      </w:r>
      <w:r w:rsidRPr="00EE643A">
        <w:rPr>
          <w:rFonts w:eastAsiaTheme="minorHAnsi"/>
          <w:bCs/>
          <w:sz w:val="20"/>
          <w:szCs w:val="20"/>
        </w:rPr>
        <w:t xml:space="preserve"> that occurs while a </w:t>
      </w:r>
      <w:r w:rsidR="00E6330B" w:rsidRPr="00E6330B">
        <w:rPr>
          <w:rFonts w:eastAsiaTheme="minorHAnsi"/>
          <w:b/>
          <w:bCs/>
          <w:sz w:val="20"/>
          <w:szCs w:val="20"/>
        </w:rPr>
        <w:t>covered person</w:t>
      </w:r>
      <w:r w:rsidRPr="00EE643A">
        <w:rPr>
          <w:rFonts w:eastAsiaTheme="minorHAnsi"/>
          <w:bCs/>
          <w:sz w:val="20"/>
          <w:szCs w:val="20"/>
        </w:rPr>
        <w:t xml:space="preserve"> is a </w:t>
      </w:r>
      <w:r w:rsidR="007D2F15" w:rsidRPr="007D2F15">
        <w:rPr>
          <w:rFonts w:eastAsiaTheme="minorHAnsi"/>
          <w:b/>
          <w:bCs/>
          <w:sz w:val="20"/>
          <w:szCs w:val="20"/>
        </w:rPr>
        <w:t>TNC</w:t>
      </w:r>
      <w:r w:rsidR="00E6330B" w:rsidRPr="00E6330B">
        <w:rPr>
          <w:rFonts w:eastAsiaTheme="minorHAnsi"/>
          <w:b/>
          <w:bCs/>
          <w:sz w:val="20"/>
          <w:szCs w:val="20"/>
        </w:rPr>
        <w:t xml:space="preserve"> driver</w:t>
      </w:r>
      <w:r w:rsidRPr="00EE643A">
        <w:rPr>
          <w:rFonts w:eastAsiaTheme="minorHAnsi"/>
          <w:bCs/>
          <w:sz w:val="20"/>
          <w:szCs w:val="20"/>
        </w:rPr>
        <w:t xml:space="preserve"> using any </w:t>
      </w:r>
      <w:r w:rsidR="00E6330B" w:rsidRPr="00E6330B">
        <w:rPr>
          <w:rFonts w:eastAsiaTheme="minorHAnsi"/>
          <w:b/>
          <w:bCs/>
          <w:sz w:val="20"/>
          <w:szCs w:val="20"/>
        </w:rPr>
        <w:t>auto</w:t>
      </w:r>
      <w:r w:rsidRPr="00EE643A">
        <w:rPr>
          <w:rFonts w:eastAsiaTheme="minorHAnsi"/>
          <w:bCs/>
          <w:sz w:val="20"/>
          <w:szCs w:val="20"/>
        </w:rPr>
        <w:t xml:space="preserve"> and is logged in to a </w:t>
      </w:r>
      <w:r w:rsidR="007D2F15" w:rsidRPr="007D2F15">
        <w:rPr>
          <w:rFonts w:eastAsiaTheme="minorHAnsi"/>
          <w:b/>
          <w:bCs/>
          <w:sz w:val="20"/>
          <w:szCs w:val="20"/>
        </w:rPr>
        <w:t>TNC</w:t>
      </w:r>
      <w:r w:rsidR="00E6330B" w:rsidRPr="00E6330B">
        <w:rPr>
          <w:rFonts w:eastAsiaTheme="minorHAnsi"/>
          <w:b/>
          <w:bCs/>
          <w:sz w:val="20"/>
          <w:szCs w:val="20"/>
        </w:rPr>
        <w:t xml:space="preserve"> Digital Network</w:t>
      </w:r>
      <w:r w:rsidRPr="00EE643A">
        <w:rPr>
          <w:rFonts w:eastAsiaTheme="minorHAnsi"/>
          <w:bCs/>
          <w:sz w:val="20"/>
          <w:szCs w:val="20"/>
        </w:rPr>
        <w:t xml:space="preserve"> during the </w:t>
      </w:r>
      <w:r w:rsidR="00E6330B" w:rsidRPr="00E6330B">
        <w:rPr>
          <w:rFonts w:eastAsiaTheme="minorHAnsi"/>
          <w:b/>
          <w:bCs/>
          <w:sz w:val="20"/>
          <w:szCs w:val="20"/>
        </w:rPr>
        <w:t>pre-trip acceptance period</w:t>
      </w:r>
      <w:r w:rsidRPr="00EE643A">
        <w:rPr>
          <w:rFonts w:eastAsiaTheme="minorHAnsi"/>
          <w:bCs/>
          <w:sz w:val="20"/>
          <w:szCs w:val="20"/>
        </w:rPr>
        <w:t xml:space="preserve"> or while engaged in a </w:t>
      </w:r>
      <w:r w:rsidR="00E6330B" w:rsidRPr="00E6330B">
        <w:rPr>
          <w:rFonts w:eastAsiaTheme="minorHAnsi"/>
          <w:b/>
          <w:bCs/>
          <w:sz w:val="20"/>
          <w:szCs w:val="20"/>
        </w:rPr>
        <w:t>prearranged ride</w:t>
      </w:r>
      <w:r w:rsidRPr="00EE643A">
        <w:rPr>
          <w:rFonts w:eastAsiaTheme="minorHAnsi"/>
          <w:bCs/>
          <w:sz w:val="20"/>
          <w:szCs w:val="20"/>
        </w:rPr>
        <w:t>.</w:t>
      </w:r>
    </w:p>
    <w:p w14:paraId="6B30C4A4" w14:textId="191D2A63" w:rsidR="00EE643A" w:rsidRPr="00EE643A" w:rsidRDefault="00EE643A" w:rsidP="00EE643A">
      <w:pPr>
        <w:pStyle w:val="ListParagraph"/>
        <w:widowControl/>
        <w:numPr>
          <w:ilvl w:val="1"/>
          <w:numId w:val="30"/>
        </w:numPr>
        <w:adjustRightInd w:val="0"/>
        <w:ind w:left="720"/>
        <w:jc w:val="both"/>
        <w:rPr>
          <w:rFonts w:eastAsiaTheme="minorHAnsi"/>
          <w:bCs/>
          <w:sz w:val="20"/>
          <w:szCs w:val="20"/>
        </w:rPr>
      </w:pPr>
      <w:r w:rsidRPr="00EE643A">
        <w:rPr>
          <w:rFonts w:eastAsiaTheme="minorHAnsi"/>
          <w:bCs/>
          <w:sz w:val="20"/>
          <w:szCs w:val="20"/>
        </w:rPr>
        <w:t xml:space="preserve">For </w:t>
      </w:r>
      <w:r w:rsidR="00E6330B" w:rsidRPr="00E6330B">
        <w:rPr>
          <w:rFonts w:eastAsiaTheme="minorHAnsi"/>
          <w:b/>
          <w:bCs/>
          <w:sz w:val="20"/>
          <w:szCs w:val="20"/>
        </w:rPr>
        <w:t>bodily injury</w:t>
      </w:r>
      <w:r w:rsidRPr="00EE643A">
        <w:rPr>
          <w:rFonts w:eastAsiaTheme="minorHAnsi"/>
          <w:bCs/>
          <w:sz w:val="20"/>
          <w:szCs w:val="20"/>
        </w:rPr>
        <w:t xml:space="preserve"> arising from the infection, transmission or spread of any </w:t>
      </w:r>
      <w:r w:rsidR="00E6330B" w:rsidRPr="00E6330B">
        <w:rPr>
          <w:rFonts w:eastAsiaTheme="minorHAnsi"/>
          <w:b/>
          <w:bCs/>
          <w:sz w:val="20"/>
          <w:szCs w:val="20"/>
        </w:rPr>
        <w:t>communicable disease</w:t>
      </w:r>
      <w:r w:rsidRPr="00EE643A">
        <w:rPr>
          <w:rFonts w:eastAsiaTheme="minorHAnsi"/>
          <w:bCs/>
          <w:sz w:val="20"/>
          <w:szCs w:val="20"/>
        </w:rPr>
        <w:t>.</w:t>
      </w:r>
    </w:p>
    <w:p w14:paraId="48F4AE01" w14:textId="77777777" w:rsidR="00EE643A" w:rsidRPr="00EE643A" w:rsidRDefault="00EE643A" w:rsidP="00EE643A">
      <w:pPr>
        <w:widowControl/>
        <w:adjustRightInd w:val="0"/>
        <w:jc w:val="both"/>
        <w:rPr>
          <w:rFonts w:eastAsiaTheme="minorHAnsi"/>
          <w:bCs/>
          <w:sz w:val="20"/>
          <w:szCs w:val="20"/>
        </w:rPr>
      </w:pPr>
    </w:p>
    <w:p w14:paraId="1D20A664" w14:textId="651A6AB1" w:rsidR="00EE643A" w:rsidRPr="00EE643A" w:rsidRDefault="00EE643A" w:rsidP="00EE643A">
      <w:pPr>
        <w:pStyle w:val="ListParagraph"/>
        <w:widowControl/>
        <w:numPr>
          <w:ilvl w:val="0"/>
          <w:numId w:val="30"/>
        </w:numPr>
        <w:adjustRightInd w:val="0"/>
        <w:ind w:left="360"/>
        <w:jc w:val="both"/>
        <w:rPr>
          <w:rFonts w:eastAsiaTheme="minorHAnsi"/>
          <w:bCs/>
          <w:sz w:val="20"/>
          <w:szCs w:val="20"/>
        </w:rPr>
      </w:pPr>
      <w:r w:rsidRPr="00EE643A">
        <w:rPr>
          <w:rFonts w:eastAsiaTheme="minorHAnsi"/>
          <w:bCs/>
          <w:sz w:val="20"/>
          <w:szCs w:val="20"/>
        </w:rPr>
        <w:t>Coverage under any Section of Part C shall not apply to the benefit of any insurer or self-insurer under any workers' compensation, disability benefits or other similar law or any governmental body or agency.</w:t>
      </w:r>
    </w:p>
    <w:p w14:paraId="72ED6F72" w14:textId="0F57E08C" w:rsidR="00185587" w:rsidRDefault="00185587" w:rsidP="00185587">
      <w:pPr>
        <w:widowControl/>
        <w:adjustRightInd w:val="0"/>
        <w:jc w:val="both"/>
        <w:rPr>
          <w:rFonts w:eastAsiaTheme="minorHAnsi"/>
          <w:b/>
          <w:bCs/>
          <w:sz w:val="20"/>
          <w:szCs w:val="20"/>
        </w:rPr>
      </w:pPr>
    </w:p>
    <w:p w14:paraId="394E238A" w14:textId="0FF21B90" w:rsidR="00072BD0" w:rsidRDefault="00072BD0" w:rsidP="00185587">
      <w:pPr>
        <w:widowControl/>
        <w:adjustRightInd w:val="0"/>
        <w:jc w:val="both"/>
        <w:rPr>
          <w:rFonts w:eastAsiaTheme="minorHAnsi"/>
          <w:b/>
          <w:bCs/>
          <w:sz w:val="20"/>
          <w:szCs w:val="20"/>
        </w:rPr>
      </w:pPr>
    </w:p>
    <w:p w14:paraId="56181C2F" w14:textId="192BFA2A" w:rsidR="00072BD0" w:rsidRDefault="00072BD0" w:rsidP="00185587">
      <w:pPr>
        <w:widowControl/>
        <w:adjustRightInd w:val="0"/>
        <w:jc w:val="both"/>
        <w:rPr>
          <w:rFonts w:eastAsiaTheme="minorHAnsi"/>
          <w:b/>
          <w:bCs/>
          <w:sz w:val="20"/>
          <w:szCs w:val="20"/>
        </w:rPr>
      </w:pPr>
    </w:p>
    <w:p w14:paraId="4728E68A" w14:textId="70E94B81" w:rsidR="00072BD0" w:rsidRDefault="00072BD0" w:rsidP="00185587">
      <w:pPr>
        <w:widowControl/>
        <w:adjustRightInd w:val="0"/>
        <w:jc w:val="both"/>
        <w:rPr>
          <w:rFonts w:eastAsiaTheme="minorHAnsi"/>
          <w:b/>
          <w:bCs/>
          <w:sz w:val="20"/>
          <w:szCs w:val="20"/>
        </w:rPr>
      </w:pPr>
    </w:p>
    <w:p w14:paraId="4102938B" w14:textId="77777777" w:rsidR="00072BD0" w:rsidRDefault="00072BD0" w:rsidP="00185587">
      <w:pPr>
        <w:widowControl/>
        <w:adjustRightInd w:val="0"/>
        <w:jc w:val="both"/>
        <w:rPr>
          <w:rFonts w:eastAsiaTheme="minorHAnsi"/>
          <w:b/>
          <w:bCs/>
          <w:sz w:val="20"/>
          <w:szCs w:val="20"/>
        </w:rPr>
      </w:pPr>
    </w:p>
    <w:p w14:paraId="2C08E0C1" w14:textId="77777777" w:rsidR="0030649F" w:rsidRDefault="0030649F" w:rsidP="0030649F">
      <w:pPr>
        <w:widowControl/>
        <w:adjustRightInd w:val="0"/>
        <w:jc w:val="center"/>
        <w:rPr>
          <w:rFonts w:eastAsiaTheme="minorHAnsi"/>
          <w:b/>
          <w:bCs/>
          <w:sz w:val="20"/>
          <w:szCs w:val="20"/>
        </w:rPr>
      </w:pPr>
    </w:p>
    <w:p w14:paraId="1F537790" w14:textId="77777777" w:rsidR="00072BD0" w:rsidRPr="00072BD0" w:rsidRDefault="00EE643A" w:rsidP="00072BD0">
      <w:pPr>
        <w:widowControl/>
        <w:adjustRightInd w:val="0"/>
        <w:jc w:val="center"/>
        <w:rPr>
          <w:rFonts w:eastAsiaTheme="minorHAnsi"/>
          <w:b/>
          <w:bCs/>
          <w:sz w:val="20"/>
          <w:szCs w:val="20"/>
        </w:rPr>
      </w:pPr>
      <w:r w:rsidRPr="00072BD0">
        <w:rPr>
          <w:b/>
          <w:sz w:val="20"/>
          <w:szCs w:val="20"/>
        </w:rPr>
        <w:lastRenderedPageBreak/>
        <w:t>GENERAL CONDITIONS</w:t>
      </w:r>
      <w:r w:rsidR="00072BD0" w:rsidRPr="00072BD0">
        <w:rPr>
          <w:b/>
          <w:sz w:val="20"/>
          <w:szCs w:val="20"/>
        </w:rPr>
        <w:t xml:space="preserve"> - </w:t>
      </w:r>
      <w:r w:rsidR="00072BD0" w:rsidRPr="00072BD0">
        <w:rPr>
          <w:rFonts w:eastAsiaTheme="minorHAnsi"/>
          <w:b/>
          <w:bCs/>
          <w:sz w:val="20"/>
          <w:szCs w:val="20"/>
        </w:rPr>
        <w:t xml:space="preserve">ALL SECTIONS </w:t>
      </w:r>
    </w:p>
    <w:p w14:paraId="19D96639" w14:textId="2402E273" w:rsidR="00185587" w:rsidRPr="00422A3D" w:rsidRDefault="00185587" w:rsidP="005C3566">
      <w:pPr>
        <w:pStyle w:val="Heading2"/>
        <w:spacing w:before="0"/>
        <w:ind w:left="-86" w:right="-86"/>
        <w:jc w:val="center"/>
        <w:rPr>
          <w:sz w:val="20"/>
          <w:szCs w:val="20"/>
        </w:rPr>
      </w:pPr>
    </w:p>
    <w:p w14:paraId="44334B49" w14:textId="77777777" w:rsidR="00185587" w:rsidRPr="00EE643A" w:rsidRDefault="00185587" w:rsidP="00185587">
      <w:pPr>
        <w:widowControl/>
        <w:adjustRightInd w:val="0"/>
        <w:jc w:val="both"/>
        <w:rPr>
          <w:rFonts w:eastAsiaTheme="minorHAnsi"/>
          <w:bCs/>
          <w:sz w:val="20"/>
          <w:szCs w:val="20"/>
        </w:rPr>
      </w:pPr>
    </w:p>
    <w:p w14:paraId="1FEF8D64" w14:textId="7B492469" w:rsidR="00EE643A" w:rsidRPr="00EE643A" w:rsidRDefault="00EE643A" w:rsidP="00E6330B">
      <w:pPr>
        <w:pStyle w:val="ListParagraph"/>
        <w:widowControl/>
        <w:numPr>
          <w:ilvl w:val="0"/>
          <w:numId w:val="29"/>
        </w:numPr>
        <w:adjustRightInd w:val="0"/>
        <w:jc w:val="both"/>
        <w:rPr>
          <w:rFonts w:eastAsiaTheme="minorHAnsi"/>
          <w:b/>
          <w:bCs/>
          <w:sz w:val="20"/>
          <w:szCs w:val="20"/>
        </w:rPr>
      </w:pPr>
      <w:r w:rsidRPr="00EE643A">
        <w:rPr>
          <w:rFonts w:eastAsiaTheme="minorHAnsi"/>
          <w:b/>
          <w:bCs/>
          <w:sz w:val="20"/>
          <w:szCs w:val="20"/>
        </w:rPr>
        <w:t xml:space="preserve">Judgment or Agreement Without </w:t>
      </w:r>
      <w:r w:rsidR="00E6330B" w:rsidRPr="00E6330B">
        <w:rPr>
          <w:rFonts w:eastAsiaTheme="minorHAnsi"/>
          <w:b/>
          <w:bCs/>
          <w:sz w:val="20"/>
          <w:szCs w:val="20"/>
        </w:rPr>
        <w:t>Our</w:t>
      </w:r>
      <w:r w:rsidRPr="00EE643A">
        <w:rPr>
          <w:rFonts w:eastAsiaTheme="minorHAnsi"/>
          <w:b/>
          <w:bCs/>
          <w:sz w:val="20"/>
          <w:szCs w:val="20"/>
        </w:rPr>
        <w:t xml:space="preserve"> Participation or Consent:</w:t>
      </w:r>
    </w:p>
    <w:p w14:paraId="70C1D9E0" w14:textId="77777777" w:rsidR="00EE643A" w:rsidRDefault="00EE643A" w:rsidP="00EE643A">
      <w:pPr>
        <w:pStyle w:val="ListParagraph"/>
        <w:widowControl/>
        <w:adjustRightInd w:val="0"/>
        <w:ind w:left="274" w:firstLine="0"/>
        <w:jc w:val="both"/>
        <w:rPr>
          <w:rFonts w:eastAsiaTheme="minorHAnsi"/>
          <w:bCs/>
          <w:sz w:val="20"/>
          <w:szCs w:val="20"/>
        </w:rPr>
      </w:pPr>
    </w:p>
    <w:p w14:paraId="0846813D" w14:textId="59C7914A" w:rsidR="00EE643A" w:rsidRDefault="00E6330B" w:rsidP="00EE643A">
      <w:pPr>
        <w:pStyle w:val="ListParagraph"/>
        <w:widowControl/>
        <w:adjustRightInd w:val="0"/>
        <w:ind w:left="274" w:firstLine="0"/>
        <w:jc w:val="both"/>
        <w:rPr>
          <w:rFonts w:eastAsiaTheme="minorHAnsi"/>
          <w:bCs/>
          <w:sz w:val="20"/>
          <w:szCs w:val="20"/>
        </w:rPr>
      </w:pPr>
      <w:r w:rsidRPr="00E6330B">
        <w:rPr>
          <w:rFonts w:eastAsiaTheme="minorHAnsi"/>
          <w:b/>
          <w:bCs/>
          <w:sz w:val="20"/>
          <w:szCs w:val="20"/>
        </w:rPr>
        <w:t>We</w:t>
      </w:r>
      <w:r w:rsidR="00EE643A" w:rsidRPr="00EE643A">
        <w:rPr>
          <w:rFonts w:eastAsiaTheme="minorHAnsi"/>
          <w:bCs/>
          <w:sz w:val="20"/>
          <w:szCs w:val="20"/>
        </w:rPr>
        <w:t xml:space="preserve"> are not bound by any judgment purporting to adjudicate or determine:</w:t>
      </w:r>
    </w:p>
    <w:p w14:paraId="7E222345" w14:textId="5BE730B2" w:rsidR="00EE643A" w:rsidRDefault="00EE643A" w:rsidP="00EE643A">
      <w:pPr>
        <w:pStyle w:val="ListParagraph"/>
        <w:widowControl/>
        <w:numPr>
          <w:ilvl w:val="1"/>
          <w:numId w:val="29"/>
        </w:numPr>
        <w:adjustRightInd w:val="0"/>
        <w:ind w:left="1080"/>
        <w:jc w:val="both"/>
        <w:rPr>
          <w:rFonts w:eastAsiaTheme="minorHAnsi"/>
          <w:bCs/>
          <w:sz w:val="20"/>
          <w:szCs w:val="20"/>
        </w:rPr>
      </w:pPr>
      <w:r w:rsidRPr="00EE643A">
        <w:rPr>
          <w:rFonts w:eastAsiaTheme="minorHAnsi"/>
          <w:bCs/>
          <w:sz w:val="20"/>
          <w:szCs w:val="20"/>
        </w:rPr>
        <w:t xml:space="preserve">the liability of the owner or operator of an </w:t>
      </w:r>
      <w:r w:rsidR="007D2F15" w:rsidRPr="007D2F15">
        <w:rPr>
          <w:rFonts w:eastAsiaTheme="minorHAnsi"/>
          <w:b/>
          <w:bCs/>
          <w:sz w:val="20"/>
          <w:szCs w:val="20"/>
        </w:rPr>
        <w:t>uninsured motor vehicle</w:t>
      </w:r>
      <w:r w:rsidRPr="00EE643A">
        <w:rPr>
          <w:rFonts w:eastAsiaTheme="minorHAnsi"/>
          <w:bCs/>
          <w:sz w:val="20"/>
          <w:szCs w:val="20"/>
        </w:rPr>
        <w:t xml:space="preserve"> or </w:t>
      </w:r>
      <w:r w:rsidR="007D2F15" w:rsidRPr="007D2F15">
        <w:rPr>
          <w:rFonts w:eastAsiaTheme="minorHAnsi"/>
          <w:b/>
          <w:bCs/>
          <w:sz w:val="20"/>
          <w:szCs w:val="20"/>
        </w:rPr>
        <w:t xml:space="preserve">underinsured motor </w:t>
      </w:r>
      <w:proofErr w:type="gramStart"/>
      <w:r w:rsidR="007D2F15" w:rsidRPr="007D2F15">
        <w:rPr>
          <w:rFonts w:eastAsiaTheme="minorHAnsi"/>
          <w:b/>
          <w:bCs/>
          <w:sz w:val="20"/>
          <w:szCs w:val="20"/>
        </w:rPr>
        <w:t>vehicle</w:t>
      </w:r>
      <w:r w:rsidRPr="00EE643A">
        <w:rPr>
          <w:rFonts w:eastAsiaTheme="minorHAnsi"/>
          <w:bCs/>
          <w:sz w:val="20"/>
          <w:szCs w:val="20"/>
        </w:rPr>
        <w:t>;</w:t>
      </w:r>
      <w:proofErr w:type="gramEnd"/>
    </w:p>
    <w:p w14:paraId="18A271F4" w14:textId="7DECDDAD" w:rsidR="00EE643A" w:rsidRDefault="00EE643A" w:rsidP="00EE643A">
      <w:pPr>
        <w:pStyle w:val="ListParagraph"/>
        <w:widowControl/>
        <w:numPr>
          <w:ilvl w:val="1"/>
          <w:numId w:val="29"/>
        </w:numPr>
        <w:adjustRightInd w:val="0"/>
        <w:ind w:left="1080"/>
        <w:jc w:val="both"/>
        <w:rPr>
          <w:rFonts w:eastAsiaTheme="minorHAnsi"/>
          <w:bCs/>
          <w:sz w:val="20"/>
          <w:szCs w:val="20"/>
        </w:rPr>
      </w:pPr>
      <w:r w:rsidRPr="00EE643A">
        <w:rPr>
          <w:rFonts w:eastAsiaTheme="minorHAnsi"/>
          <w:bCs/>
          <w:sz w:val="20"/>
          <w:szCs w:val="20"/>
        </w:rPr>
        <w:t xml:space="preserve">the nature or amount of any element of damage which a </w:t>
      </w:r>
      <w:r w:rsidR="00E6330B" w:rsidRPr="00E6330B">
        <w:rPr>
          <w:rFonts w:eastAsiaTheme="minorHAnsi"/>
          <w:b/>
          <w:bCs/>
          <w:sz w:val="20"/>
          <w:szCs w:val="20"/>
        </w:rPr>
        <w:t>covered person</w:t>
      </w:r>
      <w:r w:rsidRPr="00EE643A">
        <w:rPr>
          <w:rFonts w:eastAsiaTheme="minorHAnsi"/>
          <w:bCs/>
          <w:sz w:val="20"/>
          <w:szCs w:val="20"/>
        </w:rPr>
        <w:t xml:space="preserve"> is entitled to recover from the owner or operator of an </w:t>
      </w:r>
      <w:r w:rsidR="007D2F15" w:rsidRPr="007D2F15">
        <w:rPr>
          <w:rFonts w:eastAsiaTheme="minorHAnsi"/>
          <w:b/>
          <w:bCs/>
          <w:sz w:val="20"/>
          <w:szCs w:val="20"/>
        </w:rPr>
        <w:t>uninsured motor vehicle</w:t>
      </w:r>
      <w:r w:rsidRPr="00EE643A">
        <w:rPr>
          <w:rFonts w:eastAsiaTheme="minorHAnsi"/>
          <w:bCs/>
          <w:sz w:val="20"/>
          <w:szCs w:val="20"/>
        </w:rPr>
        <w:t xml:space="preserve"> or </w:t>
      </w:r>
      <w:r w:rsidR="007D2F15" w:rsidRPr="007D2F15">
        <w:rPr>
          <w:rFonts w:eastAsiaTheme="minorHAnsi"/>
          <w:b/>
          <w:bCs/>
          <w:sz w:val="20"/>
          <w:szCs w:val="20"/>
        </w:rPr>
        <w:t>underinsured motor vehicle</w:t>
      </w:r>
      <w:r w:rsidRPr="00EE643A">
        <w:rPr>
          <w:rFonts w:eastAsiaTheme="minorHAnsi"/>
          <w:bCs/>
          <w:sz w:val="20"/>
          <w:szCs w:val="20"/>
        </w:rPr>
        <w:t>; or</w:t>
      </w:r>
    </w:p>
    <w:p w14:paraId="3574C7A4" w14:textId="3A32517D" w:rsidR="00EE643A" w:rsidRPr="00EE643A" w:rsidRDefault="00EE643A" w:rsidP="00EE643A">
      <w:pPr>
        <w:pStyle w:val="ListParagraph"/>
        <w:widowControl/>
        <w:numPr>
          <w:ilvl w:val="1"/>
          <w:numId w:val="29"/>
        </w:numPr>
        <w:adjustRightInd w:val="0"/>
        <w:ind w:left="1080"/>
        <w:jc w:val="both"/>
        <w:rPr>
          <w:rFonts w:eastAsiaTheme="minorHAnsi"/>
          <w:bCs/>
          <w:sz w:val="20"/>
          <w:szCs w:val="20"/>
        </w:rPr>
      </w:pPr>
      <w:r w:rsidRPr="00EE643A">
        <w:rPr>
          <w:rFonts w:eastAsiaTheme="minorHAnsi"/>
          <w:bCs/>
          <w:sz w:val="20"/>
          <w:szCs w:val="20"/>
        </w:rPr>
        <w:t xml:space="preserve">the status of a </w:t>
      </w:r>
      <w:r w:rsidR="00E6330B" w:rsidRPr="00E6330B">
        <w:rPr>
          <w:rFonts w:eastAsiaTheme="minorHAnsi"/>
          <w:b/>
          <w:bCs/>
          <w:sz w:val="20"/>
          <w:szCs w:val="20"/>
        </w:rPr>
        <w:t>motor vehicle</w:t>
      </w:r>
      <w:r w:rsidRPr="00EE643A">
        <w:rPr>
          <w:rFonts w:eastAsiaTheme="minorHAnsi"/>
          <w:bCs/>
          <w:sz w:val="20"/>
          <w:szCs w:val="20"/>
        </w:rPr>
        <w:t xml:space="preserve"> as uninsured or underinsured or the type and amount of liability insurance covering an owner or operator of a </w:t>
      </w:r>
      <w:r w:rsidR="00E6330B" w:rsidRPr="00E6330B">
        <w:rPr>
          <w:rFonts w:eastAsiaTheme="minorHAnsi"/>
          <w:b/>
          <w:bCs/>
          <w:sz w:val="20"/>
          <w:szCs w:val="20"/>
        </w:rPr>
        <w:t>motor vehicle</w:t>
      </w:r>
      <w:r w:rsidRPr="00EE643A">
        <w:rPr>
          <w:rFonts w:eastAsiaTheme="minorHAnsi"/>
          <w:bCs/>
          <w:sz w:val="20"/>
          <w:szCs w:val="20"/>
        </w:rPr>
        <w:t xml:space="preserve"> unless </w:t>
      </w:r>
      <w:r w:rsidR="00E6330B" w:rsidRPr="00E6330B">
        <w:rPr>
          <w:rFonts w:eastAsiaTheme="minorHAnsi"/>
          <w:b/>
          <w:bCs/>
          <w:sz w:val="20"/>
          <w:szCs w:val="20"/>
        </w:rPr>
        <w:t>we</w:t>
      </w:r>
      <w:r w:rsidRPr="00EE643A">
        <w:rPr>
          <w:rFonts w:eastAsiaTheme="minorHAnsi"/>
          <w:bCs/>
          <w:sz w:val="20"/>
          <w:szCs w:val="20"/>
        </w:rPr>
        <w:t xml:space="preserve"> have consented in writing to </w:t>
      </w:r>
      <w:r w:rsidR="00E6330B" w:rsidRPr="00E6330B">
        <w:rPr>
          <w:rFonts w:eastAsiaTheme="minorHAnsi"/>
          <w:b/>
          <w:bCs/>
          <w:sz w:val="20"/>
          <w:szCs w:val="20"/>
        </w:rPr>
        <w:t>you</w:t>
      </w:r>
      <w:r w:rsidRPr="00EE643A">
        <w:rPr>
          <w:rFonts w:eastAsiaTheme="minorHAnsi"/>
          <w:bCs/>
          <w:sz w:val="20"/>
          <w:szCs w:val="20"/>
        </w:rPr>
        <w:t xml:space="preserve"> obtaining such judgment or </w:t>
      </w:r>
      <w:r w:rsidR="00E6330B" w:rsidRPr="00E6330B">
        <w:rPr>
          <w:rFonts w:eastAsiaTheme="minorHAnsi"/>
          <w:b/>
          <w:bCs/>
          <w:sz w:val="20"/>
          <w:szCs w:val="20"/>
        </w:rPr>
        <w:t>we</w:t>
      </w:r>
      <w:r w:rsidRPr="00EE643A">
        <w:rPr>
          <w:rFonts w:eastAsiaTheme="minorHAnsi"/>
          <w:bCs/>
          <w:sz w:val="20"/>
          <w:szCs w:val="20"/>
        </w:rPr>
        <w:t xml:space="preserve"> were party to the proceeding in which the judgment was entered, had the opportunity to participate in the proceedings giving rise to the judgment, and the judgment expressly adjudicated </w:t>
      </w:r>
      <w:r w:rsidR="00E6330B" w:rsidRPr="00E6330B">
        <w:rPr>
          <w:rFonts w:eastAsiaTheme="minorHAnsi"/>
          <w:b/>
          <w:bCs/>
          <w:sz w:val="20"/>
          <w:szCs w:val="20"/>
        </w:rPr>
        <w:t>our</w:t>
      </w:r>
      <w:r w:rsidRPr="00EE643A">
        <w:rPr>
          <w:rFonts w:eastAsiaTheme="minorHAnsi"/>
          <w:bCs/>
          <w:sz w:val="20"/>
          <w:szCs w:val="20"/>
        </w:rPr>
        <w:t xml:space="preserve"> obligations under this Part. Similarly, </w:t>
      </w:r>
      <w:r w:rsidR="00E6330B" w:rsidRPr="00E6330B">
        <w:rPr>
          <w:rFonts w:eastAsiaTheme="minorHAnsi"/>
          <w:b/>
          <w:bCs/>
          <w:sz w:val="20"/>
          <w:szCs w:val="20"/>
        </w:rPr>
        <w:t>we</w:t>
      </w:r>
      <w:r w:rsidRPr="00EE643A">
        <w:rPr>
          <w:rFonts w:eastAsiaTheme="minorHAnsi"/>
          <w:bCs/>
          <w:sz w:val="20"/>
          <w:szCs w:val="20"/>
        </w:rPr>
        <w:t xml:space="preserve"> are not bound by any agreement, stipulation or consent judgment purporting to determine these issues unless </w:t>
      </w:r>
      <w:r w:rsidR="00E6330B" w:rsidRPr="00E6330B">
        <w:rPr>
          <w:rFonts w:eastAsiaTheme="minorHAnsi"/>
          <w:b/>
          <w:bCs/>
          <w:sz w:val="20"/>
          <w:szCs w:val="20"/>
        </w:rPr>
        <w:t>we</w:t>
      </w:r>
      <w:r w:rsidRPr="00EE643A">
        <w:rPr>
          <w:rFonts w:eastAsiaTheme="minorHAnsi"/>
          <w:bCs/>
          <w:sz w:val="20"/>
          <w:szCs w:val="20"/>
        </w:rPr>
        <w:t xml:space="preserve"> have consented in writing to such agreement, stipulation or consent judgment.</w:t>
      </w:r>
    </w:p>
    <w:p w14:paraId="336C2FA2" w14:textId="180AE597" w:rsidR="00EE643A" w:rsidRDefault="00EE643A" w:rsidP="00EE643A">
      <w:pPr>
        <w:widowControl/>
        <w:adjustRightInd w:val="0"/>
        <w:jc w:val="both"/>
        <w:rPr>
          <w:rFonts w:eastAsiaTheme="minorHAnsi"/>
          <w:bCs/>
          <w:sz w:val="20"/>
          <w:szCs w:val="20"/>
        </w:rPr>
      </w:pPr>
      <w:r w:rsidRPr="00EE643A">
        <w:rPr>
          <w:rFonts w:eastAsiaTheme="minorHAnsi"/>
          <w:bCs/>
          <w:sz w:val="20"/>
          <w:szCs w:val="20"/>
        </w:rPr>
        <w:t xml:space="preserve">However, </w:t>
      </w:r>
      <w:r w:rsidR="00E6330B" w:rsidRPr="00E6330B">
        <w:rPr>
          <w:rFonts w:eastAsiaTheme="minorHAnsi"/>
          <w:b/>
          <w:bCs/>
          <w:sz w:val="20"/>
          <w:szCs w:val="20"/>
        </w:rPr>
        <w:t>you</w:t>
      </w:r>
      <w:r w:rsidRPr="00EE643A">
        <w:rPr>
          <w:rFonts w:eastAsiaTheme="minorHAnsi"/>
          <w:bCs/>
          <w:sz w:val="20"/>
          <w:szCs w:val="20"/>
        </w:rPr>
        <w:t xml:space="preserve"> may still have the right to coverage under this </w:t>
      </w:r>
      <w:r w:rsidR="006E0E89">
        <w:rPr>
          <w:rFonts w:eastAsiaTheme="minorHAnsi"/>
          <w:bCs/>
          <w:sz w:val="20"/>
          <w:szCs w:val="20"/>
        </w:rPr>
        <w:t>policy</w:t>
      </w:r>
      <w:r w:rsidRPr="00EE643A">
        <w:rPr>
          <w:rFonts w:eastAsiaTheme="minorHAnsi"/>
          <w:bCs/>
          <w:sz w:val="20"/>
          <w:szCs w:val="20"/>
        </w:rPr>
        <w:t xml:space="preserve"> as long as </w:t>
      </w:r>
      <w:r w:rsidR="00E6330B" w:rsidRPr="00E6330B">
        <w:rPr>
          <w:rFonts w:eastAsiaTheme="minorHAnsi"/>
          <w:b/>
          <w:bCs/>
          <w:sz w:val="20"/>
          <w:szCs w:val="20"/>
        </w:rPr>
        <w:t>we</w:t>
      </w:r>
      <w:r w:rsidRPr="00EE643A">
        <w:rPr>
          <w:rFonts w:eastAsiaTheme="minorHAnsi"/>
          <w:bCs/>
          <w:sz w:val="20"/>
          <w:szCs w:val="20"/>
        </w:rPr>
        <w:t xml:space="preserve"> have not been prejudiced by (1) the existence of such proceedings or (2) by the conclusion, in whole or in part, of such proceedings or (3) by the entry of any such agreement, stipulation, or consent judgment. Any claim would have to be established independent of and without reliance on the existence of any prior adjudication, judgment, stipulation, agreement, or consent judgment, and without regard to any fact or issue adjudicated or resolved through such proceeding, agreement, s</w:t>
      </w:r>
      <w:r>
        <w:rPr>
          <w:rFonts w:eastAsiaTheme="minorHAnsi"/>
          <w:bCs/>
          <w:sz w:val="20"/>
          <w:szCs w:val="20"/>
        </w:rPr>
        <w:t>tipulation or consent judgment.</w:t>
      </w:r>
    </w:p>
    <w:p w14:paraId="1037832A" w14:textId="77777777" w:rsidR="00EE643A" w:rsidRDefault="00EE643A" w:rsidP="00EE643A">
      <w:pPr>
        <w:widowControl/>
        <w:adjustRightInd w:val="0"/>
        <w:jc w:val="both"/>
        <w:rPr>
          <w:rFonts w:eastAsiaTheme="minorHAnsi"/>
          <w:bCs/>
          <w:sz w:val="20"/>
          <w:szCs w:val="20"/>
        </w:rPr>
      </w:pPr>
    </w:p>
    <w:p w14:paraId="0504D8B4" w14:textId="77777777" w:rsidR="00EE643A" w:rsidRDefault="00EE643A" w:rsidP="00EE643A">
      <w:pPr>
        <w:pStyle w:val="ListParagraph"/>
        <w:widowControl/>
        <w:numPr>
          <w:ilvl w:val="0"/>
          <w:numId w:val="29"/>
        </w:numPr>
        <w:adjustRightInd w:val="0"/>
        <w:jc w:val="both"/>
        <w:rPr>
          <w:rFonts w:eastAsiaTheme="minorHAnsi"/>
          <w:b/>
          <w:bCs/>
          <w:sz w:val="20"/>
          <w:szCs w:val="20"/>
        </w:rPr>
      </w:pPr>
      <w:r w:rsidRPr="00EE643A">
        <w:rPr>
          <w:rFonts w:eastAsiaTheme="minorHAnsi"/>
          <w:b/>
          <w:bCs/>
          <w:sz w:val="20"/>
          <w:szCs w:val="20"/>
        </w:rPr>
        <w:t>Reduction of Amounts Owed Under Part C by Amounts Paid or Payable from Other Sources:</w:t>
      </w:r>
    </w:p>
    <w:p w14:paraId="0581AE07" w14:textId="77777777" w:rsidR="00EE643A" w:rsidRDefault="00EE643A" w:rsidP="00EE643A">
      <w:pPr>
        <w:pStyle w:val="ListParagraph"/>
        <w:widowControl/>
        <w:adjustRightInd w:val="0"/>
        <w:ind w:left="274" w:firstLine="0"/>
        <w:jc w:val="both"/>
        <w:rPr>
          <w:rFonts w:eastAsiaTheme="minorHAnsi"/>
          <w:b/>
          <w:bCs/>
          <w:sz w:val="20"/>
          <w:szCs w:val="20"/>
        </w:rPr>
      </w:pPr>
    </w:p>
    <w:p w14:paraId="08AF6614" w14:textId="1598A65D" w:rsidR="00EE643A" w:rsidRDefault="00EE643A" w:rsidP="00EE643A">
      <w:pPr>
        <w:pStyle w:val="ListParagraph"/>
        <w:widowControl/>
        <w:adjustRightInd w:val="0"/>
        <w:ind w:left="274" w:firstLine="0"/>
        <w:jc w:val="both"/>
        <w:rPr>
          <w:rFonts w:eastAsiaTheme="minorHAnsi"/>
          <w:bCs/>
          <w:sz w:val="20"/>
          <w:szCs w:val="20"/>
        </w:rPr>
      </w:pPr>
      <w:r w:rsidRPr="00EE643A">
        <w:rPr>
          <w:rFonts w:eastAsiaTheme="minorHAnsi"/>
          <w:bCs/>
          <w:sz w:val="20"/>
          <w:szCs w:val="20"/>
        </w:rPr>
        <w:t xml:space="preserve">Any coverage under this Part shall only be owed only if and to the extent, up to the applicable limit of liability, that the </w:t>
      </w:r>
      <w:proofErr w:type="gramStart"/>
      <w:r w:rsidRPr="00EE643A">
        <w:rPr>
          <w:rFonts w:eastAsiaTheme="minorHAnsi"/>
          <w:bCs/>
          <w:sz w:val="20"/>
          <w:szCs w:val="20"/>
        </w:rPr>
        <w:t>damages</w:t>
      </w:r>
      <w:proofErr w:type="gramEnd"/>
      <w:r w:rsidRPr="00EE643A">
        <w:rPr>
          <w:rFonts w:eastAsiaTheme="minorHAnsi"/>
          <w:bCs/>
          <w:sz w:val="20"/>
          <w:szCs w:val="20"/>
        </w:rPr>
        <w:t xml:space="preserve"> which a </w:t>
      </w:r>
      <w:r w:rsidR="00E6330B" w:rsidRPr="00E6330B">
        <w:rPr>
          <w:rFonts w:eastAsiaTheme="minorHAnsi"/>
          <w:b/>
          <w:bCs/>
          <w:sz w:val="20"/>
          <w:szCs w:val="20"/>
        </w:rPr>
        <w:t>covered person</w:t>
      </w:r>
      <w:r w:rsidRPr="00EE643A">
        <w:rPr>
          <w:rFonts w:eastAsiaTheme="minorHAnsi"/>
          <w:bCs/>
          <w:sz w:val="20"/>
          <w:szCs w:val="20"/>
        </w:rPr>
        <w:t xml:space="preserve"> is entitled to recover under Part C exceed the following:</w:t>
      </w:r>
    </w:p>
    <w:p w14:paraId="5D60707D" w14:textId="62356F04" w:rsidR="00EE643A" w:rsidRPr="00EE643A" w:rsidRDefault="00EE643A" w:rsidP="00EE643A">
      <w:pPr>
        <w:pStyle w:val="ListParagraph"/>
        <w:widowControl/>
        <w:numPr>
          <w:ilvl w:val="1"/>
          <w:numId w:val="29"/>
        </w:numPr>
        <w:adjustRightInd w:val="0"/>
        <w:ind w:left="1080"/>
        <w:jc w:val="both"/>
        <w:rPr>
          <w:rFonts w:eastAsiaTheme="minorHAnsi"/>
          <w:b/>
          <w:bCs/>
          <w:sz w:val="20"/>
          <w:szCs w:val="20"/>
        </w:rPr>
      </w:pPr>
      <w:r w:rsidRPr="00EE643A">
        <w:rPr>
          <w:rFonts w:eastAsiaTheme="minorHAnsi"/>
          <w:bCs/>
          <w:sz w:val="20"/>
          <w:szCs w:val="20"/>
        </w:rPr>
        <w:t xml:space="preserve">All amounts paid by or on behalf of the owner or operator of the </w:t>
      </w:r>
      <w:r w:rsidR="007D2F15" w:rsidRPr="007D2F15">
        <w:rPr>
          <w:rFonts w:eastAsiaTheme="minorHAnsi"/>
          <w:b/>
          <w:bCs/>
          <w:sz w:val="20"/>
          <w:szCs w:val="20"/>
        </w:rPr>
        <w:t>uninsured motor vehicle</w:t>
      </w:r>
      <w:r w:rsidRPr="00EE643A">
        <w:rPr>
          <w:rFonts w:eastAsiaTheme="minorHAnsi"/>
          <w:bCs/>
          <w:sz w:val="20"/>
          <w:szCs w:val="20"/>
        </w:rPr>
        <w:t xml:space="preserve"> or </w:t>
      </w:r>
      <w:r w:rsidR="007D2F15" w:rsidRPr="007D2F15">
        <w:rPr>
          <w:rFonts w:eastAsiaTheme="minorHAnsi"/>
          <w:b/>
          <w:bCs/>
          <w:sz w:val="20"/>
          <w:szCs w:val="20"/>
        </w:rPr>
        <w:t>underinsured motor vehicle</w:t>
      </w:r>
      <w:r w:rsidRPr="00EE643A">
        <w:rPr>
          <w:rFonts w:eastAsiaTheme="minorHAnsi"/>
          <w:bCs/>
          <w:sz w:val="20"/>
          <w:szCs w:val="20"/>
        </w:rPr>
        <w:t xml:space="preserve"> or anyone else responsible for the </w:t>
      </w:r>
      <w:proofErr w:type="gramStart"/>
      <w:r w:rsidRPr="00EE643A">
        <w:rPr>
          <w:rFonts w:eastAsiaTheme="minorHAnsi"/>
          <w:bCs/>
          <w:sz w:val="20"/>
          <w:szCs w:val="20"/>
        </w:rPr>
        <w:t>damages</w:t>
      </w:r>
      <w:proofErr w:type="gramEnd"/>
      <w:r w:rsidRPr="00EE643A">
        <w:rPr>
          <w:rFonts w:eastAsiaTheme="minorHAnsi"/>
          <w:bCs/>
          <w:sz w:val="20"/>
          <w:szCs w:val="20"/>
        </w:rPr>
        <w:t>.</w:t>
      </w:r>
    </w:p>
    <w:p w14:paraId="6E2AB299" w14:textId="7E78835B" w:rsidR="00EE643A" w:rsidRPr="00EE643A" w:rsidRDefault="00EE643A" w:rsidP="00EE643A">
      <w:pPr>
        <w:pStyle w:val="ListParagraph"/>
        <w:widowControl/>
        <w:numPr>
          <w:ilvl w:val="1"/>
          <w:numId w:val="29"/>
        </w:numPr>
        <w:adjustRightInd w:val="0"/>
        <w:ind w:left="1080"/>
        <w:jc w:val="both"/>
        <w:rPr>
          <w:rFonts w:eastAsiaTheme="minorHAnsi"/>
          <w:b/>
          <w:bCs/>
          <w:sz w:val="20"/>
          <w:szCs w:val="20"/>
        </w:rPr>
      </w:pPr>
      <w:r w:rsidRPr="00EE643A">
        <w:rPr>
          <w:rFonts w:eastAsiaTheme="minorHAnsi"/>
          <w:bCs/>
          <w:sz w:val="20"/>
          <w:szCs w:val="20"/>
        </w:rPr>
        <w:t xml:space="preserve">The full limits of liability of any applicable liability coverage under this </w:t>
      </w:r>
      <w:r w:rsidR="006E0E89">
        <w:rPr>
          <w:rFonts w:eastAsiaTheme="minorHAnsi"/>
          <w:bCs/>
          <w:sz w:val="20"/>
          <w:szCs w:val="20"/>
        </w:rPr>
        <w:t>policy</w:t>
      </w:r>
      <w:r w:rsidRPr="00EE643A">
        <w:rPr>
          <w:rFonts w:eastAsiaTheme="minorHAnsi"/>
          <w:bCs/>
          <w:sz w:val="20"/>
          <w:szCs w:val="20"/>
        </w:rPr>
        <w:t xml:space="preserve"> or any other automobile liability policy.</w:t>
      </w:r>
    </w:p>
    <w:p w14:paraId="652F44C1" w14:textId="77777777" w:rsidR="00EE643A" w:rsidRPr="00EE643A" w:rsidRDefault="00EE643A" w:rsidP="00EE643A">
      <w:pPr>
        <w:pStyle w:val="ListParagraph"/>
        <w:widowControl/>
        <w:numPr>
          <w:ilvl w:val="1"/>
          <w:numId w:val="29"/>
        </w:numPr>
        <w:adjustRightInd w:val="0"/>
        <w:ind w:left="1080"/>
        <w:jc w:val="both"/>
        <w:rPr>
          <w:rFonts w:eastAsiaTheme="minorHAnsi"/>
          <w:b/>
          <w:bCs/>
          <w:sz w:val="20"/>
          <w:szCs w:val="20"/>
        </w:rPr>
      </w:pPr>
      <w:r w:rsidRPr="00EE643A">
        <w:rPr>
          <w:rFonts w:eastAsiaTheme="minorHAnsi"/>
          <w:bCs/>
          <w:sz w:val="20"/>
          <w:szCs w:val="20"/>
        </w:rPr>
        <w:t>All amounts paid or payable under the uninsured motorist coverage of any other automobile liability insurance policy.</w:t>
      </w:r>
    </w:p>
    <w:p w14:paraId="3F2B498A" w14:textId="77777777" w:rsidR="00EE643A" w:rsidRPr="00EE643A" w:rsidRDefault="00EE643A" w:rsidP="00EE643A">
      <w:pPr>
        <w:pStyle w:val="ListParagraph"/>
        <w:widowControl/>
        <w:numPr>
          <w:ilvl w:val="1"/>
          <w:numId w:val="29"/>
        </w:numPr>
        <w:adjustRightInd w:val="0"/>
        <w:ind w:left="1080"/>
        <w:jc w:val="both"/>
        <w:rPr>
          <w:rFonts w:eastAsiaTheme="minorHAnsi"/>
          <w:b/>
          <w:bCs/>
          <w:sz w:val="20"/>
          <w:szCs w:val="20"/>
        </w:rPr>
      </w:pPr>
      <w:r w:rsidRPr="00EE643A">
        <w:rPr>
          <w:rFonts w:eastAsiaTheme="minorHAnsi"/>
          <w:bCs/>
          <w:sz w:val="20"/>
          <w:szCs w:val="20"/>
        </w:rPr>
        <w:t>All amounts paid or and the present value of all amounts payable under any workers' compensation law, disability benefits law, or similar law.</w:t>
      </w:r>
    </w:p>
    <w:p w14:paraId="3C4FDCC2" w14:textId="67D38A89" w:rsidR="00EE643A" w:rsidRPr="00EE643A" w:rsidRDefault="00EE643A" w:rsidP="00EE643A">
      <w:pPr>
        <w:pStyle w:val="ListParagraph"/>
        <w:widowControl/>
        <w:numPr>
          <w:ilvl w:val="1"/>
          <w:numId w:val="29"/>
        </w:numPr>
        <w:adjustRightInd w:val="0"/>
        <w:ind w:left="1080"/>
        <w:jc w:val="both"/>
        <w:rPr>
          <w:rFonts w:eastAsiaTheme="minorHAnsi"/>
          <w:b/>
          <w:bCs/>
          <w:sz w:val="20"/>
          <w:szCs w:val="20"/>
        </w:rPr>
      </w:pPr>
      <w:r w:rsidRPr="00EE643A">
        <w:rPr>
          <w:rFonts w:eastAsiaTheme="minorHAnsi"/>
          <w:bCs/>
          <w:sz w:val="20"/>
          <w:szCs w:val="20"/>
        </w:rPr>
        <w:t xml:space="preserve">All amounts paid or payable under the Medical Payments Coverage of this </w:t>
      </w:r>
      <w:r w:rsidR="006E0E89">
        <w:rPr>
          <w:rFonts w:eastAsiaTheme="minorHAnsi"/>
          <w:bCs/>
          <w:sz w:val="20"/>
          <w:szCs w:val="20"/>
        </w:rPr>
        <w:t>policy</w:t>
      </w:r>
      <w:r w:rsidRPr="00EE643A">
        <w:rPr>
          <w:rFonts w:eastAsiaTheme="minorHAnsi"/>
          <w:bCs/>
          <w:sz w:val="20"/>
          <w:szCs w:val="20"/>
        </w:rPr>
        <w:t xml:space="preserve"> or any other automobile liability policy.</w:t>
      </w:r>
    </w:p>
    <w:p w14:paraId="5ED4D804" w14:textId="77777777" w:rsidR="00EE643A" w:rsidRPr="00EE643A" w:rsidRDefault="00EE643A" w:rsidP="00EE643A">
      <w:pPr>
        <w:widowControl/>
        <w:adjustRightInd w:val="0"/>
        <w:jc w:val="both"/>
        <w:rPr>
          <w:rFonts w:eastAsiaTheme="minorHAnsi"/>
          <w:bCs/>
          <w:sz w:val="20"/>
          <w:szCs w:val="20"/>
        </w:rPr>
      </w:pPr>
    </w:p>
    <w:p w14:paraId="14A478CE" w14:textId="77777777" w:rsidR="00EE643A" w:rsidRDefault="00EE643A" w:rsidP="00EE643A">
      <w:pPr>
        <w:pStyle w:val="ListParagraph"/>
        <w:widowControl/>
        <w:numPr>
          <w:ilvl w:val="0"/>
          <w:numId w:val="29"/>
        </w:numPr>
        <w:adjustRightInd w:val="0"/>
        <w:jc w:val="both"/>
        <w:rPr>
          <w:rFonts w:eastAsiaTheme="minorHAnsi"/>
          <w:b/>
          <w:bCs/>
          <w:sz w:val="20"/>
          <w:szCs w:val="20"/>
        </w:rPr>
      </w:pPr>
      <w:r w:rsidRPr="00EE643A">
        <w:rPr>
          <w:rFonts w:eastAsiaTheme="minorHAnsi"/>
          <w:b/>
          <w:bCs/>
          <w:sz w:val="20"/>
          <w:szCs w:val="20"/>
        </w:rPr>
        <w:t>Proof Of Claim</w:t>
      </w:r>
    </w:p>
    <w:p w14:paraId="02E67C60" w14:textId="17441410" w:rsidR="00EE643A" w:rsidRPr="00EE643A" w:rsidRDefault="00E6330B" w:rsidP="00EE643A">
      <w:pPr>
        <w:pStyle w:val="ListParagraph"/>
        <w:widowControl/>
        <w:adjustRightInd w:val="0"/>
        <w:ind w:left="274" w:firstLine="0"/>
        <w:jc w:val="both"/>
        <w:rPr>
          <w:rFonts w:eastAsiaTheme="minorHAnsi"/>
          <w:b/>
          <w:bCs/>
          <w:sz w:val="20"/>
          <w:szCs w:val="20"/>
        </w:rPr>
      </w:pPr>
      <w:r w:rsidRPr="00E6330B">
        <w:rPr>
          <w:rFonts w:eastAsiaTheme="minorHAnsi"/>
          <w:b/>
          <w:bCs/>
          <w:sz w:val="20"/>
          <w:szCs w:val="20"/>
        </w:rPr>
        <w:t>You</w:t>
      </w:r>
      <w:r w:rsidR="00EE643A" w:rsidRPr="00EE643A">
        <w:rPr>
          <w:rFonts w:eastAsiaTheme="minorHAnsi"/>
          <w:bCs/>
          <w:sz w:val="20"/>
          <w:szCs w:val="20"/>
        </w:rPr>
        <w:t xml:space="preserve"> or someone acting on </w:t>
      </w:r>
      <w:r w:rsidRPr="00E6330B">
        <w:rPr>
          <w:rFonts w:eastAsiaTheme="minorHAnsi"/>
          <w:b/>
          <w:bCs/>
          <w:sz w:val="20"/>
          <w:szCs w:val="20"/>
        </w:rPr>
        <w:t>your</w:t>
      </w:r>
      <w:r w:rsidR="00EE643A" w:rsidRPr="00EE643A">
        <w:rPr>
          <w:rFonts w:eastAsiaTheme="minorHAnsi"/>
          <w:bCs/>
          <w:sz w:val="20"/>
          <w:szCs w:val="20"/>
        </w:rPr>
        <w:t xml:space="preserve"> behalf must report the </w:t>
      </w:r>
      <w:r w:rsidRPr="00E6330B">
        <w:rPr>
          <w:rFonts w:eastAsiaTheme="minorHAnsi"/>
          <w:b/>
          <w:bCs/>
          <w:sz w:val="20"/>
          <w:szCs w:val="20"/>
        </w:rPr>
        <w:t>accident</w:t>
      </w:r>
      <w:r w:rsidR="00EE643A" w:rsidRPr="00EE643A">
        <w:rPr>
          <w:rFonts w:eastAsiaTheme="minorHAnsi"/>
          <w:bCs/>
          <w:sz w:val="20"/>
          <w:szCs w:val="20"/>
        </w:rPr>
        <w:t xml:space="preserve"> or occurrence which is the basis for a claim under Part C of this </w:t>
      </w:r>
      <w:r w:rsidR="006E0E89">
        <w:rPr>
          <w:rFonts w:eastAsiaTheme="minorHAnsi"/>
          <w:bCs/>
          <w:sz w:val="20"/>
          <w:szCs w:val="20"/>
        </w:rPr>
        <w:t>policy</w:t>
      </w:r>
      <w:r w:rsidR="00EE643A" w:rsidRPr="00EE643A">
        <w:rPr>
          <w:rFonts w:eastAsiaTheme="minorHAnsi"/>
          <w:bCs/>
          <w:sz w:val="20"/>
          <w:szCs w:val="20"/>
        </w:rPr>
        <w:t xml:space="preserve"> to the police or other appropriate law enforcement authorities within twenty-four (24) hours or as soon after that as practicable. Each </w:t>
      </w:r>
      <w:r w:rsidRPr="00E6330B">
        <w:rPr>
          <w:rFonts w:eastAsiaTheme="minorHAnsi"/>
          <w:b/>
          <w:bCs/>
          <w:sz w:val="20"/>
          <w:szCs w:val="20"/>
        </w:rPr>
        <w:t>person</w:t>
      </w:r>
      <w:r w:rsidR="00EE643A" w:rsidRPr="00EE643A">
        <w:rPr>
          <w:rFonts w:eastAsiaTheme="minorHAnsi"/>
          <w:bCs/>
          <w:sz w:val="20"/>
          <w:szCs w:val="20"/>
        </w:rPr>
        <w:t xml:space="preserve"> making claim under this Part must give </w:t>
      </w:r>
      <w:r w:rsidRPr="00E6330B">
        <w:rPr>
          <w:rFonts w:eastAsiaTheme="minorHAnsi"/>
          <w:b/>
          <w:bCs/>
          <w:sz w:val="20"/>
          <w:szCs w:val="20"/>
        </w:rPr>
        <w:t>us</w:t>
      </w:r>
      <w:r w:rsidR="00EE643A" w:rsidRPr="00EE643A">
        <w:rPr>
          <w:rFonts w:eastAsiaTheme="minorHAnsi"/>
          <w:bCs/>
          <w:sz w:val="20"/>
          <w:szCs w:val="20"/>
        </w:rPr>
        <w:t xml:space="preserve"> full details of their injuries and treatment.</w:t>
      </w:r>
    </w:p>
    <w:p w14:paraId="36EE3D40" w14:textId="77777777" w:rsidR="0030649F" w:rsidRDefault="0030649F" w:rsidP="0030649F">
      <w:pPr>
        <w:widowControl/>
        <w:adjustRightInd w:val="0"/>
        <w:jc w:val="center"/>
        <w:rPr>
          <w:rFonts w:eastAsiaTheme="minorHAnsi"/>
          <w:b/>
          <w:bCs/>
          <w:sz w:val="20"/>
          <w:szCs w:val="20"/>
        </w:rPr>
      </w:pPr>
    </w:p>
    <w:p w14:paraId="581E1A16" w14:textId="77777777" w:rsidR="00185587" w:rsidRPr="00422A3D" w:rsidRDefault="00185587" w:rsidP="00185587">
      <w:pPr>
        <w:widowControl/>
        <w:adjustRightInd w:val="0"/>
        <w:jc w:val="both"/>
        <w:rPr>
          <w:rFonts w:eastAsiaTheme="minorHAnsi"/>
          <w:sz w:val="20"/>
          <w:szCs w:val="20"/>
        </w:rPr>
      </w:pPr>
    </w:p>
    <w:p w14:paraId="7ABDD896" w14:textId="77777777" w:rsidR="00072BD0" w:rsidRDefault="00185587" w:rsidP="00072BD0">
      <w:pPr>
        <w:widowControl/>
        <w:adjustRightInd w:val="0"/>
        <w:jc w:val="center"/>
        <w:rPr>
          <w:rFonts w:eastAsiaTheme="minorHAnsi"/>
          <w:b/>
          <w:bCs/>
          <w:sz w:val="20"/>
          <w:szCs w:val="20"/>
        </w:rPr>
      </w:pPr>
      <w:bookmarkStart w:id="36" w:name="_Toc532214800"/>
      <w:bookmarkStart w:id="37" w:name="_Toc532214917"/>
      <w:r w:rsidRPr="00072BD0">
        <w:rPr>
          <w:b/>
          <w:sz w:val="20"/>
          <w:szCs w:val="20"/>
        </w:rPr>
        <w:t>LIMIT OF LIABILITY</w:t>
      </w:r>
      <w:bookmarkEnd w:id="36"/>
      <w:bookmarkEnd w:id="37"/>
      <w:r w:rsidR="00072BD0" w:rsidRPr="00072BD0">
        <w:rPr>
          <w:b/>
          <w:sz w:val="20"/>
          <w:szCs w:val="20"/>
        </w:rPr>
        <w:t xml:space="preserve"> -</w:t>
      </w:r>
      <w:r w:rsidR="00072BD0">
        <w:rPr>
          <w:sz w:val="20"/>
          <w:szCs w:val="20"/>
        </w:rPr>
        <w:t xml:space="preserve"> </w:t>
      </w:r>
      <w:r w:rsidR="00072BD0">
        <w:rPr>
          <w:rFonts w:eastAsiaTheme="minorHAnsi"/>
          <w:b/>
          <w:bCs/>
          <w:sz w:val="20"/>
          <w:szCs w:val="20"/>
        </w:rPr>
        <w:t xml:space="preserve">ALL SECTIONS </w:t>
      </w:r>
    </w:p>
    <w:p w14:paraId="15DBAE2A" w14:textId="2478D72E" w:rsidR="00185587" w:rsidRPr="00422A3D" w:rsidRDefault="00185587" w:rsidP="005C3566">
      <w:pPr>
        <w:pStyle w:val="Heading2"/>
        <w:spacing w:before="0"/>
        <w:ind w:left="-86" w:right="-86"/>
        <w:jc w:val="center"/>
        <w:rPr>
          <w:rFonts w:eastAsiaTheme="minorHAnsi"/>
          <w:b w:val="0"/>
          <w:bCs w:val="0"/>
          <w:sz w:val="20"/>
          <w:szCs w:val="20"/>
        </w:rPr>
      </w:pPr>
    </w:p>
    <w:p w14:paraId="07E5080C" w14:textId="24B4C130" w:rsidR="008365C5" w:rsidRPr="008365C5" w:rsidRDefault="008365C5" w:rsidP="008365C5">
      <w:pPr>
        <w:pStyle w:val="Heading2"/>
        <w:ind w:left="-86" w:right="-86"/>
        <w:rPr>
          <w:rFonts w:eastAsiaTheme="minorHAnsi"/>
          <w:b w:val="0"/>
          <w:bCs w:val="0"/>
          <w:sz w:val="20"/>
          <w:szCs w:val="20"/>
        </w:rPr>
      </w:pPr>
      <w:bookmarkStart w:id="38" w:name="_Toc532214802"/>
      <w:bookmarkStart w:id="39" w:name="_Toc532214919"/>
      <w:bookmarkStart w:id="40" w:name="_Toc532214801"/>
      <w:bookmarkStart w:id="41" w:name="_Toc532214918"/>
      <w:r w:rsidRPr="008365C5">
        <w:rPr>
          <w:rFonts w:eastAsiaTheme="minorHAnsi"/>
          <w:b w:val="0"/>
          <w:bCs w:val="0"/>
          <w:sz w:val="20"/>
          <w:szCs w:val="20"/>
        </w:rPr>
        <w:t xml:space="preserve">Regardless of the number of </w:t>
      </w:r>
      <w:r w:rsidR="00E6330B" w:rsidRPr="00E6330B">
        <w:rPr>
          <w:rFonts w:eastAsiaTheme="minorHAnsi"/>
          <w:bCs w:val="0"/>
          <w:sz w:val="20"/>
          <w:szCs w:val="20"/>
        </w:rPr>
        <w:t>motor vehicle</w:t>
      </w:r>
      <w:r w:rsidRPr="008365C5">
        <w:rPr>
          <w:rFonts w:eastAsiaTheme="minorHAnsi"/>
          <w:b w:val="0"/>
          <w:bCs w:val="0"/>
          <w:sz w:val="20"/>
          <w:szCs w:val="20"/>
        </w:rPr>
        <w:t xml:space="preserve">s insured under this </w:t>
      </w:r>
      <w:r w:rsidR="006E0E89">
        <w:rPr>
          <w:rFonts w:eastAsiaTheme="minorHAnsi"/>
          <w:b w:val="0"/>
          <w:bCs w:val="0"/>
          <w:sz w:val="20"/>
          <w:szCs w:val="20"/>
        </w:rPr>
        <w:t>policy</w:t>
      </w:r>
      <w:r w:rsidRPr="008365C5">
        <w:rPr>
          <w:rFonts w:eastAsiaTheme="minorHAnsi"/>
          <w:b w:val="0"/>
          <w:bCs w:val="0"/>
          <w:sz w:val="20"/>
          <w:szCs w:val="20"/>
        </w:rPr>
        <w:t xml:space="preserve">, separate premiums paid, </w:t>
      </w:r>
      <w:r w:rsidR="00E6330B" w:rsidRPr="00E6330B">
        <w:rPr>
          <w:rFonts w:eastAsiaTheme="minorHAnsi"/>
          <w:bCs w:val="0"/>
          <w:sz w:val="20"/>
          <w:szCs w:val="20"/>
        </w:rPr>
        <w:t>persons</w:t>
      </w:r>
      <w:r w:rsidRPr="008365C5">
        <w:rPr>
          <w:rFonts w:eastAsiaTheme="minorHAnsi"/>
          <w:b w:val="0"/>
          <w:bCs w:val="0"/>
          <w:sz w:val="20"/>
          <w:szCs w:val="20"/>
        </w:rPr>
        <w:t xml:space="preserve"> covered, claims made, vehicles involved, or lawsuits brought, </w:t>
      </w:r>
      <w:r w:rsidR="00E6330B" w:rsidRPr="00E6330B">
        <w:rPr>
          <w:rFonts w:eastAsiaTheme="minorHAnsi"/>
          <w:bCs w:val="0"/>
          <w:sz w:val="20"/>
          <w:szCs w:val="20"/>
        </w:rPr>
        <w:t>we</w:t>
      </w:r>
      <w:r w:rsidRPr="008365C5">
        <w:rPr>
          <w:rFonts w:eastAsiaTheme="minorHAnsi"/>
          <w:b w:val="0"/>
          <w:bCs w:val="0"/>
          <w:sz w:val="20"/>
          <w:szCs w:val="20"/>
        </w:rPr>
        <w:t xml:space="preserve"> will pay no more than the limits of liability shown in the declarations, subject to the following:</w:t>
      </w:r>
    </w:p>
    <w:p w14:paraId="20AD8AF8" w14:textId="4527CC85" w:rsidR="000C46A2" w:rsidRDefault="008365C5" w:rsidP="000C46A2">
      <w:pPr>
        <w:pStyle w:val="Heading2"/>
        <w:numPr>
          <w:ilvl w:val="0"/>
          <w:numId w:val="31"/>
        </w:numPr>
        <w:ind w:right="-86"/>
        <w:rPr>
          <w:rFonts w:eastAsiaTheme="minorHAnsi"/>
          <w:b w:val="0"/>
          <w:bCs w:val="0"/>
          <w:sz w:val="20"/>
          <w:szCs w:val="20"/>
        </w:rPr>
      </w:pPr>
      <w:r w:rsidRPr="008365C5">
        <w:rPr>
          <w:rFonts w:eastAsiaTheme="minorHAnsi"/>
          <w:b w:val="0"/>
          <w:bCs w:val="0"/>
          <w:sz w:val="20"/>
          <w:szCs w:val="20"/>
        </w:rPr>
        <w:t xml:space="preserve">The limit for "each </w:t>
      </w:r>
      <w:r w:rsidR="00E6330B" w:rsidRPr="00E6330B">
        <w:rPr>
          <w:rFonts w:eastAsiaTheme="minorHAnsi"/>
          <w:bCs w:val="0"/>
          <w:sz w:val="20"/>
          <w:szCs w:val="20"/>
        </w:rPr>
        <w:t>person</w:t>
      </w:r>
      <w:r w:rsidRPr="008365C5">
        <w:rPr>
          <w:rFonts w:eastAsiaTheme="minorHAnsi"/>
          <w:b w:val="0"/>
          <w:bCs w:val="0"/>
          <w:sz w:val="20"/>
          <w:szCs w:val="20"/>
        </w:rPr>
        <w:t xml:space="preserve">" is the maximum that </w:t>
      </w:r>
      <w:r w:rsidR="00E6330B" w:rsidRPr="00E6330B">
        <w:rPr>
          <w:rFonts w:eastAsiaTheme="minorHAnsi"/>
          <w:bCs w:val="0"/>
          <w:sz w:val="20"/>
          <w:szCs w:val="20"/>
        </w:rPr>
        <w:t>we</w:t>
      </w:r>
      <w:r w:rsidRPr="008365C5">
        <w:rPr>
          <w:rFonts w:eastAsiaTheme="minorHAnsi"/>
          <w:b w:val="0"/>
          <w:bCs w:val="0"/>
          <w:sz w:val="20"/>
          <w:szCs w:val="20"/>
        </w:rPr>
        <w:t xml:space="preserve"> will pay for </w:t>
      </w:r>
      <w:r w:rsidR="00E6330B" w:rsidRPr="00E6330B">
        <w:rPr>
          <w:rFonts w:eastAsiaTheme="minorHAnsi"/>
          <w:bCs w:val="0"/>
          <w:sz w:val="20"/>
          <w:szCs w:val="20"/>
        </w:rPr>
        <w:t>bodily injury</w:t>
      </w:r>
      <w:r w:rsidRPr="008365C5">
        <w:rPr>
          <w:rFonts w:eastAsiaTheme="minorHAnsi"/>
          <w:b w:val="0"/>
          <w:bCs w:val="0"/>
          <w:sz w:val="20"/>
          <w:szCs w:val="20"/>
        </w:rPr>
        <w:t xml:space="preserve"> of any one </w:t>
      </w:r>
      <w:r w:rsidR="00E6330B" w:rsidRPr="00E6330B">
        <w:rPr>
          <w:rFonts w:eastAsiaTheme="minorHAnsi"/>
          <w:bCs w:val="0"/>
          <w:sz w:val="20"/>
          <w:szCs w:val="20"/>
        </w:rPr>
        <w:t>person</w:t>
      </w:r>
      <w:r w:rsidRPr="008365C5">
        <w:rPr>
          <w:rFonts w:eastAsiaTheme="minorHAnsi"/>
          <w:b w:val="0"/>
          <w:bCs w:val="0"/>
          <w:sz w:val="20"/>
          <w:szCs w:val="20"/>
        </w:rPr>
        <w:t xml:space="preserve">, in any one </w:t>
      </w:r>
      <w:r w:rsidR="00E6330B" w:rsidRPr="00E6330B">
        <w:rPr>
          <w:rFonts w:eastAsiaTheme="minorHAnsi"/>
          <w:bCs w:val="0"/>
          <w:sz w:val="20"/>
          <w:szCs w:val="20"/>
        </w:rPr>
        <w:t>accident</w:t>
      </w:r>
      <w:r w:rsidRPr="008365C5">
        <w:rPr>
          <w:rFonts w:eastAsiaTheme="minorHAnsi"/>
          <w:b w:val="0"/>
          <w:bCs w:val="0"/>
          <w:sz w:val="20"/>
          <w:szCs w:val="20"/>
        </w:rPr>
        <w:t xml:space="preserve">. </w:t>
      </w:r>
      <w:r w:rsidR="00E6330B" w:rsidRPr="00E6330B">
        <w:rPr>
          <w:rFonts w:eastAsiaTheme="minorHAnsi"/>
          <w:bCs w:val="0"/>
          <w:sz w:val="20"/>
          <w:szCs w:val="20"/>
        </w:rPr>
        <w:t xml:space="preserve">Damages to other </w:t>
      </w:r>
      <w:proofErr w:type="gramStart"/>
      <w:r w:rsidR="00E6330B" w:rsidRPr="00E6330B">
        <w:rPr>
          <w:rFonts w:eastAsiaTheme="minorHAnsi"/>
          <w:bCs w:val="0"/>
          <w:sz w:val="20"/>
          <w:szCs w:val="20"/>
        </w:rPr>
        <w:t>persons</w:t>
      </w:r>
      <w:proofErr w:type="gramEnd"/>
      <w:r w:rsidRPr="008365C5">
        <w:rPr>
          <w:rFonts w:eastAsiaTheme="minorHAnsi"/>
          <w:b w:val="0"/>
          <w:bCs w:val="0"/>
          <w:sz w:val="20"/>
          <w:szCs w:val="20"/>
        </w:rPr>
        <w:t xml:space="preserve"> shall be included within the same "each </w:t>
      </w:r>
      <w:r w:rsidR="00E6330B" w:rsidRPr="00E6330B">
        <w:rPr>
          <w:rFonts w:eastAsiaTheme="minorHAnsi"/>
          <w:bCs w:val="0"/>
          <w:sz w:val="20"/>
          <w:szCs w:val="20"/>
        </w:rPr>
        <w:t>person</w:t>
      </w:r>
      <w:r w:rsidRPr="008365C5">
        <w:rPr>
          <w:rFonts w:eastAsiaTheme="minorHAnsi"/>
          <w:b w:val="0"/>
          <w:bCs w:val="0"/>
          <w:sz w:val="20"/>
          <w:szCs w:val="20"/>
        </w:rPr>
        <w:t xml:space="preserve">" limit, which applies to the </w:t>
      </w:r>
      <w:r w:rsidR="00E6330B" w:rsidRPr="00E6330B">
        <w:rPr>
          <w:rFonts w:eastAsiaTheme="minorHAnsi"/>
          <w:bCs w:val="0"/>
          <w:sz w:val="20"/>
          <w:szCs w:val="20"/>
        </w:rPr>
        <w:t>person</w:t>
      </w:r>
      <w:r w:rsidRPr="008365C5">
        <w:rPr>
          <w:rFonts w:eastAsiaTheme="minorHAnsi"/>
          <w:b w:val="0"/>
          <w:bCs w:val="0"/>
          <w:sz w:val="20"/>
          <w:szCs w:val="20"/>
        </w:rPr>
        <w:t xml:space="preserve"> who sustained the </w:t>
      </w:r>
      <w:r w:rsidR="00E6330B" w:rsidRPr="00E6330B">
        <w:rPr>
          <w:rFonts w:eastAsiaTheme="minorHAnsi"/>
          <w:bCs w:val="0"/>
          <w:sz w:val="20"/>
          <w:szCs w:val="20"/>
        </w:rPr>
        <w:t>bodily injury</w:t>
      </w:r>
      <w:r w:rsidRPr="008365C5">
        <w:rPr>
          <w:rFonts w:eastAsiaTheme="minorHAnsi"/>
          <w:b w:val="0"/>
          <w:bCs w:val="0"/>
          <w:sz w:val="20"/>
          <w:szCs w:val="20"/>
        </w:rPr>
        <w:t xml:space="preserve">, and shall not be entitled to a separate "each </w:t>
      </w:r>
      <w:r w:rsidR="00E6330B" w:rsidRPr="00E6330B">
        <w:rPr>
          <w:rFonts w:eastAsiaTheme="minorHAnsi"/>
          <w:bCs w:val="0"/>
          <w:sz w:val="20"/>
          <w:szCs w:val="20"/>
        </w:rPr>
        <w:t>person</w:t>
      </w:r>
      <w:r w:rsidRPr="008365C5">
        <w:rPr>
          <w:rFonts w:eastAsiaTheme="minorHAnsi"/>
          <w:b w:val="0"/>
          <w:bCs w:val="0"/>
          <w:sz w:val="20"/>
          <w:szCs w:val="20"/>
        </w:rPr>
        <w:t>" limit of liability.</w:t>
      </w:r>
    </w:p>
    <w:p w14:paraId="5245F2BA" w14:textId="0AF5F726" w:rsidR="000C46A2" w:rsidRDefault="008365C5" w:rsidP="000C46A2">
      <w:pPr>
        <w:pStyle w:val="Heading2"/>
        <w:numPr>
          <w:ilvl w:val="0"/>
          <w:numId w:val="31"/>
        </w:numPr>
        <w:ind w:right="-86"/>
        <w:rPr>
          <w:rFonts w:eastAsiaTheme="minorHAnsi"/>
          <w:b w:val="0"/>
          <w:bCs w:val="0"/>
          <w:sz w:val="20"/>
          <w:szCs w:val="20"/>
        </w:rPr>
      </w:pPr>
      <w:r w:rsidRPr="000C46A2">
        <w:rPr>
          <w:rFonts w:eastAsiaTheme="minorHAnsi"/>
          <w:b w:val="0"/>
          <w:bCs w:val="0"/>
          <w:sz w:val="20"/>
          <w:szCs w:val="20"/>
        </w:rPr>
        <w:t xml:space="preserve">Subject to this limit for "each </w:t>
      </w:r>
      <w:r w:rsidR="00E6330B" w:rsidRPr="00E6330B">
        <w:rPr>
          <w:rFonts w:eastAsiaTheme="minorHAnsi"/>
          <w:bCs w:val="0"/>
          <w:sz w:val="20"/>
          <w:szCs w:val="20"/>
        </w:rPr>
        <w:t>person</w:t>
      </w:r>
      <w:r w:rsidRPr="000C46A2">
        <w:rPr>
          <w:rFonts w:eastAsiaTheme="minorHAnsi"/>
          <w:b w:val="0"/>
          <w:bCs w:val="0"/>
          <w:sz w:val="20"/>
          <w:szCs w:val="20"/>
        </w:rPr>
        <w:t xml:space="preserve">", the limit for "each </w:t>
      </w:r>
      <w:r w:rsidR="00E6330B" w:rsidRPr="00E6330B">
        <w:rPr>
          <w:rFonts w:eastAsiaTheme="minorHAnsi"/>
          <w:bCs w:val="0"/>
          <w:sz w:val="20"/>
          <w:szCs w:val="20"/>
        </w:rPr>
        <w:t>accident</w:t>
      </w:r>
      <w:r w:rsidRPr="000C46A2">
        <w:rPr>
          <w:rFonts w:eastAsiaTheme="minorHAnsi"/>
          <w:b w:val="0"/>
          <w:bCs w:val="0"/>
          <w:sz w:val="20"/>
          <w:szCs w:val="20"/>
        </w:rPr>
        <w:t xml:space="preserve">" is the maximum </w:t>
      </w:r>
      <w:r w:rsidR="00E6330B" w:rsidRPr="00E6330B">
        <w:rPr>
          <w:rFonts w:eastAsiaTheme="minorHAnsi"/>
          <w:bCs w:val="0"/>
          <w:sz w:val="20"/>
          <w:szCs w:val="20"/>
        </w:rPr>
        <w:t>we</w:t>
      </w:r>
      <w:r w:rsidRPr="000C46A2">
        <w:rPr>
          <w:rFonts w:eastAsiaTheme="minorHAnsi"/>
          <w:b w:val="0"/>
          <w:bCs w:val="0"/>
          <w:sz w:val="20"/>
          <w:szCs w:val="20"/>
        </w:rPr>
        <w:t xml:space="preserve"> will pay for any </w:t>
      </w:r>
      <w:proofErr w:type="gramStart"/>
      <w:r w:rsidRPr="000C46A2">
        <w:rPr>
          <w:rFonts w:eastAsiaTheme="minorHAnsi"/>
          <w:b w:val="0"/>
          <w:bCs w:val="0"/>
          <w:sz w:val="20"/>
          <w:szCs w:val="20"/>
        </w:rPr>
        <w:t>damages</w:t>
      </w:r>
      <w:proofErr w:type="gramEnd"/>
      <w:r w:rsidRPr="000C46A2">
        <w:rPr>
          <w:rFonts w:eastAsiaTheme="minorHAnsi"/>
          <w:b w:val="0"/>
          <w:bCs w:val="0"/>
          <w:sz w:val="20"/>
          <w:szCs w:val="20"/>
        </w:rPr>
        <w:t xml:space="preserve"> resulting from the </w:t>
      </w:r>
      <w:r w:rsidR="00E6330B" w:rsidRPr="00E6330B">
        <w:rPr>
          <w:rFonts w:eastAsiaTheme="minorHAnsi"/>
          <w:bCs w:val="0"/>
          <w:sz w:val="20"/>
          <w:szCs w:val="20"/>
        </w:rPr>
        <w:t>bodily injury</w:t>
      </w:r>
      <w:r w:rsidRPr="000C46A2">
        <w:rPr>
          <w:rFonts w:eastAsiaTheme="minorHAnsi"/>
          <w:b w:val="0"/>
          <w:bCs w:val="0"/>
          <w:sz w:val="20"/>
          <w:szCs w:val="20"/>
        </w:rPr>
        <w:t xml:space="preserve"> sustained by two or more </w:t>
      </w:r>
      <w:proofErr w:type="gramStart"/>
      <w:r w:rsidR="00E6330B" w:rsidRPr="00E6330B">
        <w:rPr>
          <w:rFonts w:eastAsiaTheme="minorHAnsi"/>
          <w:bCs w:val="0"/>
          <w:sz w:val="20"/>
          <w:szCs w:val="20"/>
        </w:rPr>
        <w:t>persons</w:t>
      </w:r>
      <w:proofErr w:type="gramEnd"/>
      <w:r w:rsidRPr="000C46A2">
        <w:rPr>
          <w:rFonts w:eastAsiaTheme="minorHAnsi"/>
          <w:b w:val="0"/>
          <w:bCs w:val="0"/>
          <w:sz w:val="20"/>
          <w:szCs w:val="20"/>
        </w:rPr>
        <w:t xml:space="preserve"> in any one </w:t>
      </w:r>
      <w:r w:rsidR="00E6330B" w:rsidRPr="00E6330B">
        <w:rPr>
          <w:rFonts w:eastAsiaTheme="minorHAnsi"/>
          <w:bCs w:val="0"/>
          <w:sz w:val="20"/>
          <w:szCs w:val="20"/>
        </w:rPr>
        <w:t>accident</w:t>
      </w:r>
      <w:r w:rsidRPr="000C46A2">
        <w:rPr>
          <w:rFonts w:eastAsiaTheme="minorHAnsi"/>
          <w:b w:val="0"/>
          <w:bCs w:val="0"/>
          <w:sz w:val="20"/>
          <w:szCs w:val="20"/>
        </w:rPr>
        <w:t>.</w:t>
      </w:r>
    </w:p>
    <w:p w14:paraId="644413FD" w14:textId="7DCB1267" w:rsidR="000C46A2" w:rsidRDefault="00E6330B" w:rsidP="006E0E89">
      <w:pPr>
        <w:pStyle w:val="Heading2"/>
        <w:numPr>
          <w:ilvl w:val="0"/>
          <w:numId w:val="31"/>
        </w:numPr>
        <w:spacing w:before="0"/>
        <w:ind w:right="-86"/>
        <w:rPr>
          <w:rFonts w:eastAsiaTheme="minorHAnsi"/>
          <w:b w:val="0"/>
          <w:bCs w:val="0"/>
          <w:sz w:val="20"/>
          <w:szCs w:val="20"/>
        </w:rPr>
      </w:pPr>
      <w:r w:rsidRPr="00E6330B">
        <w:rPr>
          <w:rFonts w:eastAsiaTheme="minorHAnsi"/>
          <w:bCs w:val="0"/>
          <w:sz w:val="20"/>
          <w:szCs w:val="20"/>
        </w:rPr>
        <w:t>Our</w:t>
      </w:r>
      <w:r w:rsidR="008365C5" w:rsidRPr="000C46A2">
        <w:rPr>
          <w:rFonts w:eastAsiaTheme="minorHAnsi"/>
          <w:b w:val="0"/>
          <w:bCs w:val="0"/>
          <w:sz w:val="20"/>
          <w:szCs w:val="20"/>
        </w:rPr>
        <w:t xml:space="preserve"> maximum limit of liability for all damages resulting from any one </w:t>
      </w:r>
      <w:r w:rsidRPr="00E6330B">
        <w:rPr>
          <w:rFonts w:eastAsiaTheme="minorHAnsi"/>
          <w:bCs w:val="0"/>
          <w:sz w:val="20"/>
          <w:szCs w:val="20"/>
        </w:rPr>
        <w:t>accident</w:t>
      </w:r>
      <w:r w:rsidR="008365C5" w:rsidRPr="000C46A2">
        <w:rPr>
          <w:rFonts w:eastAsiaTheme="minorHAnsi"/>
          <w:b w:val="0"/>
          <w:bCs w:val="0"/>
          <w:sz w:val="20"/>
          <w:szCs w:val="20"/>
        </w:rPr>
        <w:t xml:space="preserve"> will be the </w:t>
      </w:r>
      <w:proofErr w:type="gramStart"/>
      <w:r w:rsidR="008365C5" w:rsidRPr="000C46A2">
        <w:rPr>
          <w:rFonts w:eastAsiaTheme="minorHAnsi"/>
          <w:b w:val="0"/>
          <w:bCs w:val="0"/>
          <w:sz w:val="20"/>
          <w:szCs w:val="20"/>
        </w:rPr>
        <w:t>lesser</w:t>
      </w:r>
      <w:proofErr w:type="gramEnd"/>
      <w:r w:rsidR="008365C5" w:rsidRPr="000C46A2">
        <w:rPr>
          <w:rFonts w:eastAsiaTheme="minorHAnsi"/>
          <w:b w:val="0"/>
          <w:bCs w:val="0"/>
          <w:sz w:val="20"/>
          <w:szCs w:val="20"/>
        </w:rPr>
        <w:t xml:space="preserve"> of: </w:t>
      </w:r>
    </w:p>
    <w:p w14:paraId="7700191F" w14:textId="77777777" w:rsidR="000C46A2" w:rsidRDefault="008365C5" w:rsidP="006E0E89">
      <w:pPr>
        <w:pStyle w:val="Heading2"/>
        <w:numPr>
          <w:ilvl w:val="1"/>
          <w:numId w:val="31"/>
        </w:numPr>
        <w:spacing w:before="0"/>
        <w:ind w:right="-86"/>
        <w:rPr>
          <w:rFonts w:eastAsiaTheme="minorHAnsi"/>
          <w:b w:val="0"/>
          <w:bCs w:val="0"/>
          <w:sz w:val="20"/>
          <w:szCs w:val="20"/>
        </w:rPr>
      </w:pPr>
      <w:r w:rsidRPr="000C46A2">
        <w:rPr>
          <w:rFonts w:eastAsiaTheme="minorHAnsi"/>
          <w:b w:val="0"/>
          <w:bCs w:val="0"/>
          <w:sz w:val="20"/>
          <w:szCs w:val="20"/>
        </w:rPr>
        <w:t xml:space="preserve">The Limit </w:t>
      </w:r>
      <w:proofErr w:type="gramStart"/>
      <w:r w:rsidRPr="000C46A2">
        <w:rPr>
          <w:rFonts w:eastAsiaTheme="minorHAnsi"/>
          <w:b w:val="0"/>
          <w:bCs w:val="0"/>
          <w:sz w:val="20"/>
          <w:szCs w:val="20"/>
        </w:rPr>
        <w:t>Of</w:t>
      </w:r>
      <w:proofErr w:type="gramEnd"/>
      <w:r w:rsidRPr="000C46A2">
        <w:rPr>
          <w:rFonts w:eastAsiaTheme="minorHAnsi"/>
          <w:b w:val="0"/>
          <w:bCs w:val="0"/>
          <w:sz w:val="20"/>
          <w:szCs w:val="20"/>
        </w:rPr>
        <w:t xml:space="preserve"> Liability shown in the Declarations; or </w:t>
      </w:r>
    </w:p>
    <w:p w14:paraId="18E93133" w14:textId="4FB43542" w:rsidR="000C46A2" w:rsidRDefault="008365C5" w:rsidP="006E0E89">
      <w:pPr>
        <w:pStyle w:val="Heading2"/>
        <w:numPr>
          <w:ilvl w:val="1"/>
          <w:numId w:val="31"/>
        </w:numPr>
        <w:spacing w:before="0"/>
        <w:ind w:right="-86"/>
        <w:rPr>
          <w:rFonts w:eastAsiaTheme="minorHAnsi"/>
          <w:b w:val="0"/>
          <w:bCs w:val="0"/>
          <w:sz w:val="20"/>
          <w:szCs w:val="20"/>
        </w:rPr>
      </w:pPr>
      <w:r w:rsidRPr="000C46A2">
        <w:rPr>
          <w:rFonts w:eastAsiaTheme="minorHAnsi"/>
          <w:b w:val="0"/>
          <w:bCs w:val="0"/>
          <w:sz w:val="20"/>
          <w:szCs w:val="20"/>
        </w:rPr>
        <w:t xml:space="preserve">The actual cash value of </w:t>
      </w:r>
      <w:r w:rsidR="00E6330B" w:rsidRPr="00E6330B">
        <w:rPr>
          <w:rFonts w:eastAsiaTheme="minorHAnsi"/>
          <w:bCs w:val="0"/>
          <w:sz w:val="20"/>
          <w:szCs w:val="20"/>
        </w:rPr>
        <w:t>your covered auto</w:t>
      </w:r>
      <w:r w:rsidRPr="000C46A2">
        <w:rPr>
          <w:rFonts w:eastAsiaTheme="minorHAnsi"/>
          <w:b w:val="0"/>
          <w:bCs w:val="0"/>
          <w:sz w:val="20"/>
          <w:szCs w:val="20"/>
        </w:rPr>
        <w:t>.</w:t>
      </w:r>
    </w:p>
    <w:p w14:paraId="73C9C32D" w14:textId="0923F242" w:rsidR="008365C5" w:rsidRPr="000C46A2" w:rsidRDefault="008365C5" w:rsidP="006E0E89">
      <w:pPr>
        <w:pStyle w:val="Heading2"/>
        <w:spacing w:before="0"/>
        <w:ind w:right="-86"/>
        <w:rPr>
          <w:rFonts w:eastAsiaTheme="minorHAnsi"/>
          <w:b w:val="0"/>
          <w:bCs w:val="0"/>
          <w:sz w:val="20"/>
          <w:szCs w:val="20"/>
        </w:rPr>
      </w:pPr>
      <w:r w:rsidRPr="000C46A2">
        <w:rPr>
          <w:rFonts w:eastAsiaTheme="minorHAnsi"/>
          <w:b w:val="0"/>
          <w:bCs w:val="0"/>
          <w:sz w:val="20"/>
          <w:szCs w:val="20"/>
        </w:rPr>
        <w:t xml:space="preserve">An adjustment for depreciation and physical condition will be made in determining actual cash value in the event of a total </w:t>
      </w:r>
      <w:r w:rsidR="00E6330B" w:rsidRPr="00E6330B">
        <w:rPr>
          <w:rFonts w:eastAsiaTheme="minorHAnsi"/>
          <w:bCs w:val="0"/>
          <w:sz w:val="20"/>
          <w:szCs w:val="20"/>
        </w:rPr>
        <w:t>loss</w:t>
      </w:r>
      <w:r w:rsidRPr="000C46A2">
        <w:rPr>
          <w:rFonts w:eastAsiaTheme="minorHAnsi"/>
          <w:b w:val="0"/>
          <w:bCs w:val="0"/>
          <w:sz w:val="20"/>
          <w:szCs w:val="20"/>
        </w:rPr>
        <w:t xml:space="preserve">.  </w:t>
      </w:r>
    </w:p>
    <w:p w14:paraId="24EC6BD3" w14:textId="0731CCB1" w:rsidR="000C46A2" w:rsidRDefault="008365C5" w:rsidP="006E0E89">
      <w:pPr>
        <w:pStyle w:val="Heading2"/>
        <w:numPr>
          <w:ilvl w:val="0"/>
          <w:numId w:val="31"/>
        </w:numPr>
        <w:spacing w:before="0"/>
        <w:ind w:right="-86"/>
        <w:rPr>
          <w:rFonts w:eastAsiaTheme="minorHAnsi"/>
          <w:b w:val="0"/>
          <w:bCs w:val="0"/>
          <w:sz w:val="20"/>
          <w:szCs w:val="20"/>
        </w:rPr>
      </w:pPr>
      <w:r w:rsidRPr="008365C5">
        <w:rPr>
          <w:rFonts w:eastAsiaTheme="minorHAnsi"/>
          <w:b w:val="0"/>
          <w:bCs w:val="0"/>
          <w:sz w:val="20"/>
          <w:szCs w:val="20"/>
        </w:rPr>
        <w:t xml:space="preserve">If a repair or replacement results in better than like kind or quality, </w:t>
      </w:r>
      <w:r w:rsidR="00E6330B" w:rsidRPr="00E6330B">
        <w:rPr>
          <w:rFonts w:eastAsiaTheme="minorHAnsi"/>
          <w:bCs w:val="0"/>
          <w:sz w:val="20"/>
          <w:szCs w:val="20"/>
        </w:rPr>
        <w:t>we</w:t>
      </w:r>
      <w:r w:rsidRPr="008365C5">
        <w:rPr>
          <w:rFonts w:eastAsiaTheme="minorHAnsi"/>
          <w:b w:val="0"/>
          <w:bCs w:val="0"/>
          <w:sz w:val="20"/>
          <w:szCs w:val="20"/>
        </w:rPr>
        <w:t xml:space="preserve"> will not pay </w:t>
      </w:r>
      <w:proofErr w:type="gramStart"/>
      <w:r w:rsidRPr="008365C5">
        <w:rPr>
          <w:rFonts w:eastAsiaTheme="minorHAnsi"/>
          <w:b w:val="0"/>
          <w:bCs w:val="0"/>
          <w:sz w:val="20"/>
          <w:szCs w:val="20"/>
        </w:rPr>
        <w:t>f</w:t>
      </w:r>
      <w:r w:rsidR="000C46A2">
        <w:rPr>
          <w:rFonts w:eastAsiaTheme="minorHAnsi"/>
          <w:b w:val="0"/>
          <w:bCs w:val="0"/>
          <w:sz w:val="20"/>
          <w:szCs w:val="20"/>
        </w:rPr>
        <w:t>or the amount of</w:t>
      </w:r>
      <w:proofErr w:type="gramEnd"/>
      <w:r w:rsidR="000C46A2">
        <w:rPr>
          <w:rFonts w:eastAsiaTheme="minorHAnsi"/>
          <w:b w:val="0"/>
          <w:bCs w:val="0"/>
          <w:sz w:val="20"/>
          <w:szCs w:val="20"/>
        </w:rPr>
        <w:t xml:space="preserve"> the betterment</w:t>
      </w:r>
    </w:p>
    <w:p w14:paraId="56380372" w14:textId="107DBDE1" w:rsidR="008365C5" w:rsidRPr="000C46A2" w:rsidRDefault="00E6330B" w:rsidP="006E0E89">
      <w:pPr>
        <w:pStyle w:val="Heading2"/>
        <w:numPr>
          <w:ilvl w:val="0"/>
          <w:numId w:val="31"/>
        </w:numPr>
        <w:spacing w:before="0"/>
        <w:ind w:right="-86"/>
        <w:rPr>
          <w:rFonts w:eastAsiaTheme="minorHAnsi"/>
          <w:b w:val="0"/>
          <w:bCs w:val="0"/>
          <w:sz w:val="20"/>
          <w:szCs w:val="20"/>
        </w:rPr>
      </w:pPr>
      <w:r w:rsidRPr="00E6330B">
        <w:rPr>
          <w:rFonts w:eastAsiaTheme="minorHAnsi"/>
          <w:bCs w:val="0"/>
          <w:sz w:val="20"/>
          <w:szCs w:val="20"/>
        </w:rPr>
        <w:t>We</w:t>
      </w:r>
      <w:r w:rsidR="008365C5" w:rsidRPr="000C46A2">
        <w:rPr>
          <w:rFonts w:eastAsiaTheme="minorHAnsi"/>
          <w:b w:val="0"/>
          <w:bCs w:val="0"/>
          <w:sz w:val="20"/>
          <w:szCs w:val="20"/>
        </w:rPr>
        <w:t xml:space="preserve"> will not make a duplicate payment under this coverage for any element of </w:t>
      </w:r>
      <w:r w:rsidRPr="00E6330B">
        <w:rPr>
          <w:rFonts w:eastAsiaTheme="minorHAnsi"/>
          <w:bCs w:val="0"/>
          <w:sz w:val="20"/>
          <w:szCs w:val="20"/>
        </w:rPr>
        <w:t>loss</w:t>
      </w:r>
      <w:r w:rsidR="008365C5" w:rsidRPr="000C46A2">
        <w:rPr>
          <w:rFonts w:eastAsiaTheme="minorHAnsi"/>
          <w:b w:val="0"/>
          <w:bCs w:val="0"/>
          <w:sz w:val="20"/>
          <w:szCs w:val="20"/>
        </w:rPr>
        <w:t xml:space="preserve"> for which payment has been made by or on behalf of </w:t>
      </w:r>
      <w:proofErr w:type="gramStart"/>
      <w:r w:rsidRPr="00E6330B">
        <w:rPr>
          <w:rFonts w:eastAsiaTheme="minorHAnsi"/>
          <w:bCs w:val="0"/>
          <w:sz w:val="20"/>
          <w:szCs w:val="20"/>
        </w:rPr>
        <w:t>persons</w:t>
      </w:r>
      <w:proofErr w:type="gramEnd"/>
      <w:r w:rsidR="008365C5" w:rsidRPr="000C46A2">
        <w:rPr>
          <w:rFonts w:eastAsiaTheme="minorHAnsi"/>
          <w:b w:val="0"/>
          <w:bCs w:val="0"/>
          <w:sz w:val="20"/>
          <w:szCs w:val="20"/>
        </w:rPr>
        <w:t xml:space="preserve"> or organizations </w:t>
      </w:r>
      <w:r w:rsidR="008365C5" w:rsidRPr="000C46A2">
        <w:rPr>
          <w:rFonts w:eastAsiaTheme="minorHAnsi"/>
          <w:b w:val="0"/>
          <w:bCs w:val="0"/>
          <w:sz w:val="20"/>
          <w:szCs w:val="20"/>
        </w:rPr>
        <w:lastRenderedPageBreak/>
        <w:t>who may be legally responsible</w:t>
      </w:r>
    </w:p>
    <w:p w14:paraId="33D1ED0C" w14:textId="69924BB7" w:rsidR="008365C5" w:rsidRPr="008365C5" w:rsidRDefault="008365C5" w:rsidP="008365C5">
      <w:pPr>
        <w:pStyle w:val="Heading2"/>
        <w:ind w:left="-86" w:right="-86"/>
        <w:rPr>
          <w:rFonts w:eastAsiaTheme="minorHAnsi"/>
          <w:b w:val="0"/>
          <w:bCs w:val="0"/>
          <w:sz w:val="20"/>
          <w:szCs w:val="20"/>
        </w:rPr>
      </w:pPr>
      <w:r w:rsidRPr="008365C5">
        <w:rPr>
          <w:rFonts w:eastAsiaTheme="minorHAnsi"/>
          <w:b w:val="0"/>
          <w:bCs w:val="0"/>
          <w:sz w:val="20"/>
          <w:szCs w:val="20"/>
        </w:rPr>
        <w:t xml:space="preserve">If payment is made under this part for the same damages which the </w:t>
      </w:r>
      <w:r w:rsidR="00E6330B" w:rsidRPr="00E6330B">
        <w:rPr>
          <w:rFonts w:eastAsiaTheme="minorHAnsi"/>
          <w:bCs w:val="0"/>
          <w:sz w:val="20"/>
          <w:szCs w:val="20"/>
        </w:rPr>
        <w:t>covered person</w:t>
      </w:r>
      <w:r w:rsidRPr="008365C5">
        <w:rPr>
          <w:rFonts w:eastAsiaTheme="minorHAnsi"/>
          <w:b w:val="0"/>
          <w:bCs w:val="0"/>
          <w:sz w:val="20"/>
          <w:szCs w:val="20"/>
        </w:rPr>
        <w:t xml:space="preserve"> is entitled to recover under Part A and Part B of this </w:t>
      </w:r>
      <w:r w:rsidR="006E0E89">
        <w:rPr>
          <w:rFonts w:eastAsiaTheme="minorHAnsi"/>
          <w:b w:val="0"/>
          <w:bCs w:val="0"/>
          <w:sz w:val="20"/>
          <w:szCs w:val="20"/>
        </w:rPr>
        <w:t>policy</w:t>
      </w:r>
      <w:r w:rsidRPr="008365C5">
        <w:rPr>
          <w:rFonts w:eastAsiaTheme="minorHAnsi"/>
          <w:b w:val="0"/>
          <w:bCs w:val="0"/>
          <w:sz w:val="20"/>
          <w:szCs w:val="20"/>
        </w:rPr>
        <w:t xml:space="preserve">, the </w:t>
      </w:r>
      <w:r w:rsidR="00E6330B" w:rsidRPr="00E6330B">
        <w:rPr>
          <w:rFonts w:eastAsiaTheme="minorHAnsi"/>
          <w:bCs w:val="0"/>
          <w:sz w:val="20"/>
          <w:szCs w:val="20"/>
        </w:rPr>
        <w:t>covered person</w:t>
      </w:r>
      <w:r w:rsidRPr="008365C5">
        <w:rPr>
          <w:rFonts w:eastAsiaTheme="minorHAnsi"/>
          <w:b w:val="0"/>
          <w:bCs w:val="0"/>
          <w:sz w:val="20"/>
          <w:szCs w:val="20"/>
        </w:rPr>
        <w:t xml:space="preserve"> shall not be able to claim those items of damages under Part A or Part B of this </w:t>
      </w:r>
      <w:r w:rsidR="006E0E89">
        <w:rPr>
          <w:rFonts w:eastAsiaTheme="minorHAnsi"/>
          <w:b w:val="0"/>
          <w:bCs w:val="0"/>
          <w:sz w:val="20"/>
          <w:szCs w:val="20"/>
        </w:rPr>
        <w:t>policy</w:t>
      </w:r>
      <w:r w:rsidRPr="008365C5">
        <w:rPr>
          <w:rFonts w:eastAsiaTheme="minorHAnsi"/>
          <w:b w:val="0"/>
          <w:bCs w:val="0"/>
          <w:sz w:val="20"/>
          <w:szCs w:val="20"/>
        </w:rPr>
        <w:t xml:space="preserve">. This limitation is only to restrict duplication of recovery </w:t>
      </w:r>
      <w:proofErr w:type="gramStart"/>
      <w:r w:rsidRPr="008365C5">
        <w:rPr>
          <w:rFonts w:eastAsiaTheme="minorHAnsi"/>
          <w:b w:val="0"/>
          <w:bCs w:val="0"/>
          <w:sz w:val="20"/>
          <w:szCs w:val="20"/>
        </w:rPr>
        <w:t>and shall</w:t>
      </w:r>
      <w:proofErr w:type="gramEnd"/>
      <w:r w:rsidRPr="008365C5">
        <w:rPr>
          <w:rFonts w:eastAsiaTheme="minorHAnsi"/>
          <w:b w:val="0"/>
          <w:bCs w:val="0"/>
          <w:sz w:val="20"/>
          <w:szCs w:val="20"/>
        </w:rPr>
        <w:t xml:space="preserve"> not reduce the amount of coverage available under Part A or Part B of this </w:t>
      </w:r>
      <w:r w:rsidR="006E0E89">
        <w:rPr>
          <w:rFonts w:eastAsiaTheme="minorHAnsi"/>
          <w:b w:val="0"/>
          <w:bCs w:val="0"/>
          <w:sz w:val="20"/>
          <w:szCs w:val="20"/>
        </w:rPr>
        <w:t>policy</w:t>
      </w:r>
      <w:r w:rsidRPr="008365C5">
        <w:rPr>
          <w:rFonts w:eastAsiaTheme="minorHAnsi"/>
          <w:b w:val="0"/>
          <w:bCs w:val="0"/>
          <w:sz w:val="20"/>
          <w:szCs w:val="20"/>
        </w:rPr>
        <w:t xml:space="preserve"> for other items of </w:t>
      </w:r>
      <w:proofErr w:type="gramStart"/>
      <w:r w:rsidRPr="008365C5">
        <w:rPr>
          <w:rFonts w:eastAsiaTheme="minorHAnsi"/>
          <w:b w:val="0"/>
          <w:bCs w:val="0"/>
          <w:sz w:val="20"/>
          <w:szCs w:val="20"/>
        </w:rPr>
        <w:t>damages</w:t>
      </w:r>
      <w:proofErr w:type="gramEnd"/>
      <w:r w:rsidRPr="008365C5">
        <w:rPr>
          <w:rFonts w:eastAsiaTheme="minorHAnsi"/>
          <w:b w:val="0"/>
          <w:bCs w:val="0"/>
          <w:sz w:val="20"/>
          <w:szCs w:val="20"/>
        </w:rPr>
        <w:t>, which may be covered under those Parts.</w:t>
      </w:r>
    </w:p>
    <w:p w14:paraId="23F1CC51" w14:textId="77777777" w:rsidR="0030649F" w:rsidRDefault="0030649F" w:rsidP="0030649F">
      <w:pPr>
        <w:widowControl/>
        <w:adjustRightInd w:val="0"/>
        <w:jc w:val="center"/>
        <w:rPr>
          <w:rFonts w:eastAsiaTheme="minorHAnsi"/>
          <w:b/>
          <w:bCs/>
          <w:sz w:val="20"/>
          <w:szCs w:val="20"/>
        </w:rPr>
      </w:pPr>
    </w:p>
    <w:p w14:paraId="2045C70A" w14:textId="77777777" w:rsidR="0030649F" w:rsidRDefault="0030649F" w:rsidP="0030649F">
      <w:pPr>
        <w:widowControl/>
        <w:adjustRightInd w:val="0"/>
        <w:jc w:val="center"/>
        <w:rPr>
          <w:rFonts w:eastAsiaTheme="minorHAnsi"/>
          <w:b/>
          <w:bCs/>
          <w:sz w:val="20"/>
          <w:szCs w:val="20"/>
        </w:rPr>
      </w:pPr>
    </w:p>
    <w:p w14:paraId="769D1BC2" w14:textId="77777777" w:rsidR="00072BD0" w:rsidRPr="00072BD0" w:rsidRDefault="009B13DA" w:rsidP="00072BD0">
      <w:pPr>
        <w:widowControl/>
        <w:adjustRightInd w:val="0"/>
        <w:jc w:val="center"/>
        <w:rPr>
          <w:rFonts w:eastAsiaTheme="minorHAnsi"/>
          <w:b/>
          <w:bCs/>
          <w:sz w:val="20"/>
          <w:szCs w:val="20"/>
        </w:rPr>
      </w:pPr>
      <w:r w:rsidRPr="00072BD0">
        <w:rPr>
          <w:b/>
          <w:sz w:val="20"/>
          <w:szCs w:val="20"/>
        </w:rPr>
        <w:t>OTHER INSURANCE</w:t>
      </w:r>
      <w:bookmarkEnd w:id="38"/>
      <w:bookmarkEnd w:id="39"/>
      <w:r w:rsidR="00072BD0" w:rsidRPr="00072BD0">
        <w:rPr>
          <w:b/>
          <w:sz w:val="20"/>
          <w:szCs w:val="20"/>
        </w:rPr>
        <w:t xml:space="preserve">- </w:t>
      </w:r>
      <w:r w:rsidR="00072BD0" w:rsidRPr="00072BD0">
        <w:rPr>
          <w:rFonts w:eastAsiaTheme="minorHAnsi"/>
          <w:b/>
          <w:bCs/>
          <w:sz w:val="20"/>
          <w:szCs w:val="20"/>
        </w:rPr>
        <w:t xml:space="preserve">ALL SECTIONS </w:t>
      </w:r>
    </w:p>
    <w:p w14:paraId="6B36F26C" w14:textId="46B60963" w:rsidR="009B13DA" w:rsidRPr="00422A3D" w:rsidRDefault="009B13DA" w:rsidP="009B13DA">
      <w:pPr>
        <w:pStyle w:val="Heading2"/>
        <w:spacing w:before="0"/>
        <w:ind w:left="-86" w:right="-86"/>
        <w:jc w:val="center"/>
        <w:rPr>
          <w:sz w:val="20"/>
          <w:szCs w:val="20"/>
        </w:rPr>
      </w:pPr>
    </w:p>
    <w:p w14:paraId="0E6C3542" w14:textId="503A4B5A" w:rsidR="000C46A2" w:rsidRPr="000C46A2" w:rsidRDefault="000C46A2" w:rsidP="000C46A2">
      <w:pPr>
        <w:pStyle w:val="Heading2"/>
        <w:ind w:left="-86" w:right="-86"/>
        <w:rPr>
          <w:rFonts w:eastAsiaTheme="minorHAnsi"/>
          <w:b w:val="0"/>
          <w:bCs w:val="0"/>
          <w:sz w:val="20"/>
          <w:szCs w:val="20"/>
        </w:rPr>
      </w:pPr>
      <w:r w:rsidRPr="000C46A2">
        <w:rPr>
          <w:rFonts w:eastAsiaTheme="minorHAnsi"/>
          <w:b w:val="0"/>
          <w:bCs w:val="0"/>
          <w:sz w:val="20"/>
          <w:szCs w:val="20"/>
        </w:rPr>
        <w:t xml:space="preserve">If more than one policy issued by </w:t>
      </w:r>
      <w:r w:rsidR="00E6330B" w:rsidRPr="00E6330B">
        <w:rPr>
          <w:rFonts w:eastAsiaTheme="minorHAnsi"/>
          <w:bCs w:val="0"/>
          <w:sz w:val="20"/>
          <w:szCs w:val="20"/>
        </w:rPr>
        <w:t>us</w:t>
      </w:r>
      <w:r w:rsidRPr="000C46A2">
        <w:rPr>
          <w:rFonts w:eastAsiaTheme="minorHAnsi"/>
          <w:b w:val="0"/>
          <w:bCs w:val="0"/>
          <w:sz w:val="20"/>
          <w:szCs w:val="20"/>
        </w:rPr>
        <w:t xml:space="preserve"> applies to this Part, the total limit of </w:t>
      </w:r>
      <w:r w:rsidR="00E6330B" w:rsidRPr="00E6330B">
        <w:rPr>
          <w:rFonts w:eastAsiaTheme="minorHAnsi"/>
          <w:bCs w:val="0"/>
          <w:sz w:val="20"/>
          <w:szCs w:val="20"/>
        </w:rPr>
        <w:t>our</w:t>
      </w:r>
      <w:r w:rsidRPr="000C46A2">
        <w:rPr>
          <w:rFonts w:eastAsiaTheme="minorHAnsi"/>
          <w:b w:val="0"/>
          <w:bCs w:val="0"/>
          <w:sz w:val="20"/>
          <w:szCs w:val="20"/>
        </w:rPr>
        <w:t xml:space="preserve"> liability under all such policies shall not exceed the highest amount applicable under any one policy. If coverage is available under this Part and under the uninsured motorist coverage of a policy or self-insurance bond of another company, the uninsured motorist coverage of the policy or bond on which the </w:t>
      </w:r>
      <w:r w:rsidR="00E6330B" w:rsidRPr="00E6330B">
        <w:rPr>
          <w:rFonts w:eastAsiaTheme="minorHAnsi"/>
          <w:bCs w:val="0"/>
          <w:sz w:val="20"/>
          <w:szCs w:val="20"/>
        </w:rPr>
        <w:t>auto</w:t>
      </w:r>
      <w:r w:rsidRPr="000C46A2">
        <w:rPr>
          <w:rFonts w:eastAsiaTheme="minorHAnsi"/>
          <w:b w:val="0"/>
          <w:bCs w:val="0"/>
          <w:sz w:val="20"/>
          <w:szCs w:val="20"/>
        </w:rPr>
        <w:t xml:space="preserve"> is listed as an insured vehicle and in which a </w:t>
      </w:r>
      <w:r w:rsidR="00E6330B" w:rsidRPr="00E6330B">
        <w:rPr>
          <w:rFonts w:eastAsiaTheme="minorHAnsi"/>
          <w:bCs w:val="0"/>
          <w:sz w:val="20"/>
          <w:szCs w:val="20"/>
        </w:rPr>
        <w:t>covered person</w:t>
      </w:r>
      <w:r w:rsidRPr="000C46A2">
        <w:rPr>
          <w:rFonts w:eastAsiaTheme="minorHAnsi"/>
          <w:b w:val="0"/>
          <w:bCs w:val="0"/>
          <w:sz w:val="20"/>
          <w:szCs w:val="20"/>
        </w:rPr>
        <w:t xml:space="preserve"> is an occupant shall be primary to the uninsured motorist coverage provided by this </w:t>
      </w:r>
      <w:r w:rsidR="006E0E89">
        <w:rPr>
          <w:rFonts w:eastAsiaTheme="minorHAnsi"/>
          <w:b w:val="0"/>
          <w:bCs w:val="0"/>
          <w:sz w:val="20"/>
          <w:szCs w:val="20"/>
        </w:rPr>
        <w:t>policy</w:t>
      </w:r>
      <w:r w:rsidRPr="000C46A2">
        <w:rPr>
          <w:rFonts w:eastAsiaTheme="minorHAnsi"/>
          <w:b w:val="0"/>
          <w:bCs w:val="0"/>
          <w:sz w:val="20"/>
          <w:szCs w:val="20"/>
        </w:rPr>
        <w:t>.</w:t>
      </w:r>
    </w:p>
    <w:p w14:paraId="0E9A02E4" w14:textId="2A3519B0" w:rsidR="000C46A2" w:rsidRPr="000C46A2" w:rsidRDefault="000C46A2" w:rsidP="000C46A2">
      <w:pPr>
        <w:pStyle w:val="Heading2"/>
        <w:ind w:left="-86" w:right="-86"/>
        <w:rPr>
          <w:rFonts w:eastAsiaTheme="minorHAnsi"/>
          <w:b w:val="0"/>
          <w:bCs w:val="0"/>
          <w:sz w:val="20"/>
          <w:szCs w:val="20"/>
        </w:rPr>
      </w:pPr>
      <w:r>
        <w:rPr>
          <w:rFonts w:eastAsiaTheme="minorHAnsi"/>
          <w:b w:val="0"/>
          <w:bCs w:val="0"/>
          <w:sz w:val="20"/>
          <w:szCs w:val="20"/>
        </w:rPr>
        <w:t>W</w:t>
      </w:r>
      <w:r w:rsidRPr="000C46A2">
        <w:rPr>
          <w:rFonts w:eastAsiaTheme="minorHAnsi"/>
          <w:b w:val="0"/>
          <w:bCs w:val="0"/>
          <w:sz w:val="20"/>
          <w:szCs w:val="20"/>
        </w:rPr>
        <w:t xml:space="preserve">ith respect to </w:t>
      </w:r>
      <w:r w:rsidR="00E6330B" w:rsidRPr="00E6330B">
        <w:rPr>
          <w:rFonts w:eastAsiaTheme="minorHAnsi"/>
          <w:bCs w:val="0"/>
          <w:sz w:val="20"/>
          <w:szCs w:val="20"/>
        </w:rPr>
        <w:t>bodily injury</w:t>
      </w:r>
      <w:r w:rsidRPr="000C46A2">
        <w:rPr>
          <w:rFonts w:eastAsiaTheme="minorHAnsi"/>
          <w:b w:val="0"/>
          <w:bCs w:val="0"/>
          <w:sz w:val="20"/>
          <w:szCs w:val="20"/>
        </w:rPr>
        <w:t xml:space="preserve"> sustained by</w:t>
      </w:r>
    </w:p>
    <w:p w14:paraId="6067FC12" w14:textId="1D31FEAD" w:rsidR="000C46A2" w:rsidRDefault="00E6330B" w:rsidP="000C46A2">
      <w:pPr>
        <w:pStyle w:val="Heading2"/>
        <w:numPr>
          <w:ilvl w:val="0"/>
          <w:numId w:val="33"/>
        </w:numPr>
        <w:ind w:right="-86"/>
        <w:rPr>
          <w:rFonts w:eastAsiaTheme="minorHAnsi"/>
          <w:b w:val="0"/>
          <w:bCs w:val="0"/>
          <w:sz w:val="20"/>
          <w:szCs w:val="20"/>
        </w:rPr>
      </w:pPr>
      <w:r w:rsidRPr="00E6330B">
        <w:rPr>
          <w:rFonts w:eastAsiaTheme="minorHAnsi"/>
          <w:bCs w:val="0"/>
          <w:sz w:val="20"/>
          <w:szCs w:val="20"/>
        </w:rPr>
        <w:t>you</w:t>
      </w:r>
      <w:r w:rsidR="000C46A2" w:rsidRPr="000C46A2">
        <w:rPr>
          <w:rFonts w:eastAsiaTheme="minorHAnsi"/>
          <w:b w:val="0"/>
          <w:bCs w:val="0"/>
          <w:sz w:val="20"/>
          <w:szCs w:val="20"/>
        </w:rPr>
        <w:t>; or</w:t>
      </w:r>
    </w:p>
    <w:p w14:paraId="1BC8B3DC" w14:textId="7870B257" w:rsidR="000C46A2" w:rsidRPr="000C46A2" w:rsidRDefault="000C46A2" w:rsidP="000C46A2">
      <w:pPr>
        <w:pStyle w:val="Heading2"/>
        <w:numPr>
          <w:ilvl w:val="0"/>
          <w:numId w:val="33"/>
        </w:numPr>
        <w:ind w:right="-86"/>
        <w:rPr>
          <w:rFonts w:eastAsiaTheme="minorHAnsi"/>
          <w:b w:val="0"/>
          <w:bCs w:val="0"/>
          <w:sz w:val="20"/>
          <w:szCs w:val="20"/>
        </w:rPr>
      </w:pPr>
      <w:r w:rsidRPr="000C46A2">
        <w:rPr>
          <w:rFonts w:eastAsiaTheme="minorHAnsi"/>
          <w:b w:val="0"/>
          <w:bCs w:val="0"/>
          <w:sz w:val="20"/>
          <w:szCs w:val="20"/>
        </w:rPr>
        <w:t xml:space="preserve">a </w:t>
      </w:r>
      <w:r w:rsidR="00E6330B" w:rsidRPr="00E6330B">
        <w:rPr>
          <w:rFonts w:eastAsiaTheme="minorHAnsi"/>
          <w:bCs w:val="0"/>
          <w:sz w:val="20"/>
          <w:szCs w:val="20"/>
        </w:rPr>
        <w:t xml:space="preserve">family </w:t>
      </w:r>
      <w:proofErr w:type="gramStart"/>
      <w:r w:rsidR="00E6330B" w:rsidRPr="00E6330B">
        <w:rPr>
          <w:rFonts w:eastAsiaTheme="minorHAnsi"/>
          <w:bCs w:val="0"/>
          <w:sz w:val="20"/>
          <w:szCs w:val="20"/>
        </w:rPr>
        <w:t>member</w:t>
      </w:r>
      <w:r w:rsidRPr="000C46A2">
        <w:rPr>
          <w:rFonts w:eastAsiaTheme="minorHAnsi"/>
          <w:b w:val="0"/>
          <w:bCs w:val="0"/>
          <w:sz w:val="20"/>
          <w:szCs w:val="20"/>
        </w:rPr>
        <w:t>;</w:t>
      </w:r>
      <w:proofErr w:type="gramEnd"/>
    </w:p>
    <w:p w14:paraId="54E54272" w14:textId="0624E40A" w:rsidR="000C46A2" w:rsidRDefault="000C46A2" w:rsidP="000C46A2">
      <w:pPr>
        <w:pStyle w:val="Heading2"/>
        <w:ind w:left="-86" w:right="-86"/>
        <w:rPr>
          <w:rFonts w:eastAsiaTheme="minorHAnsi"/>
          <w:b w:val="0"/>
          <w:bCs w:val="0"/>
          <w:sz w:val="20"/>
          <w:szCs w:val="20"/>
        </w:rPr>
      </w:pPr>
      <w:proofErr w:type="gramStart"/>
      <w:r w:rsidRPr="000C46A2">
        <w:rPr>
          <w:rFonts w:eastAsiaTheme="minorHAnsi"/>
          <w:b w:val="0"/>
          <w:bCs w:val="0"/>
          <w:sz w:val="20"/>
          <w:szCs w:val="20"/>
        </w:rPr>
        <w:t>while</w:t>
      </w:r>
      <w:proofErr w:type="gramEnd"/>
      <w:r w:rsidRPr="000C46A2">
        <w:rPr>
          <w:rFonts w:eastAsiaTheme="minorHAnsi"/>
          <w:b w:val="0"/>
          <w:bCs w:val="0"/>
          <w:sz w:val="20"/>
          <w:szCs w:val="20"/>
        </w:rPr>
        <w:t xml:space="preserve"> </w:t>
      </w:r>
      <w:r w:rsidR="00E6330B" w:rsidRPr="00E6330B">
        <w:rPr>
          <w:rFonts w:eastAsiaTheme="minorHAnsi"/>
          <w:bCs w:val="0"/>
          <w:sz w:val="20"/>
          <w:szCs w:val="20"/>
        </w:rPr>
        <w:t>occupying</w:t>
      </w:r>
      <w:r w:rsidRPr="000C46A2">
        <w:rPr>
          <w:rFonts w:eastAsiaTheme="minorHAnsi"/>
          <w:b w:val="0"/>
          <w:bCs w:val="0"/>
          <w:sz w:val="20"/>
          <w:szCs w:val="20"/>
        </w:rPr>
        <w:t xml:space="preserve"> a </w:t>
      </w:r>
      <w:r w:rsidR="00E6330B" w:rsidRPr="00E6330B">
        <w:rPr>
          <w:rFonts w:eastAsiaTheme="minorHAnsi"/>
          <w:bCs w:val="0"/>
          <w:sz w:val="20"/>
          <w:szCs w:val="20"/>
        </w:rPr>
        <w:t>motor vehicle</w:t>
      </w:r>
      <w:r w:rsidRPr="000C46A2">
        <w:rPr>
          <w:rFonts w:eastAsiaTheme="minorHAnsi"/>
          <w:b w:val="0"/>
          <w:bCs w:val="0"/>
          <w:sz w:val="20"/>
          <w:szCs w:val="20"/>
        </w:rPr>
        <w:t xml:space="preserve"> </w:t>
      </w:r>
      <w:r w:rsidR="00E6330B" w:rsidRPr="00E6330B">
        <w:rPr>
          <w:rFonts w:eastAsiaTheme="minorHAnsi"/>
          <w:bCs w:val="0"/>
          <w:sz w:val="20"/>
          <w:szCs w:val="20"/>
        </w:rPr>
        <w:t>auto</w:t>
      </w:r>
      <w:r w:rsidRPr="000C46A2">
        <w:rPr>
          <w:rFonts w:eastAsiaTheme="minorHAnsi"/>
          <w:b w:val="0"/>
          <w:bCs w:val="0"/>
          <w:sz w:val="20"/>
          <w:szCs w:val="20"/>
        </w:rPr>
        <w:t xml:space="preserve"> which is not </w:t>
      </w:r>
      <w:r w:rsidR="00E6330B" w:rsidRPr="00E6330B">
        <w:rPr>
          <w:rFonts w:eastAsiaTheme="minorHAnsi"/>
          <w:bCs w:val="0"/>
          <w:sz w:val="20"/>
          <w:szCs w:val="20"/>
        </w:rPr>
        <w:t>your covered auto</w:t>
      </w:r>
      <w:r w:rsidRPr="000C46A2">
        <w:rPr>
          <w:rFonts w:eastAsiaTheme="minorHAnsi"/>
          <w:b w:val="0"/>
          <w:bCs w:val="0"/>
          <w:sz w:val="20"/>
          <w:szCs w:val="20"/>
        </w:rPr>
        <w:t>, the following priorities of recovery under uninsured motorist coverage shall apply:</w:t>
      </w:r>
    </w:p>
    <w:p w14:paraId="154A52CE" w14:textId="77777777" w:rsidR="000C46A2" w:rsidRDefault="000C46A2" w:rsidP="000C46A2">
      <w:pPr>
        <w:pStyle w:val="Heading2"/>
        <w:numPr>
          <w:ilvl w:val="0"/>
          <w:numId w:val="34"/>
        </w:numPr>
        <w:ind w:right="-86"/>
        <w:rPr>
          <w:rFonts w:eastAsiaTheme="minorHAnsi"/>
          <w:b w:val="0"/>
          <w:bCs w:val="0"/>
          <w:sz w:val="20"/>
          <w:szCs w:val="20"/>
        </w:rPr>
      </w:pPr>
      <w:r w:rsidRPr="000C46A2">
        <w:rPr>
          <w:rFonts w:eastAsiaTheme="minorHAnsi"/>
          <w:b w:val="0"/>
          <w:bCs w:val="0"/>
          <w:sz w:val="20"/>
          <w:szCs w:val="20"/>
        </w:rPr>
        <w:t xml:space="preserve">the uninsured motorist coverage on the vehicle in which the injured party was an occupant is </w:t>
      </w:r>
      <w:proofErr w:type="gramStart"/>
      <w:r w:rsidRPr="000C46A2">
        <w:rPr>
          <w:rFonts w:eastAsiaTheme="minorHAnsi"/>
          <w:b w:val="0"/>
          <w:bCs w:val="0"/>
          <w:sz w:val="20"/>
          <w:szCs w:val="20"/>
        </w:rPr>
        <w:t>primary;</w:t>
      </w:r>
      <w:proofErr w:type="gramEnd"/>
    </w:p>
    <w:p w14:paraId="0AFC1F52" w14:textId="4ADD9F5E" w:rsidR="000C46A2" w:rsidRPr="000C46A2" w:rsidRDefault="000C46A2" w:rsidP="000C46A2">
      <w:pPr>
        <w:pStyle w:val="Heading2"/>
        <w:numPr>
          <w:ilvl w:val="0"/>
          <w:numId w:val="34"/>
        </w:numPr>
        <w:ind w:right="-86"/>
        <w:rPr>
          <w:rFonts w:eastAsiaTheme="minorHAnsi"/>
          <w:b w:val="0"/>
          <w:bCs w:val="0"/>
          <w:sz w:val="20"/>
          <w:szCs w:val="20"/>
        </w:rPr>
      </w:pPr>
      <w:proofErr w:type="gramStart"/>
      <w:r w:rsidRPr="000C46A2">
        <w:rPr>
          <w:rFonts w:eastAsiaTheme="minorHAnsi"/>
          <w:b w:val="0"/>
          <w:bCs w:val="0"/>
          <w:sz w:val="20"/>
          <w:szCs w:val="20"/>
        </w:rPr>
        <w:t>should that</w:t>
      </w:r>
      <w:proofErr w:type="gramEnd"/>
      <w:r w:rsidRPr="000C46A2">
        <w:rPr>
          <w:rFonts w:eastAsiaTheme="minorHAnsi"/>
          <w:b w:val="0"/>
          <w:bCs w:val="0"/>
          <w:sz w:val="20"/>
          <w:szCs w:val="20"/>
        </w:rPr>
        <w:t xml:space="preserve"> primary uninsured motorist coverage be exhausted due to the extent of </w:t>
      </w:r>
      <w:proofErr w:type="gramStart"/>
      <w:r w:rsidRPr="000C46A2">
        <w:rPr>
          <w:rFonts w:eastAsiaTheme="minorHAnsi"/>
          <w:b w:val="0"/>
          <w:bCs w:val="0"/>
          <w:sz w:val="20"/>
          <w:szCs w:val="20"/>
        </w:rPr>
        <w:t>damages</w:t>
      </w:r>
      <w:proofErr w:type="gramEnd"/>
      <w:r w:rsidRPr="000C46A2">
        <w:rPr>
          <w:rFonts w:eastAsiaTheme="minorHAnsi"/>
          <w:b w:val="0"/>
          <w:bCs w:val="0"/>
          <w:sz w:val="20"/>
          <w:szCs w:val="20"/>
        </w:rPr>
        <w:t xml:space="preserve">, then the </w:t>
      </w:r>
      <w:r w:rsidR="00E6330B" w:rsidRPr="00E6330B">
        <w:rPr>
          <w:rFonts w:eastAsiaTheme="minorHAnsi"/>
          <w:bCs w:val="0"/>
          <w:sz w:val="20"/>
          <w:szCs w:val="20"/>
        </w:rPr>
        <w:t>covered person</w:t>
      </w:r>
      <w:r w:rsidRPr="000C46A2">
        <w:rPr>
          <w:rFonts w:eastAsiaTheme="minorHAnsi"/>
          <w:b w:val="0"/>
          <w:bCs w:val="0"/>
          <w:sz w:val="20"/>
          <w:szCs w:val="20"/>
        </w:rPr>
        <w:t xml:space="preserve"> may recover as excess from other uninsured motorist coverage available to them. In no instance shall more than one coverage from more than one uninsured motorist policy be available as excess over and above the primary coverage available to the injured occupant.</w:t>
      </w:r>
    </w:p>
    <w:bookmarkEnd w:id="40"/>
    <w:bookmarkEnd w:id="41"/>
    <w:p w14:paraId="46A15640" w14:textId="77777777" w:rsidR="0030649F" w:rsidRDefault="0030649F" w:rsidP="005C3566">
      <w:pPr>
        <w:pStyle w:val="Heading2"/>
        <w:spacing w:before="0"/>
        <w:ind w:left="-86" w:right="-86"/>
        <w:jc w:val="center"/>
        <w:rPr>
          <w:sz w:val="20"/>
          <w:szCs w:val="20"/>
        </w:rPr>
      </w:pPr>
    </w:p>
    <w:p w14:paraId="6451098A" w14:textId="77777777" w:rsidR="0030649F" w:rsidRDefault="0030649F" w:rsidP="0030649F">
      <w:pPr>
        <w:widowControl/>
        <w:adjustRightInd w:val="0"/>
        <w:jc w:val="center"/>
        <w:rPr>
          <w:rFonts w:eastAsiaTheme="minorHAnsi"/>
          <w:b/>
          <w:bCs/>
          <w:sz w:val="20"/>
          <w:szCs w:val="20"/>
        </w:rPr>
      </w:pPr>
      <w:r>
        <w:rPr>
          <w:rFonts w:eastAsiaTheme="minorHAnsi"/>
          <w:b/>
          <w:bCs/>
          <w:sz w:val="20"/>
          <w:szCs w:val="20"/>
        </w:rPr>
        <w:t xml:space="preserve">ALL SECTIONS </w:t>
      </w:r>
    </w:p>
    <w:p w14:paraId="13E7D1C5" w14:textId="77777777" w:rsidR="0030649F" w:rsidRDefault="0030649F" w:rsidP="0030649F">
      <w:pPr>
        <w:widowControl/>
        <w:adjustRightInd w:val="0"/>
        <w:jc w:val="center"/>
        <w:rPr>
          <w:rFonts w:eastAsiaTheme="minorHAnsi"/>
          <w:b/>
          <w:bCs/>
          <w:sz w:val="20"/>
          <w:szCs w:val="20"/>
        </w:rPr>
      </w:pPr>
    </w:p>
    <w:p w14:paraId="100651F4" w14:textId="4ECBC2B0" w:rsidR="00B15E76" w:rsidRPr="00422A3D" w:rsidRDefault="000C46A2" w:rsidP="005C3566">
      <w:pPr>
        <w:pStyle w:val="Heading2"/>
        <w:spacing w:before="0"/>
        <w:ind w:left="-86" w:right="-86"/>
        <w:jc w:val="center"/>
        <w:rPr>
          <w:rFonts w:eastAsiaTheme="minorHAnsi"/>
          <w:b w:val="0"/>
          <w:bCs w:val="0"/>
          <w:sz w:val="20"/>
          <w:szCs w:val="20"/>
        </w:rPr>
      </w:pPr>
      <w:r>
        <w:rPr>
          <w:sz w:val="20"/>
          <w:szCs w:val="20"/>
        </w:rPr>
        <w:t>ARBITRATION PROVISION</w:t>
      </w:r>
    </w:p>
    <w:p w14:paraId="5D82BD7A" w14:textId="77777777" w:rsidR="00B15E76" w:rsidRPr="00422A3D" w:rsidRDefault="00B15E76" w:rsidP="00B15E76">
      <w:pPr>
        <w:widowControl/>
        <w:adjustRightInd w:val="0"/>
        <w:jc w:val="both"/>
        <w:rPr>
          <w:rFonts w:eastAsiaTheme="minorHAnsi"/>
          <w:b/>
          <w:bCs/>
          <w:sz w:val="20"/>
          <w:szCs w:val="20"/>
        </w:rPr>
      </w:pPr>
    </w:p>
    <w:p w14:paraId="4D461E92" w14:textId="37F8E494" w:rsidR="000C46A2" w:rsidRPr="000C46A2" w:rsidRDefault="000C46A2" w:rsidP="007D2F15">
      <w:pPr>
        <w:pStyle w:val="Heading1"/>
        <w:spacing w:line="240" w:lineRule="auto"/>
        <w:ind w:left="0" w:right="14"/>
        <w:jc w:val="left"/>
        <w:rPr>
          <w:rFonts w:ascii="Arial" w:eastAsiaTheme="minorHAnsi" w:hAnsi="Arial" w:cs="Arial"/>
          <w:b w:val="0"/>
          <w:sz w:val="20"/>
          <w:szCs w:val="20"/>
        </w:rPr>
      </w:pPr>
      <w:bookmarkStart w:id="42" w:name="_Toc532214805"/>
      <w:bookmarkStart w:id="43" w:name="_Toc532214922"/>
      <w:r w:rsidRPr="000C46A2">
        <w:rPr>
          <w:rFonts w:ascii="Arial" w:eastAsiaTheme="minorHAnsi" w:hAnsi="Arial" w:cs="Arial"/>
          <w:b w:val="0"/>
          <w:sz w:val="20"/>
          <w:szCs w:val="20"/>
        </w:rPr>
        <w:t xml:space="preserve">If a </w:t>
      </w:r>
      <w:r w:rsidR="00E6330B" w:rsidRPr="00E6330B">
        <w:rPr>
          <w:rFonts w:ascii="Arial" w:eastAsiaTheme="minorHAnsi" w:hAnsi="Arial" w:cs="Arial"/>
          <w:sz w:val="20"/>
          <w:szCs w:val="20"/>
        </w:rPr>
        <w:t>covered person</w:t>
      </w:r>
      <w:r w:rsidRPr="000C46A2">
        <w:rPr>
          <w:rFonts w:ascii="Arial" w:eastAsiaTheme="minorHAnsi" w:hAnsi="Arial" w:cs="Arial"/>
          <w:b w:val="0"/>
          <w:sz w:val="20"/>
          <w:szCs w:val="20"/>
        </w:rPr>
        <w:t xml:space="preserve"> and </w:t>
      </w:r>
      <w:r w:rsidR="00E6330B" w:rsidRPr="00E6330B">
        <w:rPr>
          <w:rFonts w:ascii="Arial" w:eastAsiaTheme="minorHAnsi" w:hAnsi="Arial" w:cs="Arial"/>
          <w:sz w:val="20"/>
          <w:szCs w:val="20"/>
        </w:rPr>
        <w:t>we</w:t>
      </w:r>
      <w:r w:rsidRPr="000C46A2">
        <w:rPr>
          <w:rFonts w:ascii="Arial" w:eastAsiaTheme="minorHAnsi" w:hAnsi="Arial" w:cs="Arial"/>
          <w:b w:val="0"/>
          <w:sz w:val="20"/>
          <w:szCs w:val="20"/>
        </w:rPr>
        <w:t xml:space="preserve"> do not agree:</w:t>
      </w:r>
    </w:p>
    <w:p w14:paraId="0EB26E95" w14:textId="229D156B" w:rsidR="000C46A2" w:rsidRDefault="000C46A2" w:rsidP="007D2F15">
      <w:pPr>
        <w:pStyle w:val="Heading1"/>
        <w:numPr>
          <w:ilvl w:val="0"/>
          <w:numId w:val="32"/>
        </w:numPr>
        <w:spacing w:line="240" w:lineRule="auto"/>
        <w:ind w:right="14"/>
        <w:jc w:val="left"/>
        <w:rPr>
          <w:rFonts w:ascii="Arial" w:eastAsiaTheme="minorHAnsi" w:hAnsi="Arial" w:cs="Arial"/>
          <w:b w:val="0"/>
          <w:sz w:val="20"/>
          <w:szCs w:val="20"/>
        </w:rPr>
      </w:pPr>
      <w:r w:rsidRPr="000C46A2">
        <w:rPr>
          <w:rFonts w:ascii="Arial" w:eastAsiaTheme="minorHAnsi" w:hAnsi="Arial" w:cs="Arial"/>
          <w:b w:val="0"/>
          <w:sz w:val="20"/>
          <w:szCs w:val="20"/>
        </w:rPr>
        <w:t xml:space="preserve">that the </w:t>
      </w:r>
      <w:r w:rsidR="00E6330B" w:rsidRPr="00E6330B">
        <w:rPr>
          <w:rFonts w:ascii="Arial" w:eastAsiaTheme="minorHAnsi" w:hAnsi="Arial" w:cs="Arial"/>
          <w:sz w:val="20"/>
          <w:szCs w:val="20"/>
        </w:rPr>
        <w:t>covered person</w:t>
      </w:r>
      <w:r w:rsidRPr="000C46A2">
        <w:rPr>
          <w:rFonts w:ascii="Arial" w:eastAsiaTheme="minorHAnsi" w:hAnsi="Arial" w:cs="Arial"/>
          <w:b w:val="0"/>
          <w:sz w:val="20"/>
          <w:szCs w:val="20"/>
        </w:rPr>
        <w:t xml:space="preserve"> is legally entitled to recover damages from the owner or operator of an </w:t>
      </w:r>
      <w:r w:rsidR="007D2F15" w:rsidRPr="007D2F15">
        <w:rPr>
          <w:rFonts w:ascii="Arial" w:eastAsiaTheme="minorHAnsi" w:hAnsi="Arial" w:cs="Arial"/>
          <w:sz w:val="20"/>
          <w:szCs w:val="20"/>
        </w:rPr>
        <w:t>uninsured motor vehicle</w:t>
      </w:r>
      <w:r w:rsidRPr="000C46A2">
        <w:rPr>
          <w:rFonts w:ascii="Arial" w:eastAsiaTheme="minorHAnsi" w:hAnsi="Arial" w:cs="Arial"/>
          <w:b w:val="0"/>
          <w:sz w:val="20"/>
          <w:szCs w:val="20"/>
        </w:rPr>
        <w:t>, or</w:t>
      </w:r>
    </w:p>
    <w:p w14:paraId="61F6A7F3" w14:textId="45A1F9FC" w:rsidR="000C46A2" w:rsidRPr="000C46A2" w:rsidRDefault="000C46A2" w:rsidP="007D2F15">
      <w:pPr>
        <w:pStyle w:val="Heading1"/>
        <w:numPr>
          <w:ilvl w:val="0"/>
          <w:numId w:val="32"/>
        </w:numPr>
        <w:spacing w:line="240" w:lineRule="auto"/>
        <w:ind w:right="14"/>
        <w:jc w:val="left"/>
        <w:rPr>
          <w:rFonts w:ascii="Arial" w:eastAsiaTheme="minorHAnsi" w:hAnsi="Arial" w:cs="Arial"/>
          <w:b w:val="0"/>
          <w:sz w:val="20"/>
          <w:szCs w:val="20"/>
        </w:rPr>
      </w:pPr>
      <w:r w:rsidRPr="000C46A2">
        <w:rPr>
          <w:rFonts w:ascii="Arial" w:eastAsiaTheme="minorHAnsi" w:hAnsi="Arial" w:cs="Arial"/>
          <w:b w:val="0"/>
          <w:sz w:val="20"/>
          <w:szCs w:val="20"/>
        </w:rPr>
        <w:t xml:space="preserve">as to the </w:t>
      </w:r>
      <w:proofErr w:type="gramStart"/>
      <w:r w:rsidRPr="000C46A2">
        <w:rPr>
          <w:rFonts w:ascii="Arial" w:eastAsiaTheme="minorHAnsi" w:hAnsi="Arial" w:cs="Arial"/>
          <w:b w:val="0"/>
          <w:sz w:val="20"/>
          <w:szCs w:val="20"/>
        </w:rPr>
        <w:t>amount</w:t>
      </w:r>
      <w:proofErr w:type="gramEnd"/>
      <w:r w:rsidRPr="000C46A2">
        <w:rPr>
          <w:rFonts w:ascii="Arial" w:eastAsiaTheme="minorHAnsi" w:hAnsi="Arial" w:cs="Arial"/>
          <w:b w:val="0"/>
          <w:sz w:val="20"/>
          <w:szCs w:val="20"/>
        </w:rPr>
        <w:t xml:space="preserve"> of damages recoverable under this Part, either the </w:t>
      </w:r>
      <w:r w:rsidR="00E6330B" w:rsidRPr="00E6330B">
        <w:rPr>
          <w:rFonts w:ascii="Arial" w:eastAsiaTheme="minorHAnsi" w:hAnsi="Arial" w:cs="Arial"/>
          <w:sz w:val="20"/>
          <w:szCs w:val="20"/>
        </w:rPr>
        <w:t>covered person</w:t>
      </w:r>
      <w:r w:rsidRPr="000C46A2">
        <w:rPr>
          <w:rFonts w:ascii="Arial" w:eastAsiaTheme="minorHAnsi" w:hAnsi="Arial" w:cs="Arial"/>
          <w:b w:val="0"/>
          <w:sz w:val="20"/>
          <w:szCs w:val="20"/>
        </w:rPr>
        <w:t xml:space="preserve"> or </w:t>
      </w:r>
      <w:r w:rsidR="00E6330B" w:rsidRPr="00E6330B">
        <w:rPr>
          <w:rFonts w:ascii="Arial" w:eastAsiaTheme="minorHAnsi" w:hAnsi="Arial" w:cs="Arial"/>
          <w:sz w:val="20"/>
          <w:szCs w:val="20"/>
        </w:rPr>
        <w:t>we</w:t>
      </w:r>
      <w:r w:rsidRPr="000C46A2">
        <w:rPr>
          <w:rFonts w:ascii="Arial" w:eastAsiaTheme="minorHAnsi" w:hAnsi="Arial" w:cs="Arial"/>
          <w:b w:val="0"/>
          <w:sz w:val="20"/>
          <w:szCs w:val="20"/>
        </w:rPr>
        <w:t xml:space="preserve"> may </w:t>
      </w:r>
      <w:r w:rsidRPr="000C46A2">
        <w:rPr>
          <w:rFonts w:ascii="Arial" w:eastAsiaTheme="minorHAnsi" w:hAnsi="Arial" w:cs="Arial"/>
          <w:b w:val="0"/>
          <w:sz w:val="20"/>
          <w:szCs w:val="20"/>
        </w:rPr>
        <w:t xml:space="preserve">request that the issue be determined by arbitration. Such arbitration must be requested within one year of the date of the </w:t>
      </w:r>
      <w:proofErr w:type="gramStart"/>
      <w:r w:rsidR="00E6330B" w:rsidRPr="00E6330B">
        <w:rPr>
          <w:rFonts w:ascii="Arial" w:eastAsiaTheme="minorHAnsi" w:hAnsi="Arial" w:cs="Arial"/>
          <w:sz w:val="20"/>
          <w:szCs w:val="20"/>
        </w:rPr>
        <w:t>accident</w:t>
      </w:r>
      <w:r w:rsidRPr="000C46A2">
        <w:rPr>
          <w:rFonts w:ascii="Arial" w:eastAsiaTheme="minorHAnsi" w:hAnsi="Arial" w:cs="Arial"/>
          <w:b w:val="0"/>
          <w:sz w:val="20"/>
          <w:szCs w:val="20"/>
        </w:rPr>
        <w:t>, and</w:t>
      </w:r>
      <w:proofErr w:type="gramEnd"/>
      <w:r w:rsidRPr="000C46A2">
        <w:rPr>
          <w:rFonts w:ascii="Arial" w:eastAsiaTheme="minorHAnsi" w:hAnsi="Arial" w:cs="Arial"/>
          <w:b w:val="0"/>
          <w:sz w:val="20"/>
          <w:szCs w:val="20"/>
        </w:rPr>
        <w:t xml:space="preserve"> must be with the consent of the </w:t>
      </w:r>
      <w:r w:rsidR="00E6330B" w:rsidRPr="00E6330B">
        <w:rPr>
          <w:rFonts w:ascii="Arial" w:eastAsiaTheme="minorHAnsi" w:hAnsi="Arial" w:cs="Arial"/>
          <w:sz w:val="20"/>
          <w:szCs w:val="20"/>
        </w:rPr>
        <w:t>covered person</w:t>
      </w:r>
      <w:r w:rsidRPr="000C46A2">
        <w:rPr>
          <w:rFonts w:ascii="Arial" w:eastAsiaTheme="minorHAnsi" w:hAnsi="Arial" w:cs="Arial"/>
          <w:b w:val="0"/>
          <w:sz w:val="20"/>
          <w:szCs w:val="20"/>
        </w:rPr>
        <w:t>.</w:t>
      </w:r>
    </w:p>
    <w:p w14:paraId="4E95FB67" w14:textId="77777777" w:rsidR="000C46A2" w:rsidRPr="000C46A2" w:rsidRDefault="000C46A2" w:rsidP="007D2F15">
      <w:pPr>
        <w:pStyle w:val="Heading1"/>
        <w:spacing w:line="240" w:lineRule="auto"/>
        <w:ind w:left="0" w:right="14"/>
        <w:jc w:val="left"/>
        <w:rPr>
          <w:rFonts w:ascii="Arial" w:eastAsiaTheme="minorHAnsi" w:hAnsi="Arial" w:cs="Arial"/>
          <w:b w:val="0"/>
          <w:sz w:val="20"/>
          <w:szCs w:val="20"/>
        </w:rPr>
      </w:pPr>
    </w:p>
    <w:p w14:paraId="6ADA8E5C" w14:textId="2FDB830A" w:rsidR="000C46A2" w:rsidRPr="000C46A2" w:rsidRDefault="000C46A2" w:rsidP="007D2F15">
      <w:pPr>
        <w:pStyle w:val="Heading1"/>
        <w:spacing w:line="240" w:lineRule="auto"/>
        <w:ind w:left="0" w:right="14"/>
        <w:jc w:val="left"/>
        <w:rPr>
          <w:rFonts w:ascii="Arial" w:eastAsiaTheme="minorHAnsi" w:hAnsi="Arial" w:cs="Arial"/>
          <w:b w:val="0"/>
          <w:sz w:val="20"/>
          <w:szCs w:val="20"/>
        </w:rPr>
      </w:pPr>
      <w:r w:rsidRPr="000C46A2">
        <w:rPr>
          <w:rFonts w:ascii="Arial" w:eastAsiaTheme="minorHAnsi" w:hAnsi="Arial" w:cs="Arial"/>
          <w:b w:val="0"/>
          <w:sz w:val="20"/>
          <w:szCs w:val="20"/>
        </w:rPr>
        <w:t xml:space="preserve">In that event, the </w:t>
      </w:r>
      <w:r w:rsidR="00E6330B" w:rsidRPr="00E6330B">
        <w:rPr>
          <w:rFonts w:ascii="Arial" w:eastAsiaTheme="minorHAnsi" w:hAnsi="Arial" w:cs="Arial"/>
          <w:sz w:val="20"/>
          <w:szCs w:val="20"/>
        </w:rPr>
        <w:t>covered person</w:t>
      </w:r>
      <w:r w:rsidRPr="000C46A2">
        <w:rPr>
          <w:rFonts w:ascii="Arial" w:eastAsiaTheme="minorHAnsi" w:hAnsi="Arial" w:cs="Arial"/>
          <w:b w:val="0"/>
          <w:sz w:val="20"/>
          <w:szCs w:val="20"/>
        </w:rPr>
        <w:t xml:space="preserve"> will select an arbitrator and </w:t>
      </w:r>
      <w:r w:rsidR="00E6330B" w:rsidRPr="00E6330B">
        <w:rPr>
          <w:rFonts w:ascii="Arial" w:eastAsiaTheme="minorHAnsi" w:hAnsi="Arial" w:cs="Arial"/>
          <w:sz w:val="20"/>
          <w:szCs w:val="20"/>
        </w:rPr>
        <w:t>we</w:t>
      </w:r>
      <w:r w:rsidRPr="000C46A2">
        <w:rPr>
          <w:rFonts w:ascii="Arial" w:eastAsiaTheme="minorHAnsi" w:hAnsi="Arial" w:cs="Arial"/>
          <w:b w:val="0"/>
          <w:sz w:val="20"/>
          <w:szCs w:val="20"/>
        </w:rPr>
        <w:t xml:space="preserve"> will select another. The two arbitrators will select a third. The </w:t>
      </w:r>
      <w:r w:rsidR="00E6330B" w:rsidRPr="00E6330B">
        <w:rPr>
          <w:rFonts w:ascii="Arial" w:eastAsiaTheme="minorHAnsi" w:hAnsi="Arial" w:cs="Arial"/>
          <w:sz w:val="20"/>
          <w:szCs w:val="20"/>
        </w:rPr>
        <w:t>covered person</w:t>
      </w:r>
      <w:r w:rsidRPr="000C46A2">
        <w:rPr>
          <w:rFonts w:ascii="Arial" w:eastAsiaTheme="minorHAnsi" w:hAnsi="Arial" w:cs="Arial"/>
          <w:b w:val="0"/>
          <w:sz w:val="20"/>
          <w:szCs w:val="20"/>
        </w:rPr>
        <w:t xml:space="preserve"> will pay the arbitrator selected by that </w:t>
      </w:r>
      <w:r w:rsidR="00E6330B" w:rsidRPr="00E6330B">
        <w:rPr>
          <w:rFonts w:ascii="Arial" w:eastAsiaTheme="minorHAnsi" w:hAnsi="Arial" w:cs="Arial"/>
          <w:sz w:val="20"/>
          <w:szCs w:val="20"/>
        </w:rPr>
        <w:t>person</w:t>
      </w:r>
      <w:r w:rsidRPr="000C46A2">
        <w:rPr>
          <w:rFonts w:ascii="Arial" w:eastAsiaTheme="minorHAnsi" w:hAnsi="Arial" w:cs="Arial"/>
          <w:b w:val="0"/>
          <w:sz w:val="20"/>
          <w:szCs w:val="20"/>
        </w:rPr>
        <w:t xml:space="preserve">. </w:t>
      </w:r>
      <w:r w:rsidR="00E6330B" w:rsidRPr="00E6330B">
        <w:rPr>
          <w:rFonts w:ascii="Arial" w:eastAsiaTheme="minorHAnsi" w:hAnsi="Arial" w:cs="Arial"/>
          <w:sz w:val="20"/>
          <w:szCs w:val="20"/>
        </w:rPr>
        <w:t>We</w:t>
      </w:r>
      <w:r w:rsidRPr="000C46A2">
        <w:rPr>
          <w:rFonts w:ascii="Arial" w:eastAsiaTheme="minorHAnsi" w:hAnsi="Arial" w:cs="Arial"/>
          <w:b w:val="0"/>
          <w:sz w:val="20"/>
          <w:szCs w:val="20"/>
        </w:rPr>
        <w:t xml:space="preserve"> will pay the arbitrator </w:t>
      </w:r>
      <w:r w:rsidR="00E6330B" w:rsidRPr="00E6330B">
        <w:rPr>
          <w:rFonts w:ascii="Arial" w:eastAsiaTheme="minorHAnsi" w:hAnsi="Arial" w:cs="Arial"/>
          <w:sz w:val="20"/>
          <w:szCs w:val="20"/>
        </w:rPr>
        <w:t>we</w:t>
      </w:r>
      <w:r w:rsidRPr="000C46A2">
        <w:rPr>
          <w:rFonts w:ascii="Arial" w:eastAsiaTheme="minorHAnsi" w:hAnsi="Arial" w:cs="Arial"/>
          <w:b w:val="0"/>
          <w:sz w:val="20"/>
          <w:szCs w:val="20"/>
        </w:rPr>
        <w:t xml:space="preserve"> select.</w:t>
      </w:r>
    </w:p>
    <w:p w14:paraId="5D94477F" w14:textId="77777777" w:rsidR="000C46A2" w:rsidRPr="000C46A2" w:rsidRDefault="000C46A2" w:rsidP="007D2F15">
      <w:pPr>
        <w:pStyle w:val="Heading1"/>
        <w:spacing w:line="240" w:lineRule="auto"/>
        <w:ind w:left="0" w:right="14"/>
        <w:jc w:val="left"/>
        <w:rPr>
          <w:rFonts w:ascii="Arial" w:eastAsiaTheme="minorHAnsi" w:hAnsi="Arial" w:cs="Arial"/>
          <w:b w:val="0"/>
          <w:sz w:val="20"/>
          <w:szCs w:val="20"/>
        </w:rPr>
      </w:pPr>
    </w:p>
    <w:p w14:paraId="1C87B884" w14:textId="7F22B370" w:rsidR="000C46A2" w:rsidRDefault="000C46A2" w:rsidP="007D2F15">
      <w:pPr>
        <w:pStyle w:val="Heading1"/>
        <w:spacing w:line="240" w:lineRule="auto"/>
        <w:ind w:left="0" w:right="14"/>
        <w:jc w:val="left"/>
        <w:rPr>
          <w:rFonts w:ascii="Arial" w:eastAsiaTheme="minorHAnsi" w:hAnsi="Arial" w:cs="Arial"/>
          <w:b w:val="0"/>
          <w:sz w:val="20"/>
          <w:szCs w:val="20"/>
        </w:rPr>
      </w:pPr>
      <w:r w:rsidRPr="000C46A2">
        <w:rPr>
          <w:rFonts w:ascii="Arial" w:eastAsiaTheme="minorHAnsi" w:hAnsi="Arial" w:cs="Arial"/>
          <w:b w:val="0"/>
          <w:sz w:val="20"/>
          <w:szCs w:val="20"/>
        </w:rPr>
        <w:t xml:space="preserve">The expense of the third arbitrator and all other expenses of arbitration will be shared equally. Attorney fees and fees paid to medical and other expert witnesses are not expenses of arbitration and will be paid by the </w:t>
      </w:r>
      <w:r w:rsidR="00E6330B" w:rsidRPr="00E6330B">
        <w:rPr>
          <w:rFonts w:ascii="Arial" w:eastAsiaTheme="minorHAnsi" w:hAnsi="Arial" w:cs="Arial"/>
          <w:sz w:val="20"/>
          <w:szCs w:val="20"/>
        </w:rPr>
        <w:t>persons</w:t>
      </w:r>
      <w:r w:rsidRPr="000C46A2">
        <w:rPr>
          <w:rFonts w:ascii="Arial" w:eastAsiaTheme="minorHAnsi" w:hAnsi="Arial" w:cs="Arial"/>
          <w:b w:val="0"/>
          <w:sz w:val="20"/>
          <w:szCs w:val="20"/>
        </w:rPr>
        <w:t xml:space="preserve"> incurring them.</w:t>
      </w:r>
    </w:p>
    <w:p w14:paraId="714AC5C6" w14:textId="77777777" w:rsidR="007D2F15" w:rsidRPr="000C46A2" w:rsidRDefault="007D2F15" w:rsidP="007D2F15">
      <w:pPr>
        <w:pStyle w:val="Heading1"/>
        <w:spacing w:line="240" w:lineRule="auto"/>
        <w:ind w:left="0" w:right="14"/>
        <w:jc w:val="left"/>
        <w:rPr>
          <w:rFonts w:ascii="Arial" w:eastAsiaTheme="minorHAnsi" w:hAnsi="Arial" w:cs="Arial"/>
          <w:b w:val="0"/>
          <w:sz w:val="20"/>
          <w:szCs w:val="20"/>
        </w:rPr>
      </w:pPr>
    </w:p>
    <w:p w14:paraId="2DF1A254" w14:textId="6CB3D0A2" w:rsidR="000C46A2" w:rsidRPr="000C46A2" w:rsidRDefault="000C46A2" w:rsidP="007D2F15">
      <w:pPr>
        <w:pStyle w:val="Heading1"/>
        <w:spacing w:line="240" w:lineRule="auto"/>
        <w:ind w:left="0" w:right="14"/>
        <w:jc w:val="left"/>
        <w:rPr>
          <w:rFonts w:ascii="Arial" w:eastAsiaTheme="minorHAnsi" w:hAnsi="Arial" w:cs="Arial"/>
          <w:b w:val="0"/>
          <w:sz w:val="20"/>
          <w:szCs w:val="20"/>
        </w:rPr>
      </w:pPr>
      <w:r w:rsidRPr="000C46A2">
        <w:rPr>
          <w:rFonts w:ascii="Arial" w:eastAsiaTheme="minorHAnsi" w:hAnsi="Arial" w:cs="Arial"/>
          <w:b w:val="0"/>
          <w:sz w:val="20"/>
          <w:szCs w:val="20"/>
        </w:rPr>
        <w:t xml:space="preserve">Unless otherwise agreed upon, arbitration will take place in the state and county or parish in which the </w:t>
      </w:r>
      <w:r w:rsidR="00E6330B" w:rsidRPr="00E6330B">
        <w:rPr>
          <w:rFonts w:ascii="Arial" w:eastAsiaTheme="minorHAnsi" w:hAnsi="Arial" w:cs="Arial"/>
          <w:sz w:val="20"/>
          <w:szCs w:val="20"/>
        </w:rPr>
        <w:t>covered person</w:t>
      </w:r>
      <w:r w:rsidRPr="000C46A2">
        <w:rPr>
          <w:rFonts w:ascii="Arial" w:eastAsiaTheme="minorHAnsi" w:hAnsi="Arial" w:cs="Arial"/>
          <w:b w:val="0"/>
          <w:sz w:val="20"/>
          <w:szCs w:val="20"/>
        </w:rPr>
        <w:t xml:space="preserve"> lives. Local court rules governing procedures and evidence will apply. Arbitration, under this provision, is both voluntary and non-binding.</w:t>
      </w:r>
    </w:p>
    <w:p w14:paraId="29ED2BB6" w14:textId="77777777" w:rsidR="000C46A2" w:rsidRPr="000C46A2" w:rsidRDefault="000C46A2" w:rsidP="000C46A2">
      <w:pPr>
        <w:pStyle w:val="Heading1"/>
        <w:spacing w:line="300" w:lineRule="exact"/>
        <w:ind w:right="14"/>
        <w:rPr>
          <w:rFonts w:ascii="Arial" w:eastAsiaTheme="minorHAnsi" w:hAnsi="Arial" w:cs="Arial"/>
          <w:sz w:val="20"/>
          <w:szCs w:val="20"/>
        </w:rPr>
      </w:pPr>
    </w:p>
    <w:p w14:paraId="20B51573" w14:textId="1784231D" w:rsidR="00064F18" w:rsidRPr="00422A3D" w:rsidRDefault="007327A3" w:rsidP="006E0E89">
      <w:pPr>
        <w:pStyle w:val="Heading1"/>
        <w:spacing w:line="300" w:lineRule="exact"/>
        <w:ind w:left="0" w:right="-170"/>
        <w:jc w:val="left"/>
        <w:rPr>
          <w:rFonts w:ascii="Arial" w:hAnsi="Arial" w:cs="Arial"/>
          <w:sz w:val="20"/>
          <w:szCs w:val="20"/>
        </w:rPr>
      </w:pPr>
      <w:r>
        <w:rPr>
          <w:rFonts w:ascii="Arial" w:hAnsi="Arial" w:cs="Arial"/>
          <w:sz w:val="20"/>
          <w:szCs w:val="20"/>
        </w:rPr>
        <w:t xml:space="preserve">PART </w:t>
      </w:r>
      <w:r w:rsidR="0034526D">
        <w:rPr>
          <w:rFonts w:ascii="Arial" w:hAnsi="Arial" w:cs="Arial"/>
          <w:sz w:val="20"/>
          <w:szCs w:val="20"/>
        </w:rPr>
        <w:t>D</w:t>
      </w:r>
      <w:r w:rsidR="00064F18" w:rsidRPr="00422A3D">
        <w:rPr>
          <w:rFonts w:ascii="Arial" w:hAnsi="Arial" w:cs="Arial"/>
          <w:sz w:val="20"/>
          <w:szCs w:val="20"/>
        </w:rPr>
        <w:t xml:space="preserve"> </w:t>
      </w:r>
      <w:r w:rsidR="000C46A2">
        <w:rPr>
          <w:rFonts w:ascii="Arial" w:hAnsi="Arial" w:cs="Arial"/>
          <w:sz w:val="20"/>
          <w:szCs w:val="20"/>
        </w:rPr>
        <w:t xml:space="preserve">&amp; E </w:t>
      </w:r>
      <w:r w:rsidR="00064F18" w:rsidRPr="00422A3D">
        <w:rPr>
          <w:rFonts w:ascii="Arial" w:hAnsi="Arial" w:cs="Arial"/>
          <w:sz w:val="20"/>
          <w:szCs w:val="20"/>
        </w:rPr>
        <w:t xml:space="preserve">- COVERAGE FOR DAMAGE TO </w:t>
      </w:r>
      <w:r w:rsidR="00E6330B" w:rsidRPr="00E6330B">
        <w:rPr>
          <w:rFonts w:ascii="Arial" w:hAnsi="Arial" w:cs="Arial"/>
          <w:sz w:val="20"/>
          <w:szCs w:val="20"/>
        </w:rPr>
        <w:t>YOUR</w:t>
      </w:r>
      <w:r w:rsidR="00064F18" w:rsidRPr="00422A3D">
        <w:rPr>
          <w:rFonts w:ascii="Arial" w:hAnsi="Arial" w:cs="Arial"/>
          <w:sz w:val="20"/>
          <w:szCs w:val="20"/>
        </w:rPr>
        <w:t xml:space="preserve"> </w:t>
      </w:r>
      <w:r w:rsidR="00E6330B" w:rsidRPr="00E6330B">
        <w:rPr>
          <w:rFonts w:ascii="Arial" w:hAnsi="Arial" w:cs="Arial"/>
          <w:sz w:val="20"/>
          <w:szCs w:val="20"/>
        </w:rPr>
        <w:t>AUTO</w:t>
      </w:r>
      <w:bookmarkEnd w:id="42"/>
      <w:bookmarkEnd w:id="43"/>
    </w:p>
    <w:p w14:paraId="5E04B1BF" w14:textId="744CBB9C" w:rsidR="00064F18" w:rsidRDefault="00064F18" w:rsidP="00064F18">
      <w:pPr>
        <w:widowControl/>
        <w:adjustRightInd w:val="0"/>
        <w:jc w:val="both"/>
        <w:rPr>
          <w:rFonts w:eastAsiaTheme="minorHAnsi"/>
          <w:b/>
          <w:bCs/>
          <w:sz w:val="20"/>
          <w:szCs w:val="20"/>
        </w:rPr>
      </w:pPr>
    </w:p>
    <w:p w14:paraId="3EC64D2D" w14:textId="6BA34CCF" w:rsidR="000C46A2" w:rsidRDefault="000C46A2" w:rsidP="00064F18">
      <w:pPr>
        <w:widowControl/>
        <w:adjustRightInd w:val="0"/>
        <w:jc w:val="both"/>
        <w:rPr>
          <w:rFonts w:eastAsiaTheme="minorHAnsi"/>
          <w:b/>
          <w:bCs/>
          <w:sz w:val="20"/>
          <w:szCs w:val="20"/>
        </w:rPr>
      </w:pPr>
      <w:r>
        <w:rPr>
          <w:rFonts w:eastAsiaTheme="minorHAnsi"/>
          <w:b/>
          <w:bCs/>
          <w:sz w:val="20"/>
          <w:szCs w:val="20"/>
        </w:rPr>
        <w:t xml:space="preserve">PART D – </w:t>
      </w:r>
      <w:r w:rsidR="006E0E89" w:rsidRPr="006E0E89">
        <w:rPr>
          <w:rFonts w:eastAsiaTheme="minorHAnsi"/>
          <w:b/>
          <w:bCs/>
          <w:sz w:val="20"/>
          <w:szCs w:val="20"/>
        </w:rPr>
        <w:t>COMPREHENSIVE</w:t>
      </w:r>
      <w:r>
        <w:rPr>
          <w:rFonts w:eastAsiaTheme="minorHAnsi"/>
          <w:b/>
          <w:bCs/>
          <w:sz w:val="20"/>
          <w:szCs w:val="20"/>
        </w:rPr>
        <w:t xml:space="preserve"> COVERAGE</w:t>
      </w:r>
    </w:p>
    <w:p w14:paraId="65EFDDB0" w14:textId="732D037D" w:rsidR="000C46A2" w:rsidRDefault="000C46A2" w:rsidP="00064F18">
      <w:pPr>
        <w:widowControl/>
        <w:adjustRightInd w:val="0"/>
        <w:jc w:val="both"/>
        <w:rPr>
          <w:rFonts w:eastAsiaTheme="minorHAnsi"/>
          <w:b/>
          <w:bCs/>
          <w:sz w:val="20"/>
          <w:szCs w:val="20"/>
        </w:rPr>
      </w:pPr>
      <w:r>
        <w:rPr>
          <w:rFonts w:eastAsiaTheme="minorHAnsi"/>
          <w:b/>
          <w:bCs/>
          <w:sz w:val="20"/>
          <w:szCs w:val="20"/>
        </w:rPr>
        <w:t xml:space="preserve">PART E – </w:t>
      </w:r>
      <w:r w:rsidR="006E0E89" w:rsidRPr="006E0E89">
        <w:rPr>
          <w:rFonts w:eastAsiaTheme="minorHAnsi"/>
          <w:b/>
          <w:bCs/>
          <w:sz w:val="20"/>
          <w:szCs w:val="20"/>
        </w:rPr>
        <w:t>COLLISION</w:t>
      </w:r>
      <w:r>
        <w:rPr>
          <w:rFonts w:eastAsiaTheme="minorHAnsi"/>
          <w:b/>
          <w:bCs/>
          <w:sz w:val="20"/>
          <w:szCs w:val="20"/>
        </w:rPr>
        <w:t xml:space="preserve"> COVERAGE</w:t>
      </w:r>
    </w:p>
    <w:p w14:paraId="78FAE2EF" w14:textId="77777777" w:rsidR="000C46A2" w:rsidRPr="00422A3D" w:rsidRDefault="000C46A2" w:rsidP="00064F18">
      <w:pPr>
        <w:widowControl/>
        <w:adjustRightInd w:val="0"/>
        <w:jc w:val="both"/>
        <w:rPr>
          <w:rFonts w:eastAsiaTheme="minorHAnsi"/>
          <w:b/>
          <w:bCs/>
          <w:sz w:val="20"/>
          <w:szCs w:val="20"/>
        </w:rPr>
      </w:pPr>
    </w:p>
    <w:p w14:paraId="7523C579" w14:textId="0FEC0E7A" w:rsidR="00064F18" w:rsidRPr="00422A3D" w:rsidRDefault="00064F18" w:rsidP="005C3566">
      <w:pPr>
        <w:pStyle w:val="Heading2"/>
        <w:spacing w:before="0"/>
        <w:ind w:left="-86" w:right="-86"/>
        <w:jc w:val="center"/>
        <w:rPr>
          <w:rFonts w:eastAsiaTheme="minorHAnsi"/>
          <w:b w:val="0"/>
          <w:bCs w:val="0"/>
          <w:sz w:val="20"/>
          <w:szCs w:val="20"/>
        </w:rPr>
      </w:pPr>
      <w:bookmarkStart w:id="44" w:name="_Toc532214806"/>
      <w:bookmarkStart w:id="45" w:name="_Toc532214923"/>
      <w:r w:rsidRPr="00422A3D">
        <w:rPr>
          <w:sz w:val="20"/>
          <w:szCs w:val="20"/>
        </w:rPr>
        <w:t>INSURING AGREEMENT</w:t>
      </w:r>
      <w:bookmarkEnd w:id="44"/>
      <w:bookmarkEnd w:id="45"/>
      <w:r w:rsidR="000C46A2">
        <w:rPr>
          <w:sz w:val="20"/>
          <w:szCs w:val="20"/>
        </w:rPr>
        <w:t xml:space="preserve"> </w:t>
      </w:r>
    </w:p>
    <w:p w14:paraId="785BB208" w14:textId="64D1F9A7" w:rsidR="00064F18" w:rsidRDefault="00064F18" w:rsidP="00064F18">
      <w:pPr>
        <w:widowControl/>
        <w:adjustRightInd w:val="0"/>
        <w:jc w:val="both"/>
        <w:rPr>
          <w:rFonts w:eastAsiaTheme="minorHAnsi"/>
          <w:b/>
          <w:bCs/>
          <w:sz w:val="20"/>
          <w:szCs w:val="20"/>
        </w:rPr>
      </w:pPr>
    </w:p>
    <w:p w14:paraId="66636324" w14:textId="31CF857D" w:rsidR="006A6FF7" w:rsidRDefault="006A6FF7" w:rsidP="006A6FF7">
      <w:pPr>
        <w:widowControl/>
        <w:adjustRightInd w:val="0"/>
        <w:jc w:val="center"/>
        <w:rPr>
          <w:rFonts w:eastAsiaTheme="minorHAnsi"/>
          <w:b/>
          <w:bCs/>
          <w:sz w:val="20"/>
          <w:szCs w:val="20"/>
        </w:rPr>
      </w:pPr>
      <w:r>
        <w:rPr>
          <w:rFonts w:eastAsiaTheme="minorHAnsi"/>
          <w:b/>
          <w:bCs/>
          <w:sz w:val="20"/>
          <w:szCs w:val="20"/>
        </w:rPr>
        <w:t>PART D</w:t>
      </w:r>
    </w:p>
    <w:p w14:paraId="0140CFB3" w14:textId="77777777" w:rsidR="006A6FF7" w:rsidRPr="00422A3D" w:rsidRDefault="006A6FF7" w:rsidP="006A6FF7">
      <w:pPr>
        <w:widowControl/>
        <w:adjustRightInd w:val="0"/>
        <w:jc w:val="center"/>
        <w:rPr>
          <w:rFonts w:eastAsiaTheme="minorHAnsi"/>
          <w:b/>
          <w:bCs/>
          <w:sz w:val="20"/>
          <w:szCs w:val="20"/>
        </w:rPr>
      </w:pPr>
    </w:p>
    <w:p w14:paraId="4CFC0074" w14:textId="1C88EECF" w:rsidR="009B38FE" w:rsidRDefault="006A6FF7" w:rsidP="00B703E5">
      <w:pPr>
        <w:widowControl/>
        <w:adjustRightInd w:val="0"/>
        <w:jc w:val="both"/>
        <w:rPr>
          <w:rFonts w:eastAsiaTheme="minorHAnsi"/>
          <w:sz w:val="20"/>
          <w:szCs w:val="20"/>
        </w:rPr>
      </w:pPr>
      <w:bookmarkStart w:id="46" w:name="_Toc532214807"/>
      <w:bookmarkStart w:id="47" w:name="_Toc532214924"/>
      <w:r w:rsidRPr="006A6FF7">
        <w:rPr>
          <w:rFonts w:eastAsiaTheme="minorHAnsi"/>
          <w:sz w:val="20"/>
          <w:szCs w:val="20"/>
        </w:rPr>
        <w:t xml:space="preserve">If </w:t>
      </w:r>
      <w:r w:rsidR="00E6330B" w:rsidRPr="00E6330B">
        <w:rPr>
          <w:rFonts w:eastAsiaTheme="minorHAnsi"/>
          <w:b/>
          <w:sz w:val="20"/>
          <w:szCs w:val="20"/>
        </w:rPr>
        <w:t>you</w:t>
      </w:r>
      <w:r w:rsidRPr="006A6FF7">
        <w:rPr>
          <w:rFonts w:eastAsiaTheme="minorHAnsi"/>
          <w:sz w:val="20"/>
          <w:szCs w:val="20"/>
        </w:rPr>
        <w:t xml:space="preserve"> pay a specific premium for </w:t>
      </w:r>
      <w:r w:rsidR="006E0E89" w:rsidRPr="006E0E89">
        <w:rPr>
          <w:rFonts w:eastAsiaTheme="minorHAnsi"/>
          <w:b/>
          <w:sz w:val="20"/>
          <w:szCs w:val="20"/>
        </w:rPr>
        <w:t>Comprehensive</w:t>
      </w:r>
      <w:r w:rsidRPr="006A6FF7">
        <w:rPr>
          <w:rFonts w:eastAsiaTheme="minorHAnsi"/>
          <w:sz w:val="20"/>
          <w:szCs w:val="20"/>
        </w:rPr>
        <w:t xml:space="preserve"> Coverage, </w:t>
      </w:r>
      <w:r w:rsidR="00E6330B" w:rsidRPr="00E6330B">
        <w:rPr>
          <w:rFonts w:eastAsiaTheme="minorHAnsi"/>
          <w:b/>
          <w:sz w:val="20"/>
          <w:szCs w:val="20"/>
        </w:rPr>
        <w:t>we</w:t>
      </w:r>
      <w:r w:rsidRPr="006A6FF7">
        <w:rPr>
          <w:rFonts w:eastAsiaTheme="minorHAnsi"/>
          <w:sz w:val="20"/>
          <w:szCs w:val="20"/>
        </w:rPr>
        <w:t xml:space="preserve"> will pay, subject to any applicable deductible shown on the Declarations Page, for </w:t>
      </w:r>
      <w:r w:rsidR="00E6330B" w:rsidRPr="00E6330B">
        <w:rPr>
          <w:rFonts w:eastAsiaTheme="minorHAnsi"/>
          <w:b/>
          <w:sz w:val="20"/>
          <w:szCs w:val="20"/>
        </w:rPr>
        <w:t>loss</w:t>
      </w:r>
      <w:r w:rsidRPr="006A6FF7">
        <w:rPr>
          <w:rFonts w:eastAsiaTheme="minorHAnsi"/>
          <w:sz w:val="20"/>
          <w:szCs w:val="20"/>
        </w:rPr>
        <w:t xml:space="preserve"> to </w:t>
      </w:r>
      <w:r w:rsidR="00E6330B" w:rsidRPr="00E6330B">
        <w:rPr>
          <w:rFonts w:eastAsiaTheme="minorHAnsi"/>
          <w:b/>
          <w:sz w:val="20"/>
          <w:szCs w:val="20"/>
        </w:rPr>
        <w:t>your covered auto</w:t>
      </w:r>
      <w:r w:rsidRPr="006A6FF7">
        <w:rPr>
          <w:rFonts w:eastAsiaTheme="minorHAnsi"/>
          <w:sz w:val="20"/>
          <w:szCs w:val="20"/>
        </w:rPr>
        <w:t xml:space="preserve"> caused by means other than </w:t>
      </w:r>
      <w:r w:rsidR="006E0E89" w:rsidRPr="006E0E89">
        <w:rPr>
          <w:rFonts w:eastAsiaTheme="minorHAnsi"/>
          <w:b/>
          <w:sz w:val="20"/>
          <w:szCs w:val="20"/>
        </w:rPr>
        <w:t>collision</w:t>
      </w:r>
      <w:r w:rsidRPr="006A6FF7">
        <w:rPr>
          <w:rFonts w:eastAsiaTheme="minorHAnsi"/>
          <w:sz w:val="20"/>
          <w:szCs w:val="20"/>
        </w:rPr>
        <w:t xml:space="preserve">, less any applicable deductible. Coverage under Part D applies only to </w:t>
      </w:r>
      <w:r w:rsidR="00E6330B" w:rsidRPr="00E6330B">
        <w:rPr>
          <w:rFonts w:eastAsiaTheme="minorHAnsi"/>
          <w:b/>
          <w:sz w:val="20"/>
          <w:szCs w:val="20"/>
        </w:rPr>
        <w:t>your covered auto</w:t>
      </w:r>
      <w:r w:rsidRPr="006A6FF7">
        <w:rPr>
          <w:rFonts w:eastAsiaTheme="minorHAnsi"/>
          <w:sz w:val="20"/>
          <w:szCs w:val="20"/>
        </w:rPr>
        <w:t xml:space="preserve">. Separate deductible amounts will apply separately to each such </w:t>
      </w:r>
      <w:r w:rsidR="00E6330B" w:rsidRPr="00E6330B">
        <w:rPr>
          <w:rFonts w:eastAsiaTheme="minorHAnsi"/>
          <w:b/>
          <w:sz w:val="20"/>
          <w:szCs w:val="20"/>
        </w:rPr>
        <w:t>loss</w:t>
      </w:r>
      <w:r w:rsidRPr="006A6FF7">
        <w:rPr>
          <w:rFonts w:eastAsiaTheme="minorHAnsi"/>
          <w:sz w:val="20"/>
          <w:szCs w:val="20"/>
        </w:rPr>
        <w:t xml:space="preserve">. </w:t>
      </w:r>
      <w:r w:rsidR="00E6330B" w:rsidRPr="00E6330B">
        <w:rPr>
          <w:rFonts w:eastAsiaTheme="minorHAnsi"/>
          <w:b/>
          <w:sz w:val="20"/>
          <w:szCs w:val="20"/>
        </w:rPr>
        <w:t>Loss</w:t>
      </w:r>
      <w:r w:rsidRPr="006A6FF7">
        <w:rPr>
          <w:rFonts w:eastAsiaTheme="minorHAnsi"/>
          <w:sz w:val="20"/>
          <w:szCs w:val="20"/>
        </w:rPr>
        <w:t xml:space="preserve"> caused by falling or flying objects, fire, theft, explosion, earthquake, windstorm, hail, water, flood, riot, civil commotion, malicious mischief, vandalism, contact with bird or animal, or glass breakage are </w:t>
      </w:r>
      <w:r w:rsidR="006E0E89" w:rsidRPr="006E0E89">
        <w:rPr>
          <w:rFonts w:eastAsiaTheme="minorHAnsi"/>
          <w:b/>
          <w:sz w:val="20"/>
          <w:szCs w:val="20"/>
        </w:rPr>
        <w:t>Comprehensive</w:t>
      </w:r>
      <w:r w:rsidRPr="006A6FF7">
        <w:rPr>
          <w:rFonts w:eastAsiaTheme="minorHAnsi"/>
          <w:sz w:val="20"/>
          <w:szCs w:val="20"/>
        </w:rPr>
        <w:t xml:space="preserve"> losses.</w:t>
      </w:r>
    </w:p>
    <w:p w14:paraId="777475AB" w14:textId="1EE71119" w:rsidR="006A6FF7" w:rsidRDefault="006A6FF7" w:rsidP="00B703E5">
      <w:pPr>
        <w:widowControl/>
        <w:adjustRightInd w:val="0"/>
        <w:jc w:val="both"/>
        <w:rPr>
          <w:rFonts w:eastAsiaTheme="minorHAnsi"/>
          <w:sz w:val="20"/>
          <w:szCs w:val="20"/>
        </w:rPr>
      </w:pPr>
    </w:p>
    <w:p w14:paraId="25B4EC9F" w14:textId="1326892E" w:rsidR="006A6FF7" w:rsidRDefault="006A6FF7" w:rsidP="005C3566">
      <w:pPr>
        <w:pStyle w:val="Heading2"/>
        <w:spacing w:before="0"/>
        <w:ind w:left="-86" w:right="-86"/>
        <w:jc w:val="center"/>
        <w:rPr>
          <w:sz w:val="20"/>
          <w:szCs w:val="20"/>
        </w:rPr>
      </w:pPr>
      <w:r>
        <w:rPr>
          <w:sz w:val="20"/>
          <w:szCs w:val="20"/>
        </w:rPr>
        <w:t>PART E</w:t>
      </w:r>
    </w:p>
    <w:p w14:paraId="48695D30" w14:textId="766D51A2" w:rsidR="006A6FF7" w:rsidRDefault="006A6FF7" w:rsidP="005C3566">
      <w:pPr>
        <w:pStyle w:val="Heading2"/>
        <w:spacing w:before="0"/>
        <w:ind w:left="-86" w:right="-86"/>
        <w:jc w:val="center"/>
        <w:rPr>
          <w:sz w:val="20"/>
          <w:szCs w:val="20"/>
        </w:rPr>
      </w:pPr>
    </w:p>
    <w:p w14:paraId="074CD40C" w14:textId="1E639133" w:rsidR="006A6FF7" w:rsidRDefault="006A6FF7" w:rsidP="006A6FF7">
      <w:pPr>
        <w:pStyle w:val="Heading2"/>
        <w:ind w:left="-86" w:right="-86"/>
        <w:rPr>
          <w:b w:val="0"/>
          <w:sz w:val="20"/>
          <w:szCs w:val="20"/>
        </w:rPr>
      </w:pPr>
      <w:r w:rsidRPr="006A6FF7">
        <w:rPr>
          <w:b w:val="0"/>
          <w:sz w:val="20"/>
          <w:szCs w:val="20"/>
        </w:rPr>
        <w:t xml:space="preserve">If </w:t>
      </w:r>
      <w:r w:rsidR="00E6330B" w:rsidRPr="00E6330B">
        <w:rPr>
          <w:sz w:val="20"/>
          <w:szCs w:val="20"/>
        </w:rPr>
        <w:t>you</w:t>
      </w:r>
      <w:r w:rsidRPr="006A6FF7">
        <w:rPr>
          <w:b w:val="0"/>
          <w:sz w:val="20"/>
          <w:szCs w:val="20"/>
        </w:rPr>
        <w:t xml:space="preserve"> pay a specific premium for </w:t>
      </w:r>
      <w:r w:rsidR="006E0E89" w:rsidRPr="006E0E89">
        <w:rPr>
          <w:sz w:val="20"/>
          <w:szCs w:val="20"/>
        </w:rPr>
        <w:t>Collision</w:t>
      </w:r>
      <w:r w:rsidRPr="006A6FF7">
        <w:rPr>
          <w:b w:val="0"/>
          <w:sz w:val="20"/>
          <w:szCs w:val="20"/>
        </w:rPr>
        <w:t xml:space="preserve"> Coverage, </w:t>
      </w:r>
      <w:r w:rsidR="00E6330B" w:rsidRPr="00E6330B">
        <w:rPr>
          <w:sz w:val="20"/>
          <w:szCs w:val="20"/>
        </w:rPr>
        <w:t>we</w:t>
      </w:r>
      <w:r w:rsidRPr="006A6FF7">
        <w:rPr>
          <w:b w:val="0"/>
          <w:sz w:val="20"/>
          <w:szCs w:val="20"/>
        </w:rPr>
        <w:t xml:space="preserve"> will pay, subject to any applicable deductible shown on the Declarations Page, for </w:t>
      </w:r>
      <w:r w:rsidR="00E6330B" w:rsidRPr="00E6330B">
        <w:rPr>
          <w:sz w:val="20"/>
          <w:szCs w:val="20"/>
        </w:rPr>
        <w:t>loss</w:t>
      </w:r>
      <w:r w:rsidRPr="006A6FF7">
        <w:rPr>
          <w:b w:val="0"/>
          <w:sz w:val="20"/>
          <w:szCs w:val="20"/>
        </w:rPr>
        <w:t xml:space="preserve"> to </w:t>
      </w:r>
      <w:r w:rsidR="00E6330B" w:rsidRPr="00E6330B">
        <w:rPr>
          <w:sz w:val="20"/>
          <w:szCs w:val="20"/>
        </w:rPr>
        <w:t>your covered auto</w:t>
      </w:r>
      <w:r w:rsidRPr="006A6FF7">
        <w:rPr>
          <w:b w:val="0"/>
          <w:sz w:val="20"/>
          <w:szCs w:val="20"/>
        </w:rPr>
        <w:t xml:space="preserve"> caused by a </w:t>
      </w:r>
      <w:r w:rsidR="006E0E89" w:rsidRPr="006E0E89">
        <w:rPr>
          <w:sz w:val="20"/>
          <w:szCs w:val="20"/>
        </w:rPr>
        <w:t>collision</w:t>
      </w:r>
      <w:r w:rsidRPr="006A6FF7">
        <w:rPr>
          <w:b w:val="0"/>
          <w:sz w:val="20"/>
          <w:szCs w:val="20"/>
        </w:rPr>
        <w:t xml:space="preserve">. Coverage under Part E applies only to </w:t>
      </w:r>
      <w:r w:rsidR="00E6330B" w:rsidRPr="00E6330B">
        <w:rPr>
          <w:sz w:val="20"/>
          <w:szCs w:val="20"/>
        </w:rPr>
        <w:t>your covered auto</w:t>
      </w:r>
      <w:r w:rsidRPr="006A6FF7">
        <w:rPr>
          <w:b w:val="0"/>
          <w:sz w:val="20"/>
          <w:szCs w:val="20"/>
        </w:rPr>
        <w:t xml:space="preserve">. Separate deductible amounts will apply for each separate </w:t>
      </w:r>
      <w:r w:rsidR="00E6330B" w:rsidRPr="00E6330B">
        <w:rPr>
          <w:sz w:val="20"/>
          <w:szCs w:val="20"/>
        </w:rPr>
        <w:t>loss</w:t>
      </w:r>
      <w:r w:rsidRPr="006A6FF7">
        <w:rPr>
          <w:b w:val="0"/>
          <w:sz w:val="20"/>
          <w:szCs w:val="20"/>
        </w:rPr>
        <w:t xml:space="preserve"> caused by separate collisions.</w:t>
      </w:r>
    </w:p>
    <w:p w14:paraId="5AE1987B" w14:textId="0747202C" w:rsidR="006A6FF7" w:rsidRDefault="00E6330B" w:rsidP="006A6FF7">
      <w:pPr>
        <w:pStyle w:val="Heading2"/>
        <w:ind w:left="-86" w:right="-86"/>
        <w:rPr>
          <w:b w:val="0"/>
          <w:sz w:val="20"/>
          <w:szCs w:val="20"/>
        </w:rPr>
      </w:pPr>
      <w:r w:rsidRPr="00E6330B">
        <w:rPr>
          <w:sz w:val="20"/>
          <w:szCs w:val="20"/>
        </w:rPr>
        <w:t>Loss</w:t>
      </w:r>
      <w:r w:rsidR="006A6FF7" w:rsidRPr="006A6FF7">
        <w:rPr>
          <w:b w:val="0"/>
          <w:sz w:val="20"/>
          <w:szCs w:val="20"/>
        </w:rPr>
        <w:t xml:space="preserve"> caused by falling or flying objects, fire, theft, explosion, earthquake, windstorm, hail, water, flood, riot, civil commotion, malicious mischief, vandalism, contact with bird </w:t>
      </w:r>
      <w:r w:rsidR="006A6FF7" w:rsidRPr="006A6FF7">
        <w:rPr>
          <w:b w:val="0"/>
          <w:sz w:val="20"/>
          <w:szCs w:val="20"/>
        </w:rPr>
        <w:lastRenderedPageBreak/>
        <w:t xml:space="preserve">or animal, or breakage of glass is not a </w:t>
      </w:r>
      <w:r w:rsidR="006E0E89" w:rsidRPr="006E0E89">
        <w:rPr>
          <w:sz w:val="20"/>
          <w:szCs w:val="20"/>
        </w:rPr>
        <w:t>collision</w:t>
      </w:r>
      <w:r w:rsidR="006A6FF7" w:rsidRPr="006A6FF7">
        <w:rPr>
          <w:b w:val="0"/>
          <w:sz w:val="20"/>
          <w:szCs w:val="20"/>
        </w:rPr>
        <w:t xml:space="preserve"> </w:t>
      </w:r>
      <w:r w:rsidRPr="00E6330B">
        <w:rPr>
          <w:sz w:val="20"/>
          <w:szCs w:val="20"/>
        </w:rPr>
        <w:t>loss</w:t>
      </w:r>
      <w:r w:rsidR="006A6FF7" w:rsidRPr="006A6FF7">
        <w:rPr>
          <w:b w:val="0"/>
          <w:sz w:val="20"/>
          <w:szCs w:val="20"/>
        </w:rPr>
        <w:t>.</w:t>
      </w:r>
    </w:p>
    <w:p w14:paraId="4186C719" w14:textId="77777777" w:rsidR="006A6FF7" w:rsidRDefault="006A6FF7" w:rsidP="005C3566">
      <w:pPr>
        <w:pStyle w:val="Heading2"/>
        <w:spacing w:before="0"/>
        <w:ind w:left="-86" w:right="-86"/>
        <w:jc w:val="center"/>
        <w:rPr>
          <w:sz w:val="20"/>
          <w:szCs w:val="20"/>
        </w:rPr>
      </w:pPr>
    </w:p>
    <w:p w14:paraId="003DCAD1" w14:textId="4616F348" w:rsidR="006A6FF7" w:rsidRDefault="006A6FF7" w:rsidP="005C3566">
      <w:pPr>
        <w:pStyle w:val="Heading2"/>
        <w:spacing w:before="0"/>
        <w:ind w:left="-86" w:right="-86"/>
        <w:jc w:val="center"/>
        <w:rPr>
          <w:sz w:val="20"/>
          <w:szCs w:val="20"/>
        </w:rPr>
      </w:pPr>
      <w:r>
        <w:rPr>
          <w:sz w:val="20"/>
          <w:szCs w:val="20"/>
        </w:rPr>
        <w:t xml:space="preserve">DEFINITIONS PART D &amp; E </w:t>
      </w:r>
    </w:p>
    <w:p w14:paraId="7C46D88B" w14:textId="43E75772" w:rsidR="006A6FF7" w:rsidRPr="006A6FF7" w:rsidRDefault="006A6FF7" w:rsidP="006A6FF7">
      <w:pPr>
        <w:pStyle w:val="Heading2"/>
        <w:ind w:left="-86" w:right="-86"/>
        <w:rPr>
          <w:b w:val="0"/>
          <w:sz w:val="20"/>
          <w:szCs w:val="20"/>
        </w:rPr>
      </w:pPr>
      <w:r w:rsidRPr="006A6FF7">
        <w:rPr>
          <w:b w:val="0"/>
          <w:sz w:val="20"/>
          <w:szCs w:val="20"/>
        </w:rPr>
        <w:t xml:space="preserve">As used in Parts D and E, of this </w:t>
      </w:r>
      <w:r w:rsidR="006E0E89">
        <w:rPr>
          <w:b w:val="0"/>
          <w:sz w:val="20"/>
          <w:szCs w:val="20"/>
        </w:rPr>
        <w:t>policy</w:t>
      </w:r>
      <w:r w:rsidRPr="006A6FF7">
        <w:rPr>
          <w:b w:val="0"/>
          <w:sz w:val="20"/>
          <w:szCs w:val="20"/>
        </w:rPr>
        <w:t xml:space="preserve">, subject to any applicable provision or exclusion in this </w:t>
      </w:r>
      <w:r w:rsidR="006E0E89">
        <w:rPr>
          <w:b w:val="0"/>
          <w:sz w:val="20"/>
          <w:szCs w:val="20"/>
        </w:rPr>
        <w:t>policy</w:t>
      </w:r>
      <w:r w:rsidRPr="006A6FF7">
        <w:rPr>
          <w:b w:val="0"/>
          <w:sz w:val="20"/>
          <w:szCs w:val="20"/>
        </w:rPr>
        <w:t xml:space="preserve"> or endorsement </w:t>
      </w:r>
      <w:proofErr w:type="gramStart"/>
      <w:r w:rsidRPr="006A6FF7">
        <w:rPr>
          <w:b w:val="0"/>
          <w:sz w:val="20"/>
          <w:szCs w:val="20"/>
        </w:rPr>
        <w:t>to</w:t>
      </w:r>
      <w:proofErr w:type="gramEnd"/>
      <w:r w:rsidRPr="006A6FF7">
        <w:rPr>
          <w:b w:val="0"/>
          <w:sz w:val="20"/>
          <w:szCs w:val="20"/>
        </w:rPr>
        <w:t xml:space="preserve"> this </w:t>
      </w:r>
      <w:r w:rsidR="006E0E89">
        <w:rPr>
          <w:b w:val="0"/>
          <w:sz w:val="20"/>
          <w:szCs w:val="20"/>
        </w:rPr>
        <w:t>policy</w:t>
      </w:r>
      <w:r w:rsidRPr="006A6FF7">
        <w:rPr>
          <w:b w:val="0"/>
          <w:sz w:val="20"/>
          <w:szCs w:val="20"/>
        </w:rPr>
        <w:t>:</w:t>
      </w:r>
    </w:p>
    <w:p w14:paraId="05F595B6" w14:textId="67FFDC6F" w:rsidR="006A6FF7" w:rsidRPr="006A6FF7" w:rsidRDefault="006A6FF7" w:rsidP="006A6FF7">
      <w:pPr>
        <w:pStyle w:val="Heading2"/>
        <w:ind w:left="-86" w:right="-86"/>
        <w:rPr>
          <w:b w:val="0"/>
          <w:sz w:val="20"/>
          <w:szCs w:val="20"/>
        </w:rPr>
      </w:pPr>
      <w:r w:rsidRPr="006A6FF7">
        <w:rPr>
          <w:b w:val="0"/>
          <w:sz w:val="20"/>
          <w:szCs w:val="20"/>
        </w:rPr>
        <w:t>"</w:t>
      </w:r>
      <w:r w:rsidR="006E0E89" w:rsidRPr="006E0E89">
        <w:rPr>
          <w:sz w:val="20"/>
          <w:szCs w:val="20"/>
        </w:rPr>
        <w:t>Collision</w:t>
      </w:r>
      <w:r w:rsidRPr="006A6FF7">
        <w:rPr>
          <w:b w:val="0"/>
          <w:sz w:val="20"/>
          <w:szCs w:val="20"/>
        </w:rPr>
        <w:t>" means:</w:t>
      </w:r>
    </w:p>
    <w:p w14:paraId="5C423DDE" w14:textId="77777777" w:rsidR="006E0E89" w:rsidRDefault="00E6330B" w:rsidP="00C45BFA">
      <w:pPr>
        <w:pStyle w:val="Heading2"/>
        <w:numPr>
          <w:ilvl w:val="0"/>
          <w:numId w:val="35"/>
        </w:numPr>
        <w:ind w:right="-86"/>
        <w:rPr>
          <w:b w:val="0"/>
          <w:sz w:val="20"/>
          <w:szCs w:val="20"/>
        </w:rPr>
      </w:pPr>
      <w:r w:rsidRPr="006E0E89">
        <w:rPr>
          <w:sz w:val="20"/>
          <w:szCs w:val="20"/>
        </w:rPr>
        <w:t>your covered auto</w:t>
      </w:r>
      <w:r w:rsidR="006A6FF7" w:rsidRPr="006E0E89">
        <w:rPr>
          <w:b w:val="0"/>
          <w:sz w:val="20"/>
          <w:szCs w:val="20"/>
        </w:rPr>
        <w:t>'s coming into direct physical contact with another object which is not otherwise excluded herein; or</w:t>
      </w:r>
    </w:p>
    <w:p w14:paraId="0EA03456" w14:textId="7EB0B5FA" w:rsidR="006A6FF7" w:rsidRPr="006E0E89" w:rsidRDefault="00E6330B" w:rsidP="00C45BFA">
      <w:pPr>
        <w:pStyle w:val="Heading2"/>
        <w:numPr>
          <w:ilvl w:val="0"/>
          <w:numId w:val="35"/>
        </w:numPr>
        <w:ind w:right="-86"/>
        <w:rPr>
          <w:b w:val="0"/>
          <w:sz w:val="20"/>
          <w:szCs w:val="20"/>
        </w:rPr>
      </w:pPr>
      <w:r w:rsidRPr="006E0E89">
        <w:rPr>
          <w:sz w:val="20"/>
          <w:szCs w:val="20"/>
        </w:rPr>
        <w:t>your covered auto</w:t>
      </w:r>
      <w:r w:rsidR="006A6FF7" w:rsidRPr="006E0E89">
        <w:rPr>
          <w:b w:val="0"/>
          <w:sz w:val="20"/>
          <w:szCs w:val="20"/>
        </w:rPr>
        <w:t>'s upset or overturning.</w:t>
      </w:r>
    </w:p>
    <w:p w14:paraId="4CEAA1C4" w14:textId="5D9831DF" w:rsidR="006A6FF7" w:rsidRPr="006A6FF7" w:rsidRDefault="006A6FF7" w:rsidP="006A6FF7">
      <w:pPr>
        <w:pStyle w:val="Heading2"/>
        <w:ind w:left="-86" w:right="-86"/>
        <w:rPr>
          <w:b w:val="0"/>
          <w:sz w:val="20"/>
          <w:szCs w:val="20"/>
        </w:rPr>
      </w:pPr>
      <w:r w:rsidRPr="006A6FF7">
        <w:rPr>
          <w:b w:val="0"/>
          <w:sz w:val="20"/>
          <w:szCs w:val="20"/>
        </w:rPr>
        <w:t>“</w:t>
      </w:r>
      <w:r w:rsidR="006E0E89" w:rsidRPr="006E0E89">
        <w:rPr>
          <w:sz w:val="20"/>
          <w:szCs w:val="20"/>
        </w:rPr>
        <w:t>Comprehensive</w:t>
      </w:r>
      <w:r w:rsidRPr="006A6FF7">
        <w:rPr>
          <w:b w:val="0"/>
          <w:sz w:val="20"/>
          <w:szCs w:val="20"/>
        </w:rPr>
        <w:t xml:space="preserve">” means </w:t>
      </w:r>
      <w:r w:rsidR="00E6330B" w:rsidRPr="00E6330B">
        <w:rPr>
          <w:sz w:val="20"/>
          <w:szCs w:val="20"/>
        </w:rPr>
        <w:t>loss</w:t>
      </w:r>
      <w:r w:rsidRPr="006A6FF7">
        <w:rPr>
          <w:b w:val="0"/>
          <w:sz w:val="20"/>
          <w:szCs w:val="20"/>
        </w:rPr>
        <w:t xml:space="preserve"> caused by falling or flying objects, fire, theft, explosion, earthquake, windstorm, hail, water, flood, riot, civil commotion, malicious mischief, vandalism, contact with bird or animal, or glass breakage</w:t>
      </w:r>
      <w:r w:rsidR="0030649F">
        <w:rPr>
          <w:b w:val="0"/>
          <w:sz w:val="20"/>
          <w:szCs w:val="20"/>
        </w:rPr>
        <w:t>.</w:t>
      </w:r>
      <w:r w:rsidRPr="006A6FF7">
        <w:rPr>
          <w:b w:val="0"/>
          <w:sz w:val="20"/>
          <w:szCs w:val="20"/>
        </w:rPr>
        <w:tab/>
      </w:r>
    </w:p>
    <w:p w14:paraId="4A870394" w14:textId="77777777" w:rsidR="006A6FF7" w:rsidRDefault="006A6FF7" w:rsidP="005C3566">
      <w:pPr>
        <w:pStyle w:val="Heading2"/>
        <w:spacing w:before="0"/>
        <w:ind w:left="-86" w:right="-86"/>
        <w:jc w:val="center"/>
        <w:rPr>
          <w:sz w:val="20"/>
          <w:szCs w:val="20"/>
        </w:rPr>
      </w:pPr>
    </w:p>
    <w:p w14:paraId="2F571AFE" w14:textId="5C7D13B6" w:rsidR="00791DF5" w:rsidRPr="00422A3D" w:rsidRDefault="00791DF5" w:rsidP="005C3566">
      <w:pPr>
        <w:pStyle w:val="Heading2"/>
        <w:spacing w:before="0"/>
        <w:ind w:left="-86" w:right="-86"/>
        <w:jc w:val="center"/>
        <w:rPr>
          <w:sz w:val="20"/>
          <w:szCs w:val="20"/>
        </w:rPr>
      </w:pPr>
      <w:r w:rsidRPr="00422A3D">
        <w:rPr>
          <w:sz w:val="20"/>
          <w:szCs w:val="20"/>
        </w:rPr>
        <w:t>EXCLUSIONS</w:t>
      </w:r>
      <w:bookmarkEnd w:id="46"/>
      <w:bookmarkEnd w:id="47"/>
    </w:p>
    <w:p w14:paraId="3BB34A5B" w14:textId="77777777" w:rsidR="00791DF5" w:rsidRPr="00422A3D" w:rsidRDefault="00791DF5" w:rsidP="00791DF5">
      <w:pPr>
        <w:widowControl/>
        <w:adjustRightInd w:val="0"/>
        <w:jc w:val="center"/>
        <w:rPr>
          <w:rFonts w:eastAsiaTheme="minorHAnsi"/>
          <w:b/>
          <w:bCs/>
          <w:sz w:val="20"/>
          <w:szCs w:val="20"/>
        </w:rPr>
      </w:pPr>
    </w:p>
    <w:p w14:paraId="683854DB" w14:textId="654D2EF5" w:rsidR="00791DF5" w:rsidRPr="00422A3D" w:rsidRDefault="00E6330B" w:rsidP="00791DF5">
      <w:pPr>
        <w:widowControl/>
        <w:adjustRightInd w:val="0"/>
        <w:jc w:val="both"/>
        <w:rPr>
          <w:rFonts w:eastAsiaTheme="minorHAnsi"/>
          <w:sz w:val="20"/>
          <w:szCs w:val="20"/>
        </w:rPr>
      </w:pPr>
      <w:r w:rsidRPr="00E6330B">
        <w:rPr>
          <w:rFonts w:eastAsiaTheme="minorHAnsi"/>
          <w:b/>
          <w:bCs/>
          <w:sz w:val="20"/>
          <w:szCs w:val="20"/>
        </w:rPr>
        <w:t>We</w:t>
      </w:r>
      <w:r w:rsidR="00791DF5" w:rsidRPr="00422A3D">
        <w:rPr>
          <w:rFonts w:eastAsiaTheme="minorHAnsi"/>
          <w:b/>
          <w:bCs/>
          <w:sz w:val="20"/>
          <w:szCs w:val="20"/>
        </w:rPr>
        <w:t xml:space="preserve"> </w:t>
      </w:r>
      <w:r w:rsidR="00791DF5" w:rsidRPr="00422A3D">
        <w:rPr>
          <w:rFonts w:eastAsiaTheme="minorHAnsi"/>
          <w:sz w:val="20"/>
          <w:szCs w:val="20"/>
        </w:rPr>
        <w:t xml:space="preserve">will not pay for </w:t>
      </w:r>
      <w:r w:rsidRPr="00E6330B">
        <w:rPr>
          <w:rFonts w:eastAsiaTheme="minorHAnsi"/>
          <w:b/>
          <w:bCs/>
          <w:sz w:val="20"/>
          <w:szCs w:val="20"/>
        </w:rPr>
        <w:t>loss</w:t>
      </w:r>
      <w:r w:rsidR="00791DF5" w:rsidRPr="00422A3D">
        <w:rPr>
          <w:rFonts w:eastAsiaTheme="minorHAnsi"/>
          <w:b/>
          <w:bCs/>
          <w:sz w:val="20"/>
          <w:szCs w:val="20"/>
        </w:rPr>
        <w:t xml:space="preserve"> </w:t>
      </w:r>
      <w:r w:rsidR="00791DF5" w:rsidRPr="00422A3D">
        <w:rPr>
          <w:rFonts w:eastAsiaTheme="minorHAnsi"/>
          <w:sz w:val="20"/>
          <w:szCs w:val="20"/>
        </w:rPr>
        <w:t xml:space="preserve">or </w:t>
      </w:r>
      <w:r w:rsidR="00791DF5" w:rsidRPr="00422A3D">
        <w:rPr>
          <w:rFonts w:eastAsiaTheme="minorHAnsi"/>
          <w:b/>
          <w:bCs/>
          <w:sz w:val="20"/>
          <w:szCs w:val="20"/>
        </w:rPr>
        <w:t>damage</w:t>
      </w:r>
      <w:r w:rsidR="00791DF5" w:rsidRPr="00422A3D">
        <w:rPr>
          <w:rFonts w:eastAsiaTheme="minorHAnsi"/>
          <w:sz w:val="20"/>
          <w:szCs w:val="20"/>
        </w:rPr>
        <w:t>:</w:t>
      </w:r>
    </w:p>
    <w:p w14:paraId="4D7F9B1B" w14:textId="40979A16" w:rsidR="00E153FA" w:rsidRDefault="00E6330B" w:rsidP="00E153FA">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E153FA">
        <w:rPr>
          <w:rFonts w:eastAsiaTheme="minorHAnsi"/>
          <w:sz w:val="20"/>
          <w:szCs w:val="20"/>
        </w:rPr>
        <w:t xml:space="preserve"> arising out of the operation or use of any </w:t>
      </w:r>
      <w:r w:rsidRPr="00E6330B">
        <w:rPr>
          <w:rFonts w:eastAsiaTheme="minorHAnsi"/>
          <w:b/>
          <w:sz w:val="20"/>
          <w:szCs w:val="20"/>
        </w:rPr>
        <w:t>auto</w:t>
      </w:r>
      <w:r w:rsidR="00923166">
        <w:rPr>
          <w:rFonts w:eastAsiaTheme="minorHAnsi"/>
          <w:sz w:val="20"/>
          <w:szCs w:val="20"/>
        </w:rPr>
        <w:t xml:space="preserve"> insured under Parts D and</w:t>
      </w:r>
      <w:r w:rsidR="006A6FF7" w:rsidRPr="00E153FA">
        <w:rPr>
          <w:rFonts w:eastAsiaTheme="minorHAnsi"/>
          <w:sz w:val="20"/>
          <w:szCs w:val="20"/>
        </w:rPr>
        <w:t xml:space="preserve"> E by a </w:t>
      </w:r>
      <w:r w:rsidRPr="00E6330B">
        <w:rPr>
          <w:rFonts w:eastAsiaTheme="minorHAnsi"/>
          <w:b/>
          <w:sz w:val="20"/>
          <w:szCs w:val="20"/>
        </w:rPr>
        <w:t>named excluded driver</w:t>
      </w:r>
      <w:r w:rsidR="006A6FF7" w:rsidRPr="00E153FA">
        <w:rPr>
          <w:rFonts w:eastAsiaTheme="minorHAnsi"/>
          <w:sz w:val="20"/>
          <w:szCs w:val="20"/>
        </w:rPr>
        <w:t>.</w:t>
      </w:r>
    </w:p>
    <w:p w14:paraId="1F9638D0" w14:textId="5E035F4A" w:rsidR="00E153FA" w:rsidRDefault="00E6330B" w:rsidP="00E153FA">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E153FA">
        <w:rPr>
          <w:rFonts w:eastAsiaTheme="minorHAnsi"/>
          <w:sz w:val="20"/>
          <w:szCs w:val="20"/>
        </w:rPr>
        <w:t xml:space="preserve"> arising out of the operation or use of any </w:t>
      </w:r>
      <w:r w:rsidRPr="00E6330B">
        <w:rPr>
          <w:rFonts w:eastAsiaTheme="minorHAnsi"/>
          <w:b/>
          <w:sz w:val="20"/>
          <w:szCs w:val="20"/>
        </w:rPr>
        <w:t>auto</w:t>
      </w:r>
      <w:r w:rsidR="006A6FF7" w:rsidRPr="00E153FA">
        <w:rPr>
          <w:rFonts w:eastAsiaTheme="minorHAnsi"/>
          <w:sz w:val="20"/>
          <w:szCs w:val="20"/>
        </w:rPr>
        <w:t xml:space="preserve"> insured by a </w:t>
      </w:r>
      <w:r w:rsidRPr="00E6330B">
        <w:rPr>
          <w:rFonts w:eastAsiaTheme="minorHAnsi"/>
          <w:b/>
          <w:sz w:val="20"/>
          <w:szCs w:val="20"/>
        </w:rPr>
        <w:t>person</w:t>
      </w:r>
      <w:r w:rsidR="006A6FF7" w:rsidRPr="00E153FA">
        <w:rPr>
          <w:rFonts w:eastAsiaTheme="minorHAnsi"/>
          <w:sz w:val="20"/>
          <w:szCs w:val="20"/>
        </w:rPr>
        <w:t xml:space="preserve"> who has resided in </w:t>
      </w:r>
      <w:r w:rsidRPr="00E6330B">
        <w:rPr>
          <w:rFonts w:eastAsiaTheme="minorHAnsi"/>
          <w:b/>
          <w:sz w:val="20"/>
          <w:szCs w:val="20"/>
        </w:rPr>
        <w:t>your</w:t>
      </w:r>
      <w:r w:rsidR="006A6FF7" w:rsidRPr="00E153FA">
        <w:rPr>
          <w:rFonts w:eastAsiaTheme="minorHAnsi"/>
          <w:sz w:val="20"/>
          <w:szCs w:val="20"/>
        </w:rPr>
        <w:t xml:space="preserve"> household prior to the date of the </w:t>
      </w:r>
      <w:r w:rsidRPr="00E6330B">
        <w:rPr>
          <w:rFonts w:eastAsiaTheme="minorHAnsi"/>
          <w:b/>
          <w:sz w:val="20"/>
          <w:szCs w:val="20"/>
        </w:rPr>
        <w:t>accident</w:t>
      </w:r>
      <w:r w:rsidR="006A6FF7" w:rsidRPr="00E153FA">
        <w:rPr>
          <w:rFonts w:eastAsiaTheme="minorHAnsi"/>
          <w:sz w:val="20"/>
          <w:szCs w:val="20"/>
        </w:rPr>
        <w:t xml:space="preserve"> who was not listed on </w:t>
      </w:r>
      <w:r w:rsidRPr="00E6330B">
        <w:rPr>
          <w:rFonts w:eastAsiaTheme="minorHAnsi"/>
          <w:b/>
          <w:sz w:val="20"/>
          <w:szCs w:val="20"/>
        </w:rPr>
        <w:t>your</w:t>
      </w:r>
      <w:r w:rsidR="006A6FF7" w:rsidRPr="00E153FA">
        <w:rPr>
          <w:rFonts w:eastAsiaTheme="minorHAnsi"/>
          <w:sz w:val="20"/>
          <w:szCs w:val="20"/>
        </w:rPr>
        <w:t xml:space="preserve"> application for insurance and for whom a premium has not been paid; for the purposes of this exclusion, a </w:t>
      </w:r>
      <w:r w:rsidRPr="00E6330B">
        <w:rPr>
          <w:rFonts w:eastAsiaTheme="minorHAnsi"/>
          <w:b/>
          <w:sz w:val="20"/>
          <w:szCs w:val="20"/>
        </w:rPr>
        <w:t>person</w:t>
      </w:r>
      <w:r w:rsidR="006A6FF7" w:rsidRPr="00E153FA">
        <w:rPr>
          <w:rFonts w:eastAsiaTheme="minorHAnsi"/>
          <w:sz w:val="20"/>
          <w:szCs w:val="20"/>
        </w:rPr>
        <w:t xml:space="preserve"> who has resided in </w:t>
      </w:r>
      <w:r w:rsidRPr="00E6330B">
        <w:rPr>
          <w:rFonts w:eastAsiaTheme="minorHAnsi"/>
          <w:b/>
          <w:sz w:val="20"/>
          <w:szCs w:val="20"/>
        </w:rPr>
        <w:t>your</w:t>
      </w:r>
      <w:r w:rsidR="006A6FF7" w:rsidRPr="00E153FA">
        <w:rPr>
          <w:rFonts w:eastAsiaTheme="minorHAnsi"/>
          <w:sz w:val="20"/>
          <w:szCs w:val="20"/>
        </w:rPr>
        <w:t xml:space="preserve"> household is someone who at the time of the </w:t>
      </w:r>
      <w:r w:rsidRPr="00E6330B">
        <w:rPr>
          <w:rFonts w:eastAsiaTheme="minorHAnsi"/>
          <w:b/>
          <w:sz w:val="20"/>
          <w:szCs w:val="20"/>
        </w:rPr>
        <w:t>accident</w:t>
      </w:r>
      <w:r w:rsidR="006A6FF7" w:rsidRPr="00E153FA">
        <w:rPr>
          <w:rFonts w:eastAsiaTheme="minorHAnsi"/>
          <w:sz w:val="20"/>
          <w:szCs w:val="20"/>
        </w:rPr>
        <w:t xml:space="preserve"> has been permanently living in </w:t>
      </w:r>
      <w:r w:rsidRPr="00E6330B">
        <w:rPr>
          <w:rFonts w:eastAsiaTheme="minorHAnsi"/>
          <w:b/>
          <w:sz w:val="20"/>
          <w:szCs w:val="20"/>
        </w:rPr>
        <w:t>your</w:t>
      </w:r>
      <w:r w:rsidR="006A6FF7" w:rsidRPr="00E153FA">
        <w:rPr>
          <w:rFonts w:eastAsiaTheme="minorHAnsi"/>
          <w:sz w:val="20"/>
          <w:szCs w:val="20"/>
        </w:rPr>
        <w:t xml:space="preserve"> home. </w:t>
      </w:r>
    </w:p>
    <w:p w14:paraId="0FDC8F51" w14:textId="4796CC93" w:rsidR="00E153FA" w:rsidRDefault="00E6330B" w:rsidP="00E153FA">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E153FA">
        <w:rPr>
          <w:rFonts w:eastAsiaTheme="minorHAnsi"/>
          <w:sz w:val="20"/>
          <w:szCs w:val="20"/>
        </w:rPr>
        <w:t xml:space="preserve"> arising out of the ownership, operation or use of any </w:t>
      </w:r>
      <w:r w:rsidRPr="00E6330B">
        <w:rPr>
          <w:rFonts w:eastAsiaTheme="minorHAnsi"/>
          <w:b/>
          <w:sz w:val="20"/>
          <w:szCs w:val="20"/>
        </w:rPr>
        <w:t>auto</w:t>
      </w:r>
      <w:r w:rsidR="00923166">
        <w:rPr>
          <w:rFonts w:eastAsiaTheme="minorHAnsi"/>
          <w:sz w:val="20"/>
          <w:szCs w:val="20"/>
        </w:rPr>
        <w:t xml:space="preserve"> insured under Parts D and</w:t>
      </w:r>
      <w:r w:rsidR="006A6FF7" w:rsidRPr="00E153FA">
        <w:rPr>
          <w:rFonts w:eastAsiaTheme="minorHAnsi"/>
          <w:sz w:val="20"/>
          <w:szCs w:val="20"/>
        </w:rPr>
        <w:t xml:space="preserve"> E</w:t>
      </w:r>
      <w:r w:rsidR="00923166">
        <w:rPr>
          <w:rFonts w:eastAsiaTheme="minorHAnsi"/>
          <w:sz w:val="20"/>
          <w:szCs w:val="20"/>
        </w:rPr>
        <w:t xml:space="preserve"> </w:t>
      </w:r>
      <w:r w:rsidR="006A6FF7" w:rsidRPr="00E153FA">
        <w:rPr>
          <w:rFonts w:eastAsiaTheme="minorHAnsi"/>
          <w:sz w:val="20"/>
          <w:szCs w:val="20"/>
        </w:rPr>
        <w:t xml:space="preserve"> as a vehicle for hire including taxi, livery, passenger, delivery or messenger service or for any other commercial purpose whatsoever unless a surcharge has been paid for that vehicle. This exclusion does not apply to the operation or use of an </w:t>
      </w:r>
      <w:r w:rsidRPr="00E6330B">
        <w:rPr>
          <w:rFonts w:eastAsiaTheme="minorHAnsi"/>
          <w:b/>
          <w:sz w:val="20"/>
          <w:szCs w:val="20"/>
        </w:rPr>
        <w:t>auto</w:t>
      </w:r>
      <w:r w:rsidR="006A6FF7" w:rsidRPr="00E153FA">
        <w:rPr>
          <w:rFonts w:eastAsiaTheme="minorHAnsi"/>
          <w:sz w:val="20"/>
          <w:szCs w:val="20"/>
        </w:rPr>
        <w:t xml:space="preserve"> by a </w:t>
      </w:r>
      <w:r w:rsidRPr="00E6330B">
        <w:rPr>
          <w:rFonts w:eastAsiaTheme="minorHAnsi"/>
          <w:b/>
          <w:sz w:val="20"/>
          <w:szCs w:val="20"/>
        </w:rPr>
        <w:t>covered person</w:t>
      </w:r>
      <w:r w:rsidR="006A6FF7" w:rsidRPr="00E153FA">
        <w:rPr>
          <w:rFonts w:eastAsiaTheme="minorHAnsi"/>
          <w:sz w:val="20"/>
          <w:szCs w:val="20"/>
        </w:rPr>
        <w:t xml:space="preserve"> strictly as a means of personal transportation, whether in connection with one's employment or otherwise, or to a share-the-expense </w:t>
      </w:r>
      <w:proofErr w:type="gramStart"/>
      <w:r w:rsidR="006A6FF7" w:rsidRPr="00E153FA">
        <w:rPr>
          <w:rFonts w:eastAsiaTheme="minorHAnsi"/>
          <w:sz w:val="20"/>
          <w:szCs w:val="20"/>
        </w:rPr>
        <w:t>car pool</w:t>
      </w:r>
      <w:proofErr w:type="gramEnd"/>
      <w:r w:rsidR="006A6FF7" w:rsidRPr="00E153FA">
        <w:rPr>
          <w:rFonts w:eastAsiaTheme="minorHAnsi"/>
          <w:sz w:val="20"/>
          <w:szCs w:val="20"/>
        </w:rPr>
        <w:t>.</w:t>
      </w:r>
    </w:p>
    <w:p w14:paraId="13A8A021" w14:textId="21AFB4B0" w:rsidR="00E153FA" w:rsidRDefault="00E6330B" w:rsidP="00E153FA">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E153FA">
        <w:rPr>
          <w:rFonts w:eastAsiaTheme="minorHAnsi"/>
          <w:sz w:val="20"/>
          <w:szCs w:val="20"/>
        </w:rPr>
        <w:t xml:space="preserve"> arising out of the operation or use of any </w:t>
      </w:r>
      <w:r w:rsidRPr="00E6330B">
        <w:rPr>
          <w:rFonts w:eastAsiaTheme="minorHAnsi"/>
          <w:b/>
          <w:sz w:val="20"/>
          <w:szCs w:val="20"/>
        </w:rPr>
        <w:t>auto</w:t>
      </w:r>
      <w:r w:rsidR="00923166">
        <w:rPr>
          <w:rFonts w:eastAsiaTheme="minorHAnsi"/>
          <w:sz w:val="20"/>
          <w:szCs w:val="20"/>
        </w:rPr>
        <w:t xml:space="preserve"> insured under Parts D and </w:t>
      </w:r>
      <w:r w:rsidR="006A6FF7" w:rsidRPr="00E153FA">
        <w:rPr>
          <w:rFonts w:eastAsiaTheme="minorHAnsi"/>
          <w:sz w:val="20"/>
          <w:szCs w:val="20"/>
        </w:rPr>
        <w:t xml:space="preserve">E by any </w:t>
      </w:r>
      <w:r w:rsidRPr="00E6330B">
        <w:rPr>
          <w:rFonts w:eastAsiaTheme="minorHAnsi"/>
          <w:b/>
          <w:sz w:val="20"/>
          <w:szCs w:val="20"/>
        </w:rPr>
        <w:t>person</w:t>
      </w:r>
      <w:r w:rsidR="006A6FF7" w:rsidRPr="00E153FA">
        <w:rPr>
          <w:rFonts w:eastAsiaTheme="minorHAnsi"/>
          <w:sz w:val="20"/>
          <w:szCs w:val="20"/>
        </w:rPr>
        <w:t xml:space="preserve"> without a valid and current driver's license issued by the U.S., or Canada, or other country unless a surcharge has been paid for that operator</w:t>
      </w:r>
      <w:r w:rsidR="00E153FA">
        <w:rPr>
          <w:rFonts w:eastAsiaTheme="minorHAnsi"/>
          <w:sz w:val="20"/>
          <w:szCs w:val="20"/>
        </w:rPr>
        <w:t>.</w:t>
      </w:r>
    </w:p>
    <w:p w14:paraId="08DD4E5B" w14:textId="5EDE97F4" w:rsidR="00E153FA" w:rsidRDefault="00E6330B" w:rsidP="00E153FA">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E153FA">
        <w:rPr>
          <w:rFonts w:eastAsiaTheme="minorHAnsi"/>
          <w:sz w:val="20"/>
          <w:szCs w:val="20"/>
        </w:rPr>
        <w:t xml:space="preserve"> resulting from prior </w:t>
      </w:r>
      <w:r w:rsidRPr="00E6330B">
        <w:rPr>
          <w:rFonts w:eastAsiaTheme="minorHAnsi"/>
          <w:b/>
          <w:sz w:val="20"/>
          <w:szCs w:val="20"/>
        </w:rPr>
        <w:t>loss</w:t>
      </w:r>
      <w:r w:rsidR="006A6FF7" w:rsidRPr="00E153FA">
        <w:rPr>
          <w:rFonts w:eastAsiaTheme="minorHAnsi"/>
          <w:sz w:val="20"/>
          <w:szCs w:val="20"/>
        </w:rPr>
        <w:t xml:space="preserve"> or damage, manufacturer's defects, wear and tear, freezing, mechanical or electrical breakdown or failure, or road damage to tires.</w:t>
      </w:r>
    </w:p>
    <w:p w14:paraId="6D92ED32" w14:textId="619A13F8" w:rsidR="00E153FA" w:rsidRDefault="00E6330B" w:rsidP="00E153FA">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E153FA">
        <w:rPr>
          <w:rFonts w:eastAsiaTheme="minorHAnsi"/>
          <w:sz w:val="20"/>
          <w:szCs w:val="20"/>
        </w:rPr>
        <w:t xml:space="preserve"> due to war, civil war, insurrection, rebellion, revolution, radioactive contamination or the discharge of any nuclear weapon (even if </w:t>
      </w:r>
      <w:r w:rsidR="007D2F15" w:rsidRPr="007D2F15">
        <w:rPr>
          <w:rFonts w:eastAsiaTheme="minorHAnsi"/>
          <w:b/>
          <w:sz w:val="20"/>
          <w:szCs w:val="20"/>
        </w:rPr>
        <w:t>accidental</w:t>
      </w:r>
      <w:r w:rsidR="006A6FF7" w:rsidRPr="00E153FA">
        <w:rPr>
          <w:rFonts w:eastAsiaTheme="minorHAnsi"/>
          <w:sz w:val="20"/>
          <w:szCs w:val="20"/>
        </w:rPr>
        <w:t xml:space="preserve">) or </w:t>
      </w:r>
      <w:proofErr w:type="gramStart"/>
      <w:r w:rsidR="006A6FF7" w:rsidRPr="00E153FA">
        <w:rPr>
          <w:rFonts w:eastAsiaTheme="minorHAnsi"/>
          <w:sz w:val="20"/>
          <w:szCs w:val="20"/>
        </w:rPr>
        <w:t>as a consequence of</w:t>
      </w:r>
      <w:proofErr w:type="gramEnd"/>
      <w:r w:rsidR="006A6FF7" w:rsidRPr="00E153FA">
        <w:rPr>
          <w:rFonts w:eastAsiaTheme="minorHAnsi"/>
          <w:sz w:val="20"/>
          <w:szCs w:val="20"/>
        </w:rPr>
        <w:t xml:space="preserve"> any of these.</w:t>
      </w:r>
    </w:p>
    <w:p w14:paraId="2440F33F" w14:textId="236F7B55" w:rsidR="00AE7E03" w:rsidRDefault="006A6FF7" w:rsidP="00AE7E03">
      <w:pPr>
        <w:pStyle w:val="ListParagraph"/>
        <w:widowControl/>
        <w:numPr>
          <w:ilvl w:val="0"/>
          <w:numId w:val="37"/>
        </w:numPr>
        <w:adjustRightInd w:val="0"/>
        <w:jc w:val="both"/>
        <w:rPr>
          <w:rFonts w:eastAsiaTheme="minorHAnsi"/>
          <w:sz w:val="20"/>
          <w:szCs w:val="20"/>
        </w:rPr>
      </w:pPr>
      <w:r w:rsidRPr="00E153FA">
        <w:rPr>
          <w:rFonts w:eastAsiaTheme="minorHAnsi"/>
          <w:sz w:val="20"/>
          <w:szCs w:val="20"/>
        </w:rPr>
        <w:t xml:space="preserve">Damage to or destruction of custom equipment attached to or made a part of any </w:t>
      </w:r>
      <w:r w:rsidR="00E6330B" w:rsidRPr="00E6330B">
        <w:rPr>
          <w:rFonts w:eastAsiaTheme="minorHAnsi"/>
          <w:b/>
          <w:sz w:val="20"/>
          <w:szCs w:val="20"/>
        </w:rPr>
        <w:t>auto</w:t>
      </w:r>
      <w:r w:rsidR="00923166">
        <w:rPr>
          <w:rFonts w:eastAsiaTheme="minorHAnsi"/>
          <w:sz w:val="20"/>
          <w:szCs w:val="20"/>
        </w:rPr>
        <w:t xml:space="preserve"> insured under Parts D and</w:t>
      </w:r>
      <w:r w:rsidRPr="00E153FA">
        <w:rPr>
          <w:rFonts w:eastAsiaTheme="minorHAnsi"/>
          <w:sz w:val="20"/>
          <w:szCs w:val="20"/>
        </w:rPr>
        <w:t xml:space="preserve"> E. </w:t>
      </w:r>
      <w:proofErr w:type="gramStart"/>
      <w:r w:rsidRPr="00E153FA">
        <w:rPr>
          <w:rFonts w:eastAsiaTheme="minorHAnsi"/>
          <w:sz w:val="20"/>
          <w:szCs w:val="20"/>
        </w:rPr>
        <w:t>For the purpose of</w:t>
      </w:r>
      <w:proofErr w:type="gramEnd"/>
      <w:r w:rsidRPr="00E153FA">
        <w:rPr>
          <w:rFonts w:eastAsiaTheme="minorHAnsi"/>
          <w:sz w:val="20"/>
          <w:szCs w:val="20"/>
        </w:rPr>
        <w:t xml:space="preserve"> this exclusion "custom equipment" means any parts or accessories which were attached to or made a part of the </w:t>
      </w:r>
      <w:r w:rsidR="00E6330B" w:rsidRPr="00E6330B">
        <w:rPr>
          <w:rFonts w:eastAsiaTheme="minorHAnsi"/>
          <w:b/>
          <w:sz w:val="20"/>
          <w:szCs w:val="20"/>
        </w:rPr>
        <w:t>auto</w:t>
      </w:r>
      <w:r w:rsidRPr="00E153FA">
        <w:rPr>
          <w:rFonts w:eastAsiaTheme="minorHAnsi"/>
          <w:sz w:val="20"/>
          <w:szCs w:val="20"/>
        </w:rPr>
        <w:t xml:space="preserve"> after its original </w:t>
      </w:r>
      <w:proofErr w:type="gramStart"/>
      <w:r w:rsidRPr="00E153FA">
        <w:rPr>
          <w:rFonts w:eastAsiaTheme="minorHAnsi"/>
          <w:sz w:val="20"/>
          <w:szCs w:val="20"/>
        </w:rPr>
        <w:t>manufacture</w:t>
      </w:r>
      <w:proofErr w:type="gramEnd"/>
      <w:r w:rsidRPr="00E153FA">
        <w:rPr>
          <w:rFonts w:eastAsiaTheme="minorHAnsi"/>
          <w:sz w:val="20"/>
          <w:szCs w:val="20"/>
        </w:rPr>
        <w:t xml:space="preserve"> and which were not offered by the manufacturer of the </w:t>
      </w:r>
      <w:r w:rsidR="00E6330B" w:rsidRPr="00E6330B">
        <w:rPr>
          <w:rFonts w:eastAsiaTheme="minorHAnsi"/>
          <w:b/>
          <w:sz w:val="20"/>
          <w:szCs w:val="20"/>
        </w:rPr>
        <w:t>auto</w:t>
      </w:r>
      <w:r w:rsidRPr="00E153FA">
        <w:rPr>
          <w:rFonts w:eastAsiaTheme="minorHAnsi"/>
          <w:sz w:val="20"/>
          <w:szCs w:val="20"/>
        </w:rPr>
        <w:t xml:space="preserve"> as a standard or optional accessory for that </w:t>
      </w:r>
      <w:r w:rsidR="00E6330B" w:rsidRPr="00E6330B">
        <w:rPr>
          <w:rFonts w:eastAsiaTheme="minorHAnsi"/>
          <w:b/>
          <w:sz w:val="20"/>
          <w:szCs w:val="20"/>
        </w:rPr>
        <w:t>auto</w:t>
      </w:r>
      <w:r w:rsidRPr="00E153FA">
        <w:rPr>
          <w:rFonts w:eastAsiaTheme="minorHAnsi"/>
          <w:sz w:val="20"/>
          <w:szCs w:val="20"/>
        </w:rPr>
        <w:t xml:space="preserve">. Examples of custom equipment include but are not limited to the following items, unless such items would have been available as factory installed original equipment on the </w:t>
      </w:r>
      <w:r w:rsidR="00E6330B" w:rsidRPr="00E6330B">
        <w:rPr>
          <w:rFonts w:eastAsiaTheme="minorHAnsi"/>
          <w:b/>
          <w:sz w:val="20"/>
          <w:szCs w:val="20"/>
        </w:rPr>
        <w:t>auto</w:t>
      </w:r>
      <w:r w:rsidRPr="00E153FA">
        <w:rPr>
          <w:rFonts w:eastAsiaTheme="minorHAnsi"/>
          <w:sz w:val="20"/>
          <w:szCs w:val="20"/>
        </w:rPr>
        <w:t xml:space="preserve"> at the time of the </w:t>
      </w:r>
      <w:proofErr w:type="gramStart"/>
      <w:r w:rsidR="00E6330B" w:rsidRPr="00E6330B">
        <w:rPr>
          <w:rFonts w:eastAsiaTheme="minorHAnsi"/>
          <w:b/>
          <w:sz w:val="20"/>
          <w:szCs w:val="20"/>
        </w:rPr>
        <w:t>auto</w:t>
      </w:r>
      <w:r w:rsidRPr="00E153FA">
        <w:rPr>
          <w:rFonts w:eastAsiaTheme="minorHAnsi"/>
          <w:sz w:val="20"/>
          <w:szCs w:val="20"/>
        </w:rPr>
        <w:t>'s</w:t>
      </w:r>
      <w:proofErr w:type="gramEnd"/>
      <w:r w:rsidRPr="00E153FA">
        <w:rPr>
          <w:rFonts w:eastAsiaTheme="minorHAnsi"/>
          <w:sz w:val="20"/>
          <w:szCs w:val="20"/>
        </w:rPr>
        <w:t xml:space="preserve"> manufacture:</w:t>
      </w:r>
    </w:p>
    <w:p w14:paraId="63E8C095"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custom chrome, alloy, aluminum, or magnesium </w:t>
      </w:r>
      <w:proofErr w:type="gramStart"/>
      <w:r w:rsidRPr="00AE7E03">
        <w:rPr>
          <w:rFonts w:eastAsiaTheme="minorHAnsi"/>
          <w:sz w:val="20"/>
          <w:szCs w:val="20"/>
        </w:rPr>
        <w:t>wheels;</w:t>
      </w:r>
      <w:proofErr w:type="gramEnd"/>
    </w:p>
    <w:p w14:paraId="306FC67F"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custom </w:t>
      </w:r>
      <w:proofErr w:type="gramStart"/>
      <w:r w:rsidRPr="00AE7E03">
        <w:rPr>
          <w:rFonts w:eastAsiaTheme="minorHAnsi"/>
          <w:sz w:val="20"/>
          <w:szCs w:val="20"/>
        </w:rPr>
        <w:t>chroming;</w:t>
      </w:r>
      <w:proofErr w:type="gramEnd"/>
    </w:p>
    <w:p w14:paraId="071ECC9B"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custom paint; murals, decals or graphics; special carpeting, cabinets or interior furnishings; sun, moon or T-Top roofs; roof height extensions; bubble domes or windows; cooking appliances or facilities; beds or sleeping </w:t>
      </w:r>
      <w:proofErr w:type="gramStart"/>
      <w:r w:rsidRPr="00AE7E03">
        <w:rPr>
          <w:rFonts w:eastAsiaTheme="minorHAnsi"/>
          <w:sz w:val="20"/>
          <w:szCs w:val="20"/>
        </w:rPr>
        <w:t>accommodations;</w:t>
      </w:r>
      <w:proofErr w:type="gramEnd"/>
    </w:p>
    <w:p w14:paraId="13E02DDA"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a camper body, topper, shell, cabana, awning, custom enclosure, or any equipment designed to provide additional living space or transport, hauling or storage </w:t>
      </w:r>
      <w:proofErr w:type="gramStart"/>
      <w:r w:rsidRPr="00AE7E03">
        <w:rPr>
          <w:rFonts w:eastAsiaTheme="minorHAnsi"/>
          <w:sz w:val="20"/>
          <w:szCs w:val="20"/>
        </w:rPr>
        <w:t>capacity;</w:t>
      </w:r>
      <w:proofErr w:type="gramEnd"/>
    </w:p>
    <w:p w14:paraId="53074B53"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luggage, bike, ski or similar external carrying </w:t>
      </w:r>
      <w:proofErr w:type="gramStart"/>
      <w:r w:rsidRPr="00AE7E03">
        <w:rPr>
          <w:rFonts w:eastAsiaTheme="minorHAnsi"/>
          <w:sz w:val="20"/>
          <w:szCs w:val="20"/>
        </w:rPr>
        <w:t>racks;</w:t>
      </w:r>
      <w:proofErr w:type="gramEnd"/>
    </w:p>
    <w:p w14:paraId="51FD93AB"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utility or </w:t>
      </w:r>
      <w:proofErr w:type="gramStart"/>
      <w:r w:rsidRPr="00AE7E03">
        <w:rPr>
          <w:rFonts w:eastAsiaTheme="minorHAnsi"/>
          <w:sz w:val="20"/>
          <w:szCs w:val="20"/>
        </w:rPr>
        <w:t>tool boxes</w:t>
      </w:r>
      <w:proofErr w:type="gramEnd"/>
      <w:r w:rsidRPr="00AE7E03">
        <w:rPr>
          <w:rFonts w:eastAsiaTheme="minorHAnsi"/>
          <w:sz w:val="20"/>
          <w:szCs w:val="20"/>
        </w:rPr>
        <w:t xml:space="preserve">; </w:t>
      </w:r>
      <w:proofErr w:type="gramStart"/>
      <w:r w:rsidRPr="00AE7E03">
        <w:rPr>
          <w:rFonts w:eastAsiaTheme="minorHAnsi"/>
          <w:sz w:val="20"/>
          <w:szCs w:val="20"/>
        </w:rPr>
        <w:t>winches;</w:t>
      </w:r>
      <w:proofErr w:type="gramEnd"/>
    </w:p>
    <w:p w14:paraId="704EF64B"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audio, video or stereo </w:t>
      </w:r>
      <w:proofErr w:type="gramStart"/>
      <w:r w:rsidRPr="00AE7E03">
        <w:rPr>
          <w:rFonts w:eastAsiaTheme="minorHAnsi"/>
          <w:sz w:val="20"/>
          <w:szCs w:val="20"/>
        </w:rPr>
        <w:t>equipment;</w:t>
      </w:r>
      <w:proofErr w:type="gramEnd"/>
    </w:p>
    <w:p w14:paraId="14221E64" w14:textId="77777777"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two-way radios (including CB radios), telephones, </w:t>
      </w:r>
      <w:proofErr w:type="gramStart"/>
      <w:r w:rsidRPr="00AE7E03">
        <w:rPr>
          <w:rFonts w:eastAsiaTheme="minorHAnsi"/>
          <w:sz w:val="20"/>
          <w:szCs w:val="20"/>
        </w:rPr>
        <w:t>radio-telephones</w:t>
      </w:r>
      <w:proofErr w:type="gramEnd"/>
      <w:r w:rsidRPr="00AE7E03">
        <w:rPr>
          <w:rFonts w:eastAsiaTheme="minorHAnsi"/>
          <w:sz w:val="20"/>
          <w:szCs w:val="20"/>
        </w:rPr>
        <w:t xml:space="preserve">, scanning monitor receivers, television sets, home </w:t>
      </w:r>
      <w:proofErr w:type="gramStart"/>
      <w:r w:rsidRPr="00AE7E03">
        <w:rPr>
          <w:rFonts w:eastAsiaTheme="minorHAnsi"/>
          <w:sz w:val="20"/>
          <w:szCs w:val="20"/>
        </w:rPr>
        <w:t>high fidelity</w:t>
      </w:r>
      <w:proofErr w:type="gramEnd"/>
      <w:r w:rsidRPr="00AE7E03">
        <w:rPr>
          <w:rFonts w:eastAsiaTheme="minorHAnsi"/>
          <w:sz w:val="20"/>
          <w:szCs w:val="20"/>
        </w:rPr>
        <w:t xml:space="preserve"> equipment, tapes, records, compact discs, or any accessories to any of </w:t>
      </w:r>
      <w:proofErr w:type="gramStart"/>
      <w:r w:rsidRPr="00AE7E03">
        <w:rPr>
          <w:rFonts w:eastAsiaTheme="minorHAnsi"/>
          <w:sz w:val="20"/>
          <w:szCs w:val="20"/>
        </w:rPr>
        <w:t>these;</w:t>
      </w:r>
      <w:proofErr w:type="gramEnd"/>
    </w:p>
    <w:p w14:paraId="42948E35" w14:textId="38CB5FB8"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equipment used to either mechanically or structurally modify any </w:t>
      </w:r>
      <w:r w:rsidR="00E6330B" w:rsidRPr="00E6330B">
        <w:rPr>
          <w:rFonts w:eastAsiaTheme="minorHAnsi"/>
          <w:b/>
          <w:sz w:val="20"/>
          <w:szCs w:val="20"/>
        </w:rPr>
        <w:t>auto</w:t>
      </w:r>
      <w:r w:rsidRPr="00AE7E03">
        <w:rPr>
          <w:rFonts w:eastAsiaTheme="minorHAnsi"/>
          <w:sz w:val="20"/>
          <w:szCs w:val="20"/>
        </w:rPr>
        <w:t xml:space="preserve"> insured under Parts D</w:t>
      </w:r>
      <w:r w:rsidR="00923166">
        <w:rPr>
          <w:rFonts w:eastAsiaTheme="minorHAnsi"/>
          <w:sz w:val="20"/>
          <w:szCs w:val="20"/>
        </w:rPr>
        <w:t xml:space="preserve"> and E</w:t>
      </w:r>
      <w:r w:rsidRPr="00AE7E03">
        <w:rPr>
          <w:rFonts w:eastAsiaTheme="minorHAnsi"/>
          <w:sz w:val="20"/>
          <w:szCs w:val="20"/>
        </w:rPr>
        <w:t xml:space="preserve"> resulting in an increase in performance or a change in appearance; and</w:t>
      </w:r>
    </w:p>
    <w:p w14:paraId="76F212C6" w14:textId="3C2E0909" w:rsidR="00AE7E03" w:rsidRDefault="006A6FF7" w:rsidP="00AE7E03">
      <w:pPr>
        <w:pStyle w:val="ListParagraph"/>
        <w:widowControl/>
        <w:numPr>
          <w:ilvl w:val="1"/>
          <w:numId w:val="37"/>
        </w:numPr>
        <w:adjustRightInd w:val="0"/>
        <w:jc w:val="both"/>
        <w:rPr>
          <w:rFonts w:eastAsiaTheme="minorHAnsi"/>
          <w:sz w:val="20"/>
          <w:szCs w:val="20"/>
        </w:rPr>
      </w:pPr>
      <w:r w:rsidRPr="00AE7E03">
        <w:rPr>
          <w:rFonts w:eastAsiaTheme="minorHAnsi"/>
          <w:sz w:val="20"/>
          <w:szCs w:val="20"/>
        </w:rPr>
        <w:t xml:space="preserve">a </w:t>
      </w:r>
      <w:r w:rsidR="00E6330B" w:rsidRPr="00E6330B">
        <w:rPr>
          <w:rFonts w:eastAsiaTheme="minorHAnsi"/>
          <w:b/>
          <w:sz w:val="20"/>
          <w:szCs w:val="20"/>
        </w:rPr>
        <w:t>trailer</w:t>
      </w:r>
      <w:r w:rsidRPr="00AE7E03">
        <w:rPr>
          <w:rFonts w:eastAsiaTheme="minorHAnsi"/>
          <w:sz w:val="20"/>
          <w:szCs w:val="20"/>
        </w:rPr>
        <w:t>.</w:t>
      </w:r>
    </w:p>
    <w:p w14:paraId="4C03483F" w14:textId="040397A5"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w:t>
      </w:r>
      <w:proofErr w:type="gramStart"/>
      <w:r w:rsidR="006A6FF7" w:rsidRPr="00AE7E03">
        <w:rPr>
          <w:rFonts w:eastAsiaTheme="minorHAnsi"/>
          <w:sz w:val="20"/>
          <w:szCs w:val="20"/>
        </w:rPr>
        <w:t>occurring</w:t>
      </w:r>
      <w:proofErr w:type="gramEnd"/>
      <w:r w:rsidR="006A6FF7" w:rsidRPr="00AE7E03">
        <w:rPr>
          <w:rFonts w:eastAsiaTheme="minorHAnsi"/>
          <w:sz w:val="20"/>
          <w:szCs w:val="20"/>
        </w:rPr>
        <w:t xml:space="preserve"> while any </w:t>
      </w:r>
      <w:r w:rsidRPr="00E6330B">
        <w:rPr>
          <w:rFonts w:eastAsiaTheme="minorHAnsi"/>
          <w:b/>
          <w:sz w:val="20"/>
          <w:szCs w:val="20"/>
        </w:rPr>
        <w:t>auto</w:t>
      </w:r>
      <w:r w:rsidR="006A6FF7" w:rsidRPr="00AE7E03">
        <w:rPr>
          <w:rFonts w:eastAsiaTheme="minorHAnsi"/>
          <w:sz w:val="20"/>
          <w:szCs w:val="20"/>
        </w:rPr>
        <w:t xml:space="preserve"> insured under Parts D</w:t>
      </w:r>
      <w:r w:rsidR="00923166">
        <w:rPr>
          <w:rFonts w:eastAsiaTheme="minorHAnsi"/>
          <w:sz w:val="20"/>
          <w:szCs w:val="20"/>
        </w:rPr>
        <w:t xml:space="preserve"> and E</w:t>
      </w:r>
      <w:r w:rsidR="006A6FF7" w:rsidRPr="00AE7E03">
        <w:rPr>
          <w:rFonts w:eastAsiaTheme="minorHAnsi"/>
          <w:sz w:val="20"/>
          <w:szCs w:val="20"/>
        </w:rPr>
        <w:t xml:space="preserve"> was used in </w:t>
      </w:r>
      <w:r w:rsidRPr="00E6330B">
        <w:rPr>
          <w:rFonts w:eastAsiaTheme="minorHAnsi"/>
          <w:b/>
          <w:sz w:val="20"/>
          <w:szCs w:val="20"/>
        </w:rPr>
        <w:t>auto</w:t>
      </w:r>
      <w:r w:rsidR="006A6FF7" w:rsidRPr="00AE7E03">
        <w:rPr>
          <w:rFonts w:eastAsiaTheme="minorHAnsi"/>
          <w:sz w:val="20"/>
          <w:szCs w:val="20"/>
        </w:rPr>
        <w:t xml:space="preserve"> business operations, including the selling, transporting, repairing, servicing, storing or parking of any </w:t>
      </w:r>
      <w:r w:rsidRPr="00E6330B">
        <w:rPr>
          <w:rFonts w:eastAsiaTheme="minorHAnsi"/>
          <w:b/>
          <w:sz w:val="20"/>
          <w:szCs w:val="20"/>
        </w:rPr>
        <w:t>motor vehicle</w:t>
      </w:r>
      <w:r w:rsidR="006A6FF7" w:rsidRPr="00AE7E03">
        <w:rPr>
          <w:rFonts w:eastAsiaTheme="minorHAnsi"/>
          <w:sz w:val="20"/>
          <w:szCs w:val="20"/>
        </w:rPr>
        <w:t>.</w:t>
      </w:r>
    </w:p>
    <w:p w14:paraId="63F999B7" w14:textId="7B60C7F4"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to wearing apparel, personal effects, tools or anything that is not attached to the vehicle at the time of </w:t>
      </w:r>
      <w:r w:rsidRPr="00E6330B">
        <w:rPr>
          <w:rFonts w:eastAsiaTheme="minorHAnsi"/>
          <w:b/>
          <w:sz w:val="20"/>
          <w:szCs w:val="20"/>
        </w:rPr>
        <w:t>loss</w:t>
      </w:r>
      <w:r w:rsidR="006A6FF7" w:rsidRPr="00AE7E03">
        <w:rPr>
          <w:rFonts w:eastAsiaTheme="minorHAnsi"/>
          <w:sz w:val="20"/>
          <w:szCs w:val="20"/>
        </w:rPr>
        <w:t>.</w:t>
      </w:r>
    </w:p>
    <w:p w14:paraId="2F31518A" w14:textId="6D8D976B"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of or to tires unless damaged by fire or stolen or unless the </w:t>
      </w:r>
      <w:r w:rsidRPr="00E6330B">
        <w:rPr>
          <w:rFonts w:eastAsiaTheme="minorHAnsi"/>
          <w:b/>
          <w:sz w:val="20"/>
          <w:szCs w:val="20"/>
        </w:rPr>
        <w:t>loss</w:t>
      </w:r>
      <w:r w:rsidR="006A6FF7" w:rsidRPr="00AE7E03">
        <w:rPr>
          <w:rFonts w:eastAsiaTheme="minorHAnsi"/>
          <w:sz w:val="20"/>
          <w:szCs w:val="20"/>
        </w:rPr>
        <w:t xml:space="preserve"> occurs at the same time as, and </w:t>
      </w:r>
      <w:r w:rsidR="006A6FF7" w:rsidRPr="00AE7E03">
        <w:rPr>
          <w:rFonts w:eastAsiaTheme="minorHAnsi"/>
          <w:sz w:val="20"/>
          <w:szCs w:val="20"/>
        </w:rPr>
        <w:lastRenderedPageBreak/>
        <w:t xml:space="preserve">from the same cause, as other </w:t>
      </w:r>
      <w:r w:rsidRPr="00E6330B">
        <w:rPr>
          <w:rFonts w:eastAsiaTheme="minorHAnsi"/>
          <w:b/>
          <w:sz w:val="20"/>
          <w:szCs w:val="20"/>
        </w:rPr>
        <w:t>loss</w:t>
      </w:r>
      <w:r w:rsidR="006A6FF7" w:rsidRPr="00AE7E03">
        <w:rPr>
          <w:rFonts w:eastAsiaTheme="minorHAnsi"/>
          <w:sz w:val="20"/>
          <w:szCs w:val="20"/>
        </w:rPr>
        <w:t xml:space="preserve"> covered by this </w:t>
      </w:r>
      <w:r w:rsidR="006E0E89">
        <w:rPr>
          <w:rFonts w:eastAsiaTheme="minorHAnsi"/>
          <w:sz w:val="20"/>
          <w:szCs w:val="20"/>
        </w:rPr>
        <w:t>policy</w:t>
      </w:r>
      <w:r w:rsidR="006A6FF7" w:rsidRPr="00AE7E03">
        <w:rPr>
          <w:rFonts w:eastAsiaTheme="minorHAnsi"/>
          <w:sz w:val="20"/>
          <w:szCs w:val="20"/>
        </w:rPr>
        <w:t>.</w:t>
      </w:r>
    </w:p>
    <w:p w14:paraId="00A22DA8" w14:textId="13EAE68A"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occurring while any </w:t>
      </w:r>
      <w:r w:rsidRPr="00E6330B">
        <w:rPr>
          <w:rFonts w:eastAsiaTheme="minorHAnsi"/>
          <w:b/>
          <w:sz w:val="20"/>
          <w:szCs w:val="20"/>
        </w:rPr>
        <w:t>auto</w:t>
      </w:r>
      <w:r w:rsidR="006A6FF7" w:rsidRPr="00AE7E03">
        <w:rPr>
          <w:rFonts w:eastAsiaTheme="minorHAnsi"/>
          <w:sz w:val="20"/>
          <w:szCs w:val="20"/>
        </w:rPr>
        <w:t xml:space="preserve"> insured under Parts D</w:t>
      </w:r>
      <w:r w:rsidR="00923166">
        <w:rPr>
          <w:rFonts w:eastAsiaTheme="minorHAnsi"/>
          <w:sz w:val="20"/>
          <w:szCs w:val="20"/>
        </w:rPr>
        <w:t xml:space="preserve"> and E</w:t>
      </w:r>
      <w:r w:rsidR="006A6FF7" w:rsidRPr="00AE7E03">
        <w:rPr>
          <w:rFonts w:eastAsiaTheme="minorHAnsi"/>
          <w:sz w:val="20"/>
          <w:szCs w:val="20"/>
        </w:rPr>
        <w:t xml:space="preserve"> </w:t>
      </w:r>
      <w:r w:rsidR="00923166">
        <w:rPr>
          <w:rFonts w:eastAsiaTheme="minorHAnsi"/>
          <w:sz w:val="20"/>
          <w:szCs w:val="20"/>
        </w:rPr>
        <w:t>is</w:t>
      </w:r>
      <w:r w:rsidR="006A6FF7" w:rsidRPr="00AE7E03">
        <w:rPr>
          <w:rFonts w:eastAsiaTheme="minorHAnsi"/>
          <w:sz w:val="20"/>
          <w:szCs w:val="20"/>
        </w:rPr>
        <w:t xml:space="preserve"> used in the commission of any </w:t>
      </w:r>
      <w:r w:rsidRPr="00E6330B">
        <w:rPr>
          <w:rFonts w:eastAsiaTheme="minorHAnsi"/>
          <w:b/>
          <w:sz w:val="20"/>
          <w:szCs w:val="20"/>
        </w:rPr>
        <w:t>crime</w:t>
      </w:r>
      <w:r w:rsidR="006A6FF7" w:rsidRPr="00AE7E03">
        <w:rPr>
          <w:rFonts w:eastAsiaTheme="minorHAnsi"/>
          <w:sz w:val="20"/>
          <w:szCs w:val="20"/>
        </w:rPr>
        <w:t xml:space="preserve"> by </w:t>
      </w:r>
      <w:r w:rsidRPr="00E6330B">
        <w:rPr>
          <w:rFonts w:eastAsiaTheme="minorHAnsi"/>
          <w:b/>
          <w:sz w:val="20"/>
          <w:szCs w:val="20"/>
        </w:rPr>
        <w:t>you</w:t>
      </w:r>
      <w:r w:rsidR="006A6FF7" w:rsidRPr="00AE7E03">
        <w:rPr>
          <w:rFonts w:eastAsiaTheme="minorHAnsi"/>
          <w:sz w:val="20"/>
          <w:szCs w:val="20"/>
        </w:rPr>
        <w:t xml:space="preserve">, a </w:t>
      </w:r>
      <w:r w:rsidRPr="00E6330B">
        <w:rPr>
          <w:rFonts w:eastAsiaTheme="minorHAnsi"/>
          <w:b/>
          <w:sz w:val="20"/>
          <w:szCs w:val="20"/>
        </w:rPr>
        <w:t>family member</w:t>
      </w:r>
      <w:r w:rsidR="006A6FF7" w:rsidRPr="00AE7E03">
        <w:rPr>
          <w:rFonts w:eastAsiaTheme="minorHAnsi"/>
          <w:sz w:val="20"/>
          <w:szCs w:val="20"/>
        </w:rPr>
        <w:t xml:space="preserve">, any listed driver or any </w:t>
      </w:r>
      <w:r w:rsidRPr="00E6330B">
        <w:rPr>
          <w:rFonts w:eastAsiaTheme="minorHAnsi"/>
          <w:b/>
          <w:sz w:val="20"/>
          <w:szCs w:val="20"/>
        </w:rPr>
        <w:t>person</w:t>
      </w:r>
      <w:r w:rsidR="006A6FF7" w:rsidRPr="00AE7E03">
        <w:rPr>
          <w:rFonts w:eastAsiaTheme="minorHAnsi"/>
          <w:sz w:val="20"/>
          <w:szCs w:val="20"/>
        </w:rPr>
        <w:t xml:space="preserve"> to whom </w:t>
      </w:r>
      <w:r w:rsidRPr="00E6330B">
        <w:rPr>
          <w:rFonts w:eastAsiaTheme="minorHAnsi"/>
          <w:b/>
          <w:sz w:val="20"/>
          <w:szCs w:val="20"/>
        </w:rPr>
        <w:t>you</w:t>
      </w:r>
      <w:r w:rsidR="006A6FF7" w:rsidRPr="00AE7E03">
        <w:rPr>
          <w:rFonts w:eastAsiaTheme="minorHAnsi"/>
          <w:sz w:val="20"/>
          <w:szCs w:val="20"/>
        </w:rPr>
        <w:t xml:space="preserve"> granted express or implied permission to operate the </w:t>
      </w:r>
      <w:r w:rsidRPr="00E6330B">
        <w:rPr>
          <w:rFonts w:eastAsiaTheme="minorHAnsi"/>
          <w:b/>
          <w:sz w:val="20"/>
          <w:szCs w:val="20"/>
        </w:rPr>
        <w:t>auto</w:t>
      </w:r>
      <w:r w:rsidR="006A6FF7" w:rsidRPr="00AE7E03">
        <w:rPr>
          <w:rFonts w:eastAsiaTheme="minorHAnsi"/>
          <w:sz w:val="20"/>
          <w:szCs w:val="20"/>
        </w:rPr>
        <w:t>.</w:t>
      </w:r>
    </w:p>
    <w:p w14:paraId="70F3B249" w14:textId="2F37DC25"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occurring while the operator of the </w:t>
      </w:r>
      <w:r w:rsidRPr="00E6330B">
        <w:rPr>
          <w:rFonts w:eastAsiaTheme="minorHAnsi"/>
          <w:b/>
          <w:sz w:val="20"/>
          <w:szCs w:val="20"/>
        </w:rPr>
        <w:t>auto</w:t>
      </w:r>
      <w:r w:rsidR="00923166">
        <w:rPr>
          <w:rFonts w:eastAsiaTheme="minorHAnsi"/>
          <w:sz w:val="20"/>
          <w:szCs w:val="20"/>
        </w:rPr>
        <w:t xml:space="preserve"> insured under Parts D and </w:t>
      </w:r>
      <w:r w:rsidR="006A6FF7" w:rsidRPr="00AE7E03">
        <w:rPr>
          <w:rFonts w:eastAsiaTheme="minorHAnsi"/>
          <w:sz w:val="20"/>
          <w:szCs w:val="20"/>
        </w:rPr>
        <w:t xml:space="preserve">E has a blood alcohol content above the legal limit for operation of a </w:t>
      </w:r>
      <w:r w:rsidRPr="00E6330B">
        <w:rPr>
          <w:rFonts w:eastAsiaTheme="minorHAnsi"/>
          <w:b/>
          <w:sz w:val="20"/>
          <w:szCs w:val="20"/>
        </w:rPr>
        <w:t>motor vehicle</w:t>
      </w:r>
      <w:r w:rsidR="006A6FF7" w:rsidRPr="00AE7E03">
        <w:rPr>
          <w:rFonts w:eastAsiaTheme="minorHAnsi"/>
          <w:sz w:val="20"/>
          <w:szCs w:val="20"/>
        </w:rPr>
        <w:t>, or while the operator is under the influence of any illicit or illegal drugs, or any controlled substances which were not legally prescribed for the operator's use.</w:t>
      </w:r>
    </w:p>
    <w:p w14:paraId="5CBB193D" w14:textId="3A376DCC"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occurring while any </w:t>
      </w:r>
      <w:r w:rsidRPr="00E6330B">
        <w:rPr>
          <w:rFonts w:eastAsiaTheme="minorHAnsi"/>
          <w:b/>
          <w:sz w:val="20"/>
          <w:szCs w:val="20"/>
        </w:rPr>
        <w:t>auto</w:t>
      </w:r>
      <w:r w:rsidR="00923166">
        <w:rPr>
          <w:rFonts w:eastAsiaTheme="minorHAnsi"/>
          <w:sz w:val="20"/>
          <w:szCs w:val="20"/>
        </w:rPr>
        <w:t xml:space="preserve"> insured under Parts D and</w:t>
      </w:r>
      <w:r w:rsidR="006A6FF7" w:rsidRPr="00AE7E03">
        <w:rPr>
          <w:rFonts w:eastAsiaTheme="minorHAnsi"/>
          <w:sz w:val="20"/>
          <w:szCs w:val="20"/>
        </w:rPr>
        <w:t xml:space="preserve"> E is used </w:t>
      </w:r>
      <w:proofErr w:type="gramStart"/>
      <w:r w:rsidR="006A6FF7" w:rsidRPr="00AE7E03">
        <w:rPr>
          <w:rFonts w:eastAsiaTheme="minorHAnsi"/>
          <w:sz w:val="20"/>
          <w:szCs w:val="20"/>
        </w:rPr>
        <w:t>in,</w:t>
      </w:r>
      <w:proofErr w:type="gramEnd"/>
      <w:r w:rsidR="006A6FF7" w:rsidRPr="00AE7E03">
        <w:rPr>
          <w:rFonts w:eastAsiaTheme="minorHAnsi"/>
          <w:sz w:val="20"/>
          <w:szCs w:val="20"/>
        </w:rPr>
        <w:t xml:space="preserve"> practicing, participating or preparing for any </w:t>
      </w:r>
      <w:r w:rsidRPr="00E6330B">
        <w:rPr>
          <w:rFonts w:eastAsiaTheme="minorHAnsi"/>
          <w:b/>
          <w:sz w:val="20"/>
          <w:szCs w:val="20"/>
        </w:rPr>
        <w:t>race</w:t>
      </w:r>
      <w:r w:rsidR="006A6FF7" w:rsidRPr="00AE7E03">
        <w:rPr>
          <w:rFonts w:eastAsiaTheme="minorHAnsi"/>
          <w:sz w:val="20"/>
          <w:szCs w:val="20"/>
        </w:rPr>
        <w:t>, speed contest or performance contest.</w:t>
      </w:r>
    </w:p>
    <w:p w14:paraId="10985FC4" w14:textId="5513C22F"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occurring while any </w:t>
      </w:r>
      <w:r w:rsidRPr="00E6330B">
        <w:rPr>
          <w:rFonts w:eastAsiaTheme="minorHAnsi"/>
          <w:b/>
          <w:sz w:val="20"/>
          <w:szCs w:val="20"/>
        </w:rPr>
        <w:t>auto</w:t>
      </w:r>
      <w:r w:rsidR="00923166">
        <w:rPr>
          <w:rFonts w:eastAsiaTheme="minorHAnsi"/>
          <w:sz w:val="20"/>
          <w:szCs w:val="20"/>
        </w:rPr>
        <w:t xml:space="preserve"> insured under Parts D and</w:t>
      </w:r>
      <w:r w:rsidR="006A6FF7" w:rsidRPr="00AE7E03">
        <w:rPr>
          <w:rFonts w:eastAsiaTheme="minorHAnsi"/>
          <w:sz w:val="20"/>
          <w:szCs w:val="20"/>
        </w:rPr>
        <w:t xml:space="preserve"> E is subject to any bailment, lease, conditional sale, pledge, mortgage or other encumbrance not specifically declared and described in this </w:t>
      </w:r>
      <w:r w:rsidR="006E0E89">
        <w:rPr>
          <w:rFonts w:eastAsiaTheme="minorHAnsi"/>
          <w:sz w:val="20"/>
          <w:szCs w:val="20"/>
        </w:rPr>
        <w:t>policy</w:t>
      </w:r>
      <w:r w:rsidR="006A6FF7" w:rsidRPr="00AE7E03">
        <w:rPr>
          <w:rFonts w:eastAsiaTheme="minorHAnsi"/>
          <w:sz w:val="20"/>
          <w:szCs w:val="20"/>
        </w:rPr>
        <w:t>.</w:t>
      </w:r>
    </w:p>
    <w:p w14:paraId="3832EC56" w14:textId="4ADE8426"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caused by the theft or conversion of any </w:t>
      </w:r>
      <w:r w:rsidRPr="00E6330B">
        <w:rPr>
          <w:rFonts w:eastAsiaTheme="minorHAnsi"/>
          <w:b/>
          <w:sz w:val="20"/>
          <w:szCs w:val="20"/>
        </w:rPr>
        <w:t>auto</w:t>
      </w:r>
      <w:r w:rsidR="00923166">
        <w:rPr>
          <w:rFonts w:eastAsiaTheme="minorHAnsi"/>
          <w:sz w:val="20"/>
          <w:szCs w:val="20"/>
        </w:rPr>
        <w:t xml:space="preserve"> insured under Parts D and </w:t>
      </w:r>
      <w:r w:rsidR="006A6FF7" w:rsidRPr="00AE7E03">
        <w:rPr>
          <w:rFonts w:eastAsiaTheme="minorHAnsi"/>
          <w:sz w:val="20"/>
          <w:szCs w:val="20"/>
        </w:rPr>
        <w:t xml:space="preserve">E by a </w:t>
      </w:r>
      <w:r w:rsidRPr="00E6330B">
        <w:rPr>
          <w:rFonts w:eastAsiaTheme="minorHAnsi"/>
          <w:b/>
          <w:sz w:val="20"/>
          <w:szCs w:val="20"/>
        </w:rPr>
        <w:t>person</w:t>
      </w:r>
      <w:r w:rsidR="006A6FF7" w:rsidRPr="00AE7E03">
        <w:rPr>
          <w:rFonts w:eastAsiaTheme="minorHAnsi"/>
          <w:sz w:val="20"/>
          <w:szCs w:val="20"/>
        </w:rPr>
        <w:t xml:space="preserve"> to whom </w:t>
      </w:r>
      <w:r w:rsidRPr="00E6330B">
        <w:rPr>
          <w:rFonts w:eastAsiaTheme="minorHAnsi"/>
          <w:b/>
          <w:sz w:val="20"/>
          <w:szCs w:val="20"/>
        </w:rPr>
        <w:t>you</w:t>
      </w:r>
      <w:r w:rsidR="006A6FF7" w:rsidRPr="00AE7E03">
        <w:rPr>
          <w:rFonts w:eastAsiaTheme="minorHAnsi"/>
          <w:sz w:val="20"/>
          <w:szCs w:val="20"/>
        </w:rPr>
        <w:t xml:space="preserve"> have voluntarily entrusted </w:t>
      </w:r>
      <w:r w:rsidRPr="00E6330B">
        <w:rPr>
          <w:rFonts w:eastAsiaTheme="minorHAnsi"/>
          <w:b/>
          <w:sz w:val="20"/>
          <w:szCs w:val="20"/>
        </w:rPr>
        <w:t>your covered auto</w:t>
      </w:r>
      <w:r w:rsidR="006A6FF7" w:rsidRPr="00AE7E03">
        <w:rPr>
          <w:rFonts w:eastAsiaTheme="minorHAnsi"/>
          <w:sz w:val="20"/>
          <w:szCs w:val="20"/>
        </w:rPr>
        <w:t xml:space="preserve">. This exclusion does not apply when the </w:t>
      </w:r>
      <w:r w:rsidRPr="00E6330B">
        <w:rPr>
          <w:rFonts w:eastAsiaTheme="minorHAnsi"/>
          <w:b/>
          <w:sz w:val="20"/>
          <w:szCs w:val="20"/>
        </w:rPr>
        <w:t>auto</w:t>
      </w:r>
      <w:r w:rsidR="006A6FF7" w:rsidRPr="00AE7E03">
        <w:rPr>
          <w:rFonts w:eastAsiaTheme="minorHAnsi"/>
          <w:sz w:val="20"/>
          <w:szCs w:val="20"/>
        </w:rPr>
        <w:t xml:space="preserve"> is stolen from the </w:t>
      </w:r>
      <w:r w:rsidRPr="00E6330B">
        <w:rPr>
          <w:rFonts w:eastAsiaTheme="minorHAnsi"/>
          <w:b/>
          <w:sz w:val="20"/>
          <w:szCs w:val="20"/>
        </w:rPr>
        <w:t>person</w:t>
      </w:r>
      <w:r w:rsidR="006A6FF7" w:rsidRPr="00AE7E03">
        <w:rPr>
          <w:rFonts w:eastAsiaTheme="minorHAnsi"/>
          <w:sz w:val="20"/>
          <w:szCs w:val="20"/>
        </w:rPr>
        <w:t xml:space="preserve"> to whom </w:t>
      </w:r>
      <w:r w:rsidRPr="00E6330B">
        <w:rPr>
          <w:rFonts w:eastAsiaTheme="minorHAnsi"/>
          <w:b/>
          <w:sz w:val="20"/>
          <w:szCs w:val="20"/>
        </w:rPr>
        <w:t>you</w:t>
      </w:r>
      <w:r w:rsidR="006A6FF7" w:rsidRPr="00AE7E03">
        <w:rPr>
          <w:rFonts w:eastAsiaTheme="minorHAnsi"/>
          <w:sz w:val="20"/>
          <w:szCs w:val="20"/>
        </w:rPr>
        <w:t xml:space="preserve"> have loaned it.</w:t>
      </w:r>
    </w:p>
    <w:p w14:paraId="7B5D9872" w14:textId="1B8AC363"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caused by any act of </w:t>
      </w:r>
      <w:r w:rsidRPr="00E6330B">
        <w:rPr>
          <w:rFonts w:eastAsiaTheme="minorHAnsi"/>
          <w:b/>
          <w:sz w:val="20"/>
          <w:szCs w:val="20"/>
        </w:rPr>
        <w:t>you</w:t>
      </w:r>
      <w:r w:rsidR="006A6FF7" w:rsidRPr="00AE7E03">
        <w:rPr>
          <w:rFonts w:eastAsiaTheme="minorHAnsi"/>
          <w:sz w:val="20"/>
          <w:szCs w:val="20"/>
        </w:rPr>
        <w:t xml:space="preserve">, a </w:t>
      </w:r>
      <w:r w:rsidRPr="00E6330B">
        <w:rPr>
          <w:rFonts w:eastAsiaTheme="minorHAnsi"/>
          <w:b/>
          <w:sz w:val="20"/>
          <w:szCs w:val="20"/>
        </w:rPr>
        <w:t>family member</w:t>
      </w:r>
      <w:r w:rsidR="006A6FF7" w:rsidRPr="00AE7E03">
        <w:rPr>
          <w:rFonts w:eastAsiaTheme="minorHAnsi"/>
          <w:sz w:val="20"/>
          <w:szCs w:val="20"/>
        </w:rPr>
        <w:t xml:space="preserve">, or any other permissive   driver intended to damage any </w:t>
      </w:r>
      <w:r w:rsidRPr="00E6330B">
        <w:rPr>
          <w:rFonts w:eastAsiaTheme="minorHAnsi"/>
          <w:b/>
          <w:sz w:val="20"/>
          <w:szCs w:val="20"/>
        </w:rPr>
        <w:t>auto</w:t>
      </w:r>
      <w:r w:rsidR="00923166">
        <w:rPr>
          <w:rFonts w:eastAsiaTheme="minorHAnsi"/>
          <w:sz w:val="20"/>
          <w:szCs w:val="20"/>
        </w:rPr>
        <w:t xml:space="preserve"> </w:t>
      </w:r>
      <w:proofErr w:type="gramStart"/>
      <w:r w:rsidR="00923166">
        <w:rPr>
          <w:rFonts w:eastAsiaTheme="minorHAnsi"/>
          <w:sz w:val="20"/>
          <w:szCs w:val="20"/>
        </w:rPr>
        <w:t>insured</w:t>
      </w:r>
      <w:proofErr w:type="gramEnd"/>
      <w:r w:rsidR="00923166">
        <w:rPr>
          <w:rFonts w:eastAsiaTheme="minorHAnsi"/>
          <w:sz w:val="20"/>
          <w:szCs w:val="20"/>
        </w:rPr>
        <w:t xml:space="preserve"> under Parts D and</w:t>
      </w:r>
      <w:r w:rsidR="006A6FF7" w:rsidRPr="00AE7E03">
        <w:rPr>
          <w:rFonts w:eastAsiaTheme="minorHAnsi"/>
          <w:sz w:val="20"/>
          <w:szCs w:val="20"/>
        </w:rPr>
        <w:t xml:space="preserve"> E</w:t>
      </w:r>
      <w:r w:rsidR="00923166">
        <w:rPr>
          <w:rFonts w:eastAsiaTheme="minorHAnsi"/>
          <w:sz w:val="20"/>
          <w:szCs w:val="20"/>
        </w:rPr>
        <w:t>.</w:t>
      </w:r>
    </w:p>
    <w:p w14:paraId="0E34FCFD" w14:textId="6F6CC643" w:rsidR="00AE7E03" w:rsidRDefault="006A6FF7" w:rsidP="00AE7E03">
      <w:pPr>
        <w:pStyle w:val="ListParagraph"/>
        <w:widowControl/>
        <w:numPr>
          <w:ilvl w:val="0"/>
          <w:numId w:val="37"/>
        </w:numPr>
        <w:adjustRightInd w:val="0"/>
        <w:jc w:val="both"/>
        <w:rPr>
          <w:rFonts w:eastAsiaTheme="minorHAnsi"/>
          <w:sz w:val="20"/>
          <w:szCs w:val="20"/>
        </w:rPr>
      </w:pPr>
      <w:r w:rsidRPr="00AE7E03">
        <w:rPr>
          <w:rFonts w:eastAsiaTheme="minorHAnsi"/>
          <w:sz w:val="20"/>
          <w:szCs w:val="20"/>
        </w:rPr>
        <w:t xml:space="preserve">Any decrease in the value of any </w:t>
      </w:r>
      <w:r w:rsidR="00E6330B" w:rsidRPr="00E6330B">
        <w:rPr>
          <w:rFonts w:eastAsiaTheme="minorHAnsi"/>
          <w:b/>
          <w:sz w:val="20"/>
          <w:szCs w:val="20"/>
        </w:rPr>
        <w:t>auto</w:t>
      </w:r>
      <w:r w:rsidR="00923166">
        <w:rPr>
          <w:rFonts w:eastAsiaTheme="minorHAnsi"/>
          <w:sz w:val="20"/>
          <w:szCs w:val="20"/>
        </w:rPr>
        <w:t xml:space="preserve"> </w:t>
      </w:r>
      <w:proofErr w:type="gramStart"/>
      <w:r w:rsidR="00923166">
        <w:rPr>
          <w:rFonts w:eastAsiaTheme="minorHAnsi"/>
          <w:sz w:val="20"/>
          <w:szCs w:val="20"/>
        </w:rPr>
        <w:t>insured</w:t>
      </w:r>
      <w:proofErr w:type="gramEnd"/>
      <w:r w:rsidR="00923166">
        <w:rPr>
          <w:rFonts w:eastAsiaTheme="minorHAnsi"/>
          <w:sz w:val="20"/>
          <w:szCs w:val="20"/>
        </w:rPr>
        <w:t xml:space="preserve"> under Parts D and </w:t>
      </w:r>
      <w:r w:rsidRPr="00AE7E03">
        <w:rPr>
          <w:rFonts w:eastAsiaTheme="minorHAnsi"/>
          <w:sz w:val="20"/>
          <w:szCs w:val="20"/>
        </w:rPr>
        <w:t xml:space="preserve">E </w:t>
      </w:r>
      <w:proofErr w:type="gramStart"/>
      <w:r w:rsidRPr="00AE7E03">
        <w:rPr>
          <w:rFonts w:eastAsiaTheme="minorHAnsi"/>
          <w:sz w:val="20"/>
          <w:szCs w:val="20"/>
        </w:rPr>
        <w:t>due to the fact that</w:t>
      </w:r>
      <w:proofErr w:type="gramEnd"/>
      <w:r w:rsidRPr="00AE7E03">
        <w:rPr>
          <w:rFonts w:eastAsiaTheme="minorHAnsi"/>
          <w:sz w:val="20"/>
          <w:szCs w:val="20"/>
        </w:rPr>
        <w:t xml:space="preserve"> it has been damaged or involved in an </w:t>
      </w:r>
      <w:r w:rsidR="00E6330B" w:rsidRPr="00E6330B">
        <w:rPr>
          <w:rFonts w:eastAsiaTheme="minorHAnsi"/>
          <w:b/>
          <w:sz w:val="20"/>
          <w:szCs w:val="20"/>
        </w:rPr>
        <w:t>accident</w:t>
      </w:r>
      <w:r w:rsidRPr="00AE7E03">
        <w:rPr>
          <w:rFonts w:eastAsiaTheme="minorHAnsi"/>
          <w:sz w:val="20"/>
          <w:szCs w:val="20"/>
        </w:rPr>
        <w:t>.</w:t>
      </w:r>
    </w:p>
    <w:p w14:paraId="13C84C0A" w14:textId="7E7ED46C"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resulting from the assumption of liability by contract.</w:t>
      </w:r>
    </w:p>
    <w:p w14:paraId="3A18C210" w14:textId="798F93D0" w:rsid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due to </w:t>
      </w:r>
      <w:proofErr w:type="gramStart"/>
      <w:r w:rsidR="006A6FF7" w:rsidRPr="00AE7E03">
        <w:rPr>
          <w:rFonts w:eastAsiaTheme="minorHAnsi"/>
          <w:sz w:val="20"/>
          <w:szCs w:val="20"/>
        </w:rPr>
        <w:t>the theft</w:t>
      </w:r>
      <w:proofErr w:type="gramEnd"/>
      <w:r w:rsidR="006A6FF7" w:rsidRPr="00AE7E03">
        <w:rPr>
          <w:rFonts w:eastAsiaTheme="minorHAnsi"/>
          <w:sz w:val="20"/>
          <w:szCs w:val="20"/>
        </w:rPr>
        <w:t xml:space="preserve"> and resulting damage (if any), under Parts D and E, if evidence exists that forcible entry was not required to gain access to </w:t>
      </w:r>
      <w:r w:rsidRPr="00E6330B">
        <w:rPr>
          <w:rFonts w:eastAsiaTheme="minorHAnsi"/>
          <w:b/>
          <w:sz w:val="20"/>
          <w:szCs w:val="20"/>
        </w:rPr>
        <w:t>your covered auto</w:t>
      </w:r>
      <w:r w:rsidR="006A6FF7" w:rsidRPr="00AE7E03">
        <w:rPr>
          <w:rFonts w:eastAsiaTheme="minorHAnsi"/>
          <w:sz w:val="20"/>
          <w:szCs w:val="20"/>
        </w:rPr>
        <w:t xml:space="preserve"> or keys were left inside the vehicle, running or not.</w:t>
      </w:r>
    </w:p>
    <w:p w14:paraId="6135B3F9" w14:textId="07026E48" w:rsidR="006A6FF7" w:rsidRPr="00AE7E03" w:rsidRDefault="00E6330B" w:rsidP="00AE7E03">
      <w:pPr>
        <w:pStyle w:val="ListParagraph"/>
        <w:widowControl/>
        <w:numPr>
          <w:ilvl w:val="0"/>
          <w:numId w:val="37"/>
        </w:numPr>
        <w:adjustRightInd w:val="0"/>
        <w:jc w:val="both"/>
        <w:rPr>
          <w:rFonts w:eastAsiaTheme="minorHAnsi"/>
          <w:sz w:val="20"/>
          <w:szCs w:val="20"/>
        </w:rPr>
      </w:pPr>
      <w:r w:rsidRPr="00E6330B">
        <w:rPr>
          <w:rFonts w:eastAsiaTheme="minorHAnsi"/>
          <w:b/>
          <w:sz w:val="20"/>
          <w:szCs w:val="20"/>
        </w:rPr>
        <w:t>Loss</w:t>
      </w:r>
      <w:r w:rsidR="006A6FF7" w:rsidRPr="00AE7E03">
        <w:rPr>
          <w:rFonts w:eastAsiaTheme="minorHAnsi"/>
          <w:sz w:val="20"/>
          <w:szCs w:val="20"/>
        </w:rPr>
        <w:t xml:space="preserve"> that occurs while a </w:t>
      </w:r>
      <w:r w:rsidRPr="00E6330B">
        <w:rPr>
          <w:rFonts w:eastAsiaTheme="minorHAnsi"/>
          <w:b/>
          <w:sz w:val="20"/>
          <w:szCs w:val="20"/>
        </w:rPr>
        <w:t>covered person</w:t>
      </w:r>
      <w:r w:rsidR="006A6FF7" w:rsidRPr="00AE7E03">
        <w:rPr>
          <w:rFonts w:eastAsiaTheme="minorHAnsi"/>
          <w:sz w:val="20"/>
          <w:szCs w:val="20"/>
        </w:rPr>
        <w:t xml:space="preserve"> is a </w:t>
      </w:r>
      <w:r w:rsidR="007D2F15" w:rsidRPr="007D2F15">
        <w:rPr>
          <w:rFonts w:eastAsiaTheme="minorHAnsi"/>
          <w:b/>
          <w:sz w:val="20"/>
          <w:szCs w:val="20"/>
        </w:rPr>
        <w:t>TNC</w:t>
      </w:r>
      <w:r w:rsidRPr="00E6330B">
        <w:rPr>
          <w:rFonts w:eastAsiaTheme="minorHAnsi"/>
          <w:b/>
          <w:sz w:val="20"/>
          <w:szCs w:val="20"/>
        </w:rPr>
        <w:t xml:space="preserve"> driver</w:t>
      </w:r>
      <w:r w:rsidR="006A6FF7" w:rsidRPr="00AE7E03">
        <w:rPr>
          <w:rFonts w:eastAsiaTheme="minorHAnsi"/>
          <w:sz w:val="20"/>
          <w:szCs w:val="20"/>
        </w:rPr>
        <w:t xml:space="preserve"> using any </w:t>
      </w:r>
      <w:r w:rsidRPr="00E6330B">
        <w:rPr>
          <w:rFonts w:eastAsiaTheme="minorHAnsi"/>
          <w:b/>
          <w:sz w:val="20"/>
          <w:szCs w:val="20"/>
        </w:rPr>
        <w:t>auto</w:t>
      </w:r>
      <w:r w:rsidR="006A6FF7" w:rsidRPr="00AE7E03">
        <w:rPr>
          <w:rFonts w:eastAsiaTheme="minorHAnsi"/>
          <w:sz w:val="20"/>
          <w:szCs w:val="20"/>
        </w:rPr>
        <w:t xml:space="preserve"> and is logged in to a </w:t>
      </w:r>
      <w:r w:rsidR="007D2F15" w:rsidRPr="007D2F15">
        <w:rPr>
          <w:rFonts w:eastAsiaTheme="minorHAnsi"/>
          <w:b/>
          <w:sz w:val="20"/>
          <w:szCs w:val="20"/>
        </w:rPr>
        <w:t>TNC</w:t>
      </w:r>
      <w:r w:rsidRPr="00E6330B">
        <w:rPr>
          <w:rFonts w:eastAsiaTheme="minorHAnsi"/>
          <w:b/>
          <w:sz w:val="20"/>
          <w:szCs w:val="20"/>
        </w:rPr>
        <w:t xml:space="preserve"> Digital Network</w:t>
      </w:r>
      <w:r w:rsidR="006A6FF7" w:rsidRPr="00AE7E03">
        <w:rPr>
          <w:rFonts w:eastAsiaTheme="minorHAnsi"/>
          <w:sz w:val="20"/>
          <w:szCs w:val="20"/>
        </w:rPr>
        <w:t xml:space="preserve"> during the </w:t>
      </w:r>
      <w:r w:rsidRPr="00E6330B">
        <w:rPr>
          <w:rFonts w:eastAsiaTheme="minorHAnsi"/>
          <w:b/>
          <w:sz w:val="20"/>
          <w:szCs w:val="20"/>
        </w:rPr>
        <w:t>pre-trip acceptance period</w:t>
      </w:r>
      <w:r w:rsidR="006A6FF7" w:rsidRPr="00AE7E03">
        <w:rPr>
          <w:rFonts w:eastAsiaTheme="minorHAnsi"/>
          <w:sz w:val="20"/>
          <w:szCs w:val="20"/>
        </w:rPr>
        <w:t xml:space="preserve"> or while engaged in a </w:t>
      </w:r>
      <w:r w:rsidRPr="00E6330B">
        <w:rPr>
          <w:rFonts w:eastAsiaTheme="minorHAnsi"/>
          <w:b/>
          <w:sz w:val="20"/>
          <w:szCs w:val="20"/>
        </w:rPr>
        <w:t>prearranged ride</w:t>
      </w:r>
      <w:r w:rsidR="006A6FF7" w:rsidRPr="00AE7E03">
        <w:rPr>
          <w:rFonts w:eastAsiaTheme="minorHAnsi"/>
          <w:sz w:val="20"/>
          <w:szCs w:val="20"/>
        </w:rPr>
        <w:t>.</w:t>
      </w:r>
    </w:p>
    <w:p w14:paraId="024BF1AB" w14:textId="77777777" w:rsidR="00171D57" w:rsidRPr="00422A3D" w:rsidRDefault="00171D57" w:rsidP="00C4436A">
      <w:pPr>
        <w:widowControl/>
        <w:adjustRightInd w:val="0"/>
        <w:jc w:val="both"/>
        <w:rPr>
          <w:rFonts w:eastAsiaTheme="minorHAnsi"/>
          <w:b/>
          <w:bCs/>
          <w:sz w:val="20"/>
          <w:szCs w:val="20"/>
        </w:rPr>
      </w:pPr>
    </w:p>
    <w:p w14:paraId="2C2A7C57" w14:textId="77777777" w:rsidR="00171D57" w:rsidRPr="00422A3D" w:rsidRDefault="00171D57" w:rsidP="005C3566">
      <w:pPr>
        <w:pStyle w:val="Heading2"/>
        <w:spacing w:before="0"/>
        <w:ind w:left="-86" w:right="-86"/>
        <w:jc w:val="center"/>
        <w:rPr>
          <w:rFonts w:eastAsiaTheme="minorHAnsi"/>
          <w:b w:val="0"/>
          <w:bCs w:val="0"/>
          <w:sz w:val="20"/>
          <w:szCs w:val="20"/>
        </w:rPr>
      </w:pPr>
      <w:bookmarkStart w:id="48" w:name="_Toc532214811"/>
      <w:bookmarkStart w:id="49" w:name="_Toc532214928"/>
      <w:r w:rsidRPr="00422A3D">
        <w:rPr>
          <w:sz w:val="20"/>
          <w:szCs w:val="20"/>
        </w:rPr>
        <w:t>LIMIT OF LIABILITY</w:t>
      </w:r>
      <w:bookmarkEnd w:id="48"/>
      <w:bookmarkEnd w:id="49"/>
    </w:p>
    <w:p w14:paraId="5CD1D52C" w14:textId="13B2C71D" w:rsidR="006A6FF7" w:rsidRDefault="00E6330B" w:rsidP="006A6FF7">
      <w:pPr>
        <w:pStyle w:val="Heading2"/>
        <w:ind w:left="-86" w:right="-86"/>
        <w:rPr>
          <w:rFonts w:eastAsiaTheme="minorHAnsi"/>
          <w:b w:val="0"/>
          <w:sz w:val="20"/>
          <w:szCs w:val="20"/>
        </w:rPr>
      </w:pPr>
      <w:bookmarkStart w:id="50" w:name="_Toc532214812"/>
      <w:bookmarkStart w:id="51" w:name="_Toc532214929"/>
      <w:r w:rsidRPr="00E6330B">
        <w:rPr>
          <w:rFonts w:eastAsiaTheme="minorHAnsi"/>
          <w:sz w:val="20"/>
          <w:szCs w:val="20"/>
        </w:rPr>
        <w:t>Our</w:t>
      </w:r>
      <w:r w:rsidR="006A6FF7" w:rsidRPr="006A6FF7">
        <w:rPr>
          <w:rFonts w:eastAsiaTheme="minorHAnsi"/>
          <w:b w:val="0"/>
          <w:sz w:val="20"/>
          <w:szCs w:val="20"/>
        </w:rPr>
        <w:t xml:space="preserve"> limit of liability for </w:t>
      </w:r>
      <w:r w:rsidRPr="00E6330B">
        <w:rPr>
          <w:rFonts w:eastAsiaTheme="minorHAnsi"/>
          <w:sz w:val="20"/>
          <w:szCs w:val="20"/>
        </w:rPr>
        <w:t>loss</w:t>
      </w:r>
      <w:r w:rsidR="006A6FF7" w:rsidRPr="006A6FF7">
        <w:rPr>
          <w:rFonts w:eastAsiaTheme="minorHAnsi"/>
          <w:b w:val="0"/>
          <w:sz w:val="20"/>
          <w:szCs w:val="20"/>
        </w:rPr>
        <w:t xml:space="preserve"> covered under this Part shall not exceed the </w:t>
      </w:r>
      <w:proofErr w:type="gramStart"/>
      <w:r w:rsidR="006A6FF7" w:rsidRPr="006A6FF7">
        <w:rPr>
          <w:rFonts w:eastAsiaTheme="minorHAnsi"/>
          <w:b w:val="0"/>
          <w:sz w:val="20"/>
          <w:szCs w:val="20"/>
        </w:rPr>
        <w:t>lesser</w:t>
      </w:r>
      <w:proofErr w:type="gramEnd"/>
      <w:r w:rsidR="006A6FF7" w:rsidRPr="006A6FF7">
        <w:rPr>
          <w:rFonts w:eastAsiaTheme="minorHAnsi"/>
          <w:b w:val="0"/>
          <w:sz w:val="20"/>
          <w:szCs w:val="20"/>
        </w:rPr>
        <w:t xml:space="preserve"> of:</w:t>
      </w:r>
    </w:p>
    <w:p w14:paraId="68E363BF" w14:textId="68D67727" w:rsidR="006A6FF7" w:rsidRDefault="006A6FF7" w:rsidP="006A6FF7">
      <w:pPr>
        <w:pStyle w:val="Heading2"/>
        <w:numPr>
          <w:ilvl w:val="0"/>
          <w:numId w:val="36"/>
        </w:numPr>
        <w:ind w:right="-86"/>
        <w:rPr>
          <w:rFonts w:eastAsiaTheme="minorHAnsi"/>
          <w:b w:val="0"/>
          <w:sz w:val="20"/>
          <w:szCs w:val="20"/>
        </w:rPr>
      </w:pPr>
      <w:r w:rsidRPr="006A6FF7">
        <w:rPr>
          <w:rFonts w:eastAsiaTheme="minorHAnsi"/>
          <w:b w:val="0"/>
          <w:sz w:val="20"/>
          <w:szCs w:val="20"/>
        </w:rPr>
        <w:t xml:space="preserve">the actual cash value of the stolen or damaged property at the time of </w:t>
      </w:r>
      <w:r w:rsidR="00E6330B" w:rsidRPr="00E6330B">
        <w:rPr>
          <w:rFonts w:eastAsiaTheme="minorHAnsi"/>
          <w:sz w:val="20"/>
          <w:szCs w:val="20"/>
        </w:rPr>
        <w:t>loss</w:t>
      </w:r>
      <w:r w:rsidRPr="006A6FF7">
        <w:rPr>
          <w:rFonts w:eastAsiaTheme="minorHAnsi"/>
          <w:b w:val="0"/>
          <w:sz w:val="20"/>
          <w:szCs w:val="20"/>
        </w:rPr>
        <w:t>; reduced by the applicable deductible; or</w:t>
      </w:r>
    </w:p>
    <w:p w14:paraId="4DC46C14" w14:textId="66265DA5" w:rsidR="006A6FF7" w:rsidRPr="006A6FF7" w:rsidRDefault="006A6FF7" w:rsidP="006A6FF7">
      <w:pPr>
        <w:pStyle w:val="Heading2"/>
        <w:numPr>
          <w:ilvl w:val="0"/>
          <w:numId w:val="36"/>
        </w:numPr>
        <w:ind w:right="-86"/>
        <w:rPr>
          <w:rFonts w:eastAsiaTheme="minorHAnsi"/>
          <w:b w:val="0"/>
          <w:sz w:val="20"/>
          <w:szCs w:val="20"/>
        </w:rPr>
      </w:pPr>
      <w:r w:rsidRPr="006A6FF7">
        <w:rPr>
          <w:rFonts w:eastAsiaTheme="minorHAnsi"/>
          <w:b w:val="0"/>
          <w:sz w:val="20"/>
          <w:szCs w:val="20"/>
        </w:rPr>
        <w:t>the amount necessary to repair or replace the property with other of the like, kind and quality less depreciation, reduced by the applicable deductible.</w:t>
      </w:r>
    </w:p>
    <w:p w14:paraId="03730A65" w14:textId="27FDA654" w:rsidR="006A6FF7" w:rsidRPr="006A6FF7" w:rsidRDefault="006A6FF7" w:rsidP="006A6FF7">
      <w:pPr>
        <w:pStyle w:val="Heading2"/>
        <w:ind w:left="-86" w:right="-86"/>
        <w:rPr>
          <w:rFonts w:eastAsiaTheme="minorHAnsi"/>
          <w:b w:val="0"/>
          <w:sz w:val="20"/>
          <w:szCs w:val="20"/>
        </w:rPr>
      </w:pPr>
      <w:r w:rsidRPr="006A6FF7">
        <w:rPr>
          <w:rFonts w:eastAsiaTheme="minorHAnsi"/>
          <w:b w:val="0"/>
          <w:sz w:val="20"/>
          <w:szCs w:val="20"/>
        </w:rPr>
        <w:t xml:space="preserve">An adjustment for depreciation and physical condition will be made in determining actual cash value in the event of a total </w:t>
      </w:r>
      <w:r w:rsidR="00E6330B" w:rsidRPr="00E6330B">
        <w:rPr>
          <w:rFonts w:eastAsiaTheme="minorHAnsi"/>
          <w:sz w:val="20"/>
          <w:szCs w:val="20"/>
        </w:rPr>
        <w:t>loss</w:t>
      </w:r>
      <w:r w:rsidRPr="006A6FF7">
        <w:rPr>
          <w:rFonts w:eastAsiaTheme="minorHAnsi"/>
          <w:b w:val="0"/>
          <w:sz w:val="20"/>
          <w:szCs w:val="20"/>
        </w:rPr>
        <w:t>.</w:t>
      </w:r>
    </w:p>
    <w:p w14:paraId="6F6270F9" w14:textId="74DE60F4" w:rsidR="006A6FF7" w:rsidRPr="006A6FF7" w:rsidRDefault="006A6FF7" w:rsidP="006A6FF7">
      <w:pPr>
        <w:pStyle w:val="Heading2"/>
        <w:ind w:left="-86" w:right="-86"/>
        <w:rPr>
          <w:rFonts w:eastAsiaTheme="minorHAnsi"/>
          <w:b w:val="0"/>
          <w:sz w:val="20"/>
          <w:szCs w:val="20"/>
        </w:rPr>
      </w:pPr>
      <w:r w:rsidRPr="006A6FF7">
        <w:rPr>
          <w:rFonts w:eastAsiaTheme="minorHAnsi"/>
          <w:b w:val="0"/>
          <w:sz w:val="20"/>
          <w:szCs w:val="20"/>
        </w:rPr>
        <w:t xml:space="preserve">If a repair or replacement results in better than like kind or quality, </w:t>
      </w:r>
      <w:r w:rsidR="00E6330B" w:rsidRPr="00E6330B">
        <w:rPr>
          <w:rFonts w:eastAsiaTheme="minorHAnsi"/>
          <w:sz w:val="20"/>
          <w:szCs w:val="20"/>
        </w:rPr>
        <w:t>we</w:t>
      </w:r>
      <w:r w:rsidRPr="006A6FF7">
        <w:rPr>
          <w:rFonts w:eastAsiaTheme="minorHAnsi"/>
          <w:b w:val="0"/>
          <w:sz w:val="20"/>
          <w:szCs w:val="20"/>
        </w:rPr>
        <w:t xml:space="preserve"> will not pay </w:t>
      </w:r>
      <w:proofErr w:type="gramStart"/>
      <w:r w:rsidRPr="006A6FF7">
        <w:rPr>
          <w:rFonts w:eastAsiaTheme="minorHAnsi"/>
          <w:b w:val="0"/>
          <w:sz w:val="20"/>
          <w:szCs w:val="20"/>
        </w:rPr>
        <w:t>for the amount of</w:t>
      </w:r>
      <w:proofErr w:type="gramEnd"/>
      <w:r w:rsidRPr="006A6FF7">
        <w:rPr>
          <w:rFonts w:eastAsiaTheme="minorHAnsi"/>
          <w:b w:val="0"/>
          <w:sz w:val="20"/>
          <w:szCs w:val="20"/>
        </w:rPr>
        <w:t xml:space="preserve"> the betterment.</w:t>
      </w:r>
    </w:p>
    <w:p w14:paraId="2189F049" w14:textId="77777777" w:rsidR="006A6FF7" w:rsidRPr="006A6FF7" w:rsidRDefault="006A6FF7" w:rsidP="006A6FF7">
      <w:pPr>
        <w:pStyle w:val="Heading2"/>
        <w:ind w:left="-86" w:right="-86"/>
        <w:jc w:val="center"/>
        <w:rPr>
          <w:rFonts w:eastAsiaTheme="minorHAnsi"/>
          <w:caps/>
          <w:sz w:val="20"/>
          <w:szCs w:val="20"/>
        </w:rPr>
      </w:pPr>
      <w:r w:rsidRPr="006A6FF7">
        <w:rPr>
          <w:rFonts w:eastAsiaTheme="minorHAnsi"/>
          <w:caps/>
          <w:sz w:val="20"/>
          <w:szCs w:val="20"/>
        </w:rPr>
        <w:t>Storage Charges</w:t>
      </w:r>
    </w:p>
    <w:p w14:paraId="312DC72A" w14:textId="562B6604" w:rsidR="006A6FF7" w:rsidRPr="006A6FF7" w:rsidRDefault="006A6FF7" w:rsidP="006A6FF7">
      <w:pPr>
        <w:pStyle w:val="Heading2"/>
        <w:ind w:left="-86" w:right="-86"/>
        <w:rPr>
          <w:rFonts w:eastAsiaTheme="minorHAnsi"/>
          <w:b w:val="0"/>
          <w:sz w:val="20"/>
          <w:szCs w:val="20"/>
        </w:rPr>
      </w:pPr>
      <w:r w:rsidRPr="006A6FF7">
        <w:rPr>
          <w:rFonts w:eastAsiaTheme="minorHAnsi"/>
          <w:b w:val="0"/>
          <w:sz w:val="20"/>
          <w:szCs w:val="20"/>
        </w:rPr>
        <w:t xml:space="preserve">In addition to the applicable limits of liability, </w:t>
      </w:r>
      <w:r w:rsidR="00E6330B" w:rsidRPr="00E6330B">
        <w:rPr>
          <w:rFonts w:eastAsiaTheme="minorHAnsi"/>
          <w:sz w:val="20"/>
          <w:szCs w:val="20"/>
        </w:rPr>
        <w:t>we</w:t>
      </w:r>
      <w:r w:rsidRPr="006A6FF7">
        <w:rPr>
          <w:rFonts w:eastAsiaTheme="minorHAnsi"/>
          <w:b w:val="0"/>
          <w:sz w:val="20"/>
          <w:szCs w:val="20"/>
        </w:rPr>
        <w:t xml:space="preserve"> will reimburse </w:t>
      </w:r>
      <w:r w:rsidR="00E6330B" w:rsidRPr="00E6330B">
        <w:rPr>
          <w:rFonts w:eastAsiaTheme="minorHAnsi"/>
          <w:sz w:val="20"/>
          <w:szCs w:val="20"/>
        </w:rPr>
        <w:t>you</w:t>
      </w:r>
      <w:r w:rsidRPr="006A6FF7">
        <w:rPr>
          <w:rFonts w:eastAsiaTheme="minorHAnsi"/>
          <w:b w:val="0"/>
          <w:sz w:val="20"/>
          <w:szCs w:val="20"/>
        </w:rPr>
        <w:t xml:space="preserve"> or pay for reasonable towing charges not to exceed $150.00 for transporting </w:t>
      </w:r>
      <w:r w:rsidR="00E6330B" w:rsidRPr="00E6330B">
        <w:rPr>
          <w:rFonts w:eastAsiaTheme="minorHAnsi"/>
          <w:sz w:val="20"/>
          <w:szCs w:val="20"/>
        </w:rPr>
        <w:t>your covered auto</w:t>
      </w:r>
      <w:r w:rsidRPr="006A6FF7">
        <w:rPr>
          <w:rFonts w:eastAsiaTheme="minorHAnsi"/>
          <w:b w:val="0"/>
          <w:sz w:val="20"/>
          <w:szCs w:val="20"/>
        </w:rPr>
        <w:t xml:space="preserve"> </w:t>
      </w:r>
      <w:proofErr w:type="gramStart"/>
      <w:r w:rsidRPr="006A6FF7">
        <w:rPr>
          <w:rFonts w:eastAsiaTheme="minorHAnsi"/>
          <w:b w:val="0"/>
          <w:sz w:val="20"/>
          <w:szCs w:val="20"/>
        </w:rPr>
        <w:t>as a result of</w:t>
      </w:r>
      <w:proofErr w:type="gramEnd"/>
      <w:r w:rsidRPr="006A6FF7">
        <w:rPr>
          <w:rFonts w:eastAsiaTheme="minorHAnsi"/>
          <w:b w:val="0"/>
          <w:sz w:val="20"/>
          <w:szCs w:val="20"/>
        </w:rPr>
        <w:t xml:space="preserve"> damage occurring from any </w:t>
      </w:r>
      <w:r w:rsidR="00E6330B" w:rsidRPr="00E6330B">
        <w:rPr>
          <w:rFonts w:eastAsiaTheme="minorHAnsi"/>
          <w:sz w:val="20"/>
          <w:szCs w:val="20"/>
        </w:rPr>
        <w:t>loss</w:t>
      </w:r>
      <w:r w:rsidRPr="006A6FF7">
        <w:rPr>
          <w:rFonts w:eastAsiaTheme="minorHAnsi"/>
          <w:b w:val="0"/>
          <w:sz w:val="20"/>
          <w:szCs w:val="20"/>
        </w:rPr>
        <w:t xml:space="preserve"> covered by this Part or arising from the theft of </w:t>
      </w:r>
      <w:r w:rsidR="00E6330B" w:rsidRPr="00E6330B">
        <w:rPr>
          <w:rFonts w:eastAsiaTheme="minorHAnsi"/>
          <w:sz w:val="20"/>
          <w:szCs w:val="20"/>
        </w:rPr>
        <w:t>your covered auto</w:t>
      </w:r>
      <w:r w:rsidRPr="006A6FF7">
        <w:rPr>
          <w:rFonts w:eastAsiaTheme="minorHAnsi"/>
          <w:b w:val="0"/>
          <w:sz w:val="20"/>
          <w:szCs w:val="20"/>
        </w:rPr>
        <w:t xml:space="preserve">. </w:t>
      </w:r>
      <w:r w:rsidR="00E6330B" w:rsidRPr="00E6330B">
        <w:rPr>
          <w:rFonts w:eastAsiaTheme="minorHAnsi"/>
          <w:sz w:val="20"/>
          <w:szCs w:val="20"/>
        </w:rPr>
        <w:t>We</w:t>
      </w:r>
      <w:r w:rsidRPr="006A6FF7">
        <w:rPr>
          <w:rFonts w:eastAsiaTheme="minorHAnsi"/>
          <w:b w:val="0"/>
          <w:sz w:val="20"/>
          <w:szCs w:val="20"/>
        </w:rPr>
        <w:t xml:space="preserve"> will pay up to $35.00 per day for necessary storage charges incurred </w:t>
      </w:r>
      <w:proofErr w:type="gramStart"/>
      <w:r w:rsidRPr="006A6FF7">
        <w:rPr>
          <w:rFonts w:eastAsiaTheme="minorHAnsi"/>
          <w:b w:val="0"/>
          <w:sz w:val="20"/>
          <w:szCs w:val="20"/>
        </w:rPr>
        <w:t>as a result of</w:t>
      </w:r>
      <w:proofErr w:type="gramEnd"/>
      <w:r w:rsidRPr="006A6FF7">
        <w:rPr>
          <w:rFonts w:eastAsiaTheme="minorHAnsi"/>
          <w:b w:val="0"/>
          <w:sz w:val="20"/>
          <w:szCs w:val="20"/>
        </w:rPr>
        <w:t xml:space="preserve"> a </w:t>
      </w:r>
      <w:r w:rsidR="00E6330B" w:rsidRPr="00E6330B">
        <w:rPr>
          <w:rFonts w:eastAsiaTheme="minorHAnsi"/>
          <w:sz w:val="20"/>
          <w:szCs w:val="20"/>
        </w:rPr>
        <w:t>loss</w:t>
      </w:r>
      <w:r w:rsidRPr="006A6FF7">
        <w:rPr>
          <w:rFonts w:eastAsiaTheme="minorHAnsi"/>
          <w:b w:val="0"/>
          <w:sz w:val="20"/>
          <w:szCs w:val="20"/>
        </w:rPr>
        <w:t xml:space="preserve"> covered by this Part, up to a maximum of $350.00.  </w:t>
      </w:r>
      <w:r w:rsidRPr="006A6FF7">
        <w:rPr>
          <w:rFonts w:eastAsiaTheme="minorHAnsi"/>
          <w:b w:val="0"/>
          <w:sz w:val="20"/>
          <w:szCs w:val="20"/>
        </w:rPr>
        <w:tab/>
      </w:r>
    </w:p>
    <w:p w14:paraId="25E4545B" w14:textId="5A7DE20D" w:rsidR="006A6FF7" w:rsidRPr="006A6FF7" w:rsidRDefault="006A6FF7" w:rsidP="006A6FF7">
      <w:pPr>
        <w:pStyle w:val="Heading2"/>
        <w:ind w:left="-86" w:right="-86"/>
        <w:rPr>
          <w:rFonts w:eastAsiaTheme="minorHAnsi"/>
          <w:b w:val="0"/>
          <w:sz w:val="20"/>
          <w:szCs w:val="20"/>
        </w:rPr>
      </w:pPr>
      <w:r w:rsidRPr="006A6FF7">
        <w:rPr>
          <w:rFonts w:eastAsiaTheme="minorHAnsi"/>
          <w:b w:val="0"/>
          <w:sz w:val="20"/>
          <w:szCs w:val="20"/>
        </w:rPr>
        <w:t xml:space="preserve">However, in the event of a total </w:t>
      </w:r>
      <w:r w:rsidR="00E6330B" w:rsidRPr="00E6330B">
        <w:rPr>
          <w:rFonts w:eastAsiaTheme="minorHAnsi"/>
          <w:sz w:val="20"/>
          <w:szCs w:val="20"/>
        </w:rPr>
        <w:t>loss</w:t>
      </w:r>
      <w:r w:rsidRPr="006A6FF7">
        <w:rPr>
          <w:rFonts w:eastAsiaTheme="minorHAnsi"/>
          <w:b w:val="0"/>
          <w:sz w:val="20"/>
          <w:szCs w:val="20"/>
        </w:rPr>
        <w:t xml:space="preserve"> from the incident, </w:t>
      </w:r>
      <w:proofErr w:type="gramStart"/>
      <w:r w:rsidR="00E6330B" w:rsidRPr="00E6330B">
        <w:rPr>
          <w:rFonts w:eastAsiaTheme="minorHAnsi"/>
          <w:sz w:val="20"/>
          <w:szCs w:val="20"/>
        </w:rPr>
        <w:t>We</w:t>
      </w:r>
      <w:proofErr w:type="gramEnd"/>
      <w:r w:rsidRPr="006A6FF7">
        <w:rPr>
          <w:rFonts w:eastAsiaTheme="minorHAnsi"/>
          <w:b w:val="0"/>
          <w:sz w:val="20"/>
          <w:szCs w:val="20"/>
        </w:rPr>
        <w:t xml:space="preserve"> will not reduce the net payment to </w:t>
      </w:r>
      <w:r w:rsidR="00E6330B" w:rsidRPr="00E6330B">
        <w:rPr>
          <w:rFonts w:eastAsiaTheme="minorHAnsi"/>
          <w:sz w:val="20"/>
          <w:szCs w:val="20"/>
        </w:rPr>
        <w:t>You</w:t>
      </w:r>
      <w:r w:rsidRPr="006A6FF7">
        <w:rPr>
          <w:rFonts w:eastAsiaTheme="minorHAnsi"/>
          <w:b w:val="0"/>
          <w:sz w:val="20"/>
          <w:szCs w:val="20"/>
        </w:rPr>
        <w:t xml:space="preserve"> for the damage to the </w:t>
      </w:r>
      <w:r w:rsidR="00E6330B" w:rsidRPr="00E6330B">
        <w:rPr>
          <w:rFonts w:eastAsiaTheme="minorHAnsi"/>
          <w:sz w:val="20"/>
          <w:szCs w:val="20"/>
        </w:rPr>
        <w:t>motor vehicle</w:t>
      </w:r>
      <w:r w:rsidRPr="006A6FF7">
        <w:rPr>
          <w:rFonts w:eastAsiaTheme="minorHAnsi"/>
          <w:b w:val="0"/>
          <w:sz w:val="20"/>
          <w:szCs w:val="20"/>
        </w:rPr>
        <w:t xml:space="preserve"> by the amount of the payment made for the towing and/or storage service charges.</w:t>
      </w:r>
    </w:p>
    <w:p w14:paraId="095835E2" w14:textId="77777777" w:rsidR="006A6FF7" w:rsidRPr="006A6FF7" w:rsidRDefault="006A6FF7" w:rsidP="006A6FF7">
      <w:pPr>
        <w:pStyle w:val="Heading2"/>
        <w:ind w:left="-86" w:right="-86"/>
        <w:jc w:val="center"/>
        <w:rPr>
          <w:rFonts w:eastAsiaTheme="minorHAnsi"/>
          <w:caps/>
          <w:sz w:val="20"/>
          <w:szCs w:val="20"/>
        </w:rPr>
      </w:pPr>
      <w:r w:rsidRPr="006A6FF7">
        <w:rPr>
          <w:rFonts w:eastAsiaTheme="minorHAnsi"/>
          <w:caps/>
          <w:sz w:val="20"/>
          <w:szCs w:val="20"/>
        </w:rPr>
        <w:t>Use of Non-Original Equipment and After-Market Parts</w:t>
      </w:r>
    </w:p>
    <w:p w14:paraId="64A5CD0F" w14:textId="53644196" w:rsidR="006A6FF7" w:rsidRPr="006A6FF7" w:rsidRDefault="00E6330B" w:rsidP="006A6FF7">
      <w:pPr>
        <w:pStyle w:val="Heading2"/>
        <w:ind w:left="-86" w:right="-86"/>
        <w:rPr>
          <w:rFonts w:eastAsiaTheme="minorHAnsi"/>
          <w:b w:val="0"/>
          <w:sz w:val="20"/>
          <w:szCs w:val="20"/>
        </w:rPr>
      </w:pPr>
      <w:r w:rsidRPr="00E6330B">
        <w:rPr>
          <w:rFonts w:eastAsiaTheme="minorHAnsi"/>
          <w:sz w:val="20"/>
          <w:szCs w:val="20"/>
        </w:rPr>
        <w:t>We</w:t>
      </w:r>
      <w:r w:rsidR="006A6FF7" w:rsidRPr="006A6FF7">
        <w:rPr>
          <w:rFonts w:eastAsiaTheme="minorHAnsi"/>
          <w:b w:val="0"/>
          <w:sz w:val="20"/>
          <w:szCs w:val="20"/>
        </w:rPr>
        <w:t xml:space="preserve"> specifically reserve the right to use non-original equipment, after-market, re-manufactured, used and/or salvaged parts as appropriate and available for any non-safety or non-steering-assembly components or systems.</w:t>
      </w:r>
    </w:p>
    <w:p w14:paraId="47B89223" w14:textId="77777777" w:rsidR="006A6FF7" w:rsidRPr="006A6FF7" w:rsidRDefault="006A6FF7" w:rsidP="006E0E89">
      <w:pPr>
        <w:pStyle w:val="Heading2"/>
        <w:spacing w:before="0"/>
        <w:ind w:left="-86" w:right="-86"/>
        <w:jc w:val="center"/>
        <w:rPr>
          <w:rFonts w:eastAsiaTheme="minorHAnsi"/>
          <w:sz w:val="20"/>
          <w:szCs w:val="20"/>
        </w:rPr>
      </w:pPr>
    </w:p>
    <w:p w14:paraId="4DEDC60D" w14:textId="19FF2E99" w:rsidR="00171D57" w:rsidRPr="00422A3D" w:rsidRDefault="006A6FF7" w:rsidP="005C3566">
      <w:pPr>
        <w:pStyle w:val="Heading2"/>
        <w:spacing w:before="0"/>
        <w:ind w:left="-86" w:right="-86"/>
        <w:jc w:val="center"/>
        <w:rPr>
          <w:rFonts w:eastAsiaTheme="minorHAnsi"/>
          <w:b w:val="0"/>
          <w:bCs w:val="0"/>
          <w:sz w:val="20"/>
          <w:szCs w:val="20"/>
        </w:rPr>
      </w:pPr>
      <w:r>
        <w:rPr>
          <w:sz w:val="20"/>
          <w:szCs w:val="20"/>
        </w:rPr>
        <w:t>PAYMENT</w:t>
      </w:r>
      <w:r w:rsidR="00171D57" w:rsidRPr="00422A3D">
        <w:rPr>
          <w:sz w:val="20"/>
          <w:szCs w:val="20"/>
        </w:rPr>
        <w:t xml:space="preserve"> OF </w:t>
      </w:r>
      <w:r w:rsidR="00E6330B" w:rsidRPr="00E6330B">
        <w:rPr>
          <w:sz w:val="20"/>
          <w:szCs w:val="20"/>
        </w:rPr>
        <w:t>LOSS</w:t>
      </w:r>
      <w:bookmarkEnd w:id="50"/>
      <w:bookmarkEnd w:id="51"/>
    </w:p>
    <w:p w14:paraId="35D3C3C7" w14:textId="77777777" w:rsidR="00171D57" w:rsidRPr="00422A3D" w:rsidRDefault="00171D57" w:rsidP="00C4436A">
      <w:pPr>
        <w:widowControl/>
        <w:adjustRightInd w:val="0"/>
        <w:jc w:val="both"/>
        <w:rPr>
          <w:rFonts w:eastAsiaTheme="minorHAnsi"/>
          <w:b/>
          <w:bCs/>
          <w:sz w:val="20"/>
          <w:szCs w:val="20"/>
        </w:rPr>
      </w:pPr>
    </w:p>
    <w:p w14:paraId="6E4F021E" w14:textId="5C693E4E" w:rsidR="00C4436A" w:rsidRPr="006A6FF7" w:rsidRDefault="00E6330B" w:rsidP="00C4436A">
      <w:pPr>
        <w:widowControl/>
        <w:adjustRightInd w:val="0"/>
        <w:jc w:val="both"/>
        <w:rPr>
          <w:rFonts w:eastAsiaTheme="minorHAnsi"/>
          <w:bCs/>
          <w:sz w:val="20"/>
          <w:szCs w:val="20"/>
        </w:rPr>
      </w:pPr>
      <w:r w:rsidRPr="00E6330B">
        <w:rPr>
          <w:rFonts w:eastAsiaTheme="minorHAnsi"/>
          <w:b/>
          <w:bCs/>
          <w:sz w:val="20"/>
          <w:szCs w:val="20"/>
        </w:rPr>
        <w:t>We</w:t>
      </w:r>
      <w:r w:rsidR="006A6FF7" w:rsidRPr="006A6FF7">
        <w:rPr>
          <w:rFonts w:eastAsiaTheme="minorHAnsi"/>
          <w:bCs/>
          <w:sz w:val="20"/>
          <w:szCs w:val="20"/>
        </w:rPr>
        <w:t xml:space="preserve"> may, at </w:t>
      </w:r>
      <w:r w:rsidRPr="00E6330B">
        <w:rPr>
          <w:rFonts w:eastAsiaTheme="minorHAnsi"/>
          <w:b/>
          <w:bCs/>
          <w:sz w:val="20"/>
          <w:szCs w:val="20"/>
        </w:rPr>
        <w:t>our</w:t>
      </w:r>
      <w:r w:rsidR="006A6FF7" w:rsidRPr="006A6FF7">
        <w:rPr>
          <w:rFonts w:eastAsiaTheme="minorHAnsi"/>
          <w:bCs/>
          <w:sz w:val="20"/>
          <w:szCs w:val="20"/>
        </w:rPr>
        <w:t xml:space="preserve"> option, elect to pay for the cost of </w:t>
      </w:r>
      <w:proofErr w:type="gramStart"/>
      <w:r w:rsidR="006A6FF7" w:rsidRPr="006A6FF7">
        <w:rPr>
          <w:rFonts w:eastAsiaTheme="minorHAnsi"/>
          <w:bCs/>
          <w:sz w:val="20"/>
          <w:szCs w:val="20"/>
        </w:rPr>
        <w:t>repair of</w:t>
      </w:r>
      <w:proofErr w:type="gramEnd"/>
      <w:r w:rsidR="006A6FF7" w:rsidRPr="006A6FF7">
        <w:rPr>
          <w:rFonts w:eastAsiaTheme="minorHAnsi"/>
          <w:bCs/>
          <w:sz w:val="20"/>
          <w:szCs w:val="20"/>
        </w:rPr>
        <w:t xml:space="preserve"> </w:t>
      </w:r>
      <w:r w:rsidRPr="00E6330B">
        <w:rPr>
          <w:rFonts w:eastAsiaTheme="minorHAnsi"/>
          <w:b/>
          <w:bCs/>
          <w:sz w:val="20"/>
          <w:szCs w:val="20"/>
        </w:rPr>
        <w:t>property damage</w:t>
      </w:r>
      <w:r w:rsidR="006A6FF7" w:rsidRPr="006A6FF7">
        <w:rPr>
          <w:rFonts w:eastAsiaTheme="minorHAnsi"/>
          <w:bCs/>
          <w:sz w:val="20"/>
          <w:szCs w:val="20"/>
        </w:rPr>
        <w:t xml:space="preserve"> any </w:t>
      </w:r>
      <w:r w:rsidRPr="00E6330B">
        <w:rPr>
          <w:rFonts w:eastAsiaTheme="minorHAnsi"/>
          <w:b/>
          <w:bCs/>
          <w:sz w:val="20"/>
          <w:szCs w:val="20"/>
        </w:rPr>
        <w:t>auto</w:t>
      </w:r>
      <w:r w:rsidR="006A6FF7" w:rsidRPr="006A6FF7">
        <w:rPr>
          <w:rFonts w:eastAsiaTheme="minorHAnsi"/>
          <w:bCs/>
          <w:sz w:val="20"/>
          <w:szCs w:val="20"/>
        </w:rPr>
        <w:t xml:space="preserve"> insured under Parts D or E or the cost of replacement of the damaged or stolen property. </w:t>
      </w:r>
      <w:r w:rsidRPr="00E6330B">
        <w:rPr>
          <w:rFonts w:eastAsiaTheme="minorHAnsi"/>
          <w:b/>
          <w:bCs/>
          <w:sz w:val="20"/>
          <w:szCs w:val="20"/>
        </w:rPr>
        <w:t>We</w:t>
      </w:r>
      <w:r w:rsidR="006A6FF7" w:rsidRPr="006A6FF7">
        <w:rPr>
          <w:rFonts w:eastAsiaTheme="minorHAnsi"/>
          <w:bCs/>
          <w:sz w:val="20"/>
          <w:szCs w:val="20"/>
        </w:rPr>
        <w:t xml:space="preserve"> may, at </w:t>
      </w:r>
      <w:r w:rsidRPr="00E6330B">
        <w:rPr>
          <w:rFonts w:eastAsiaTheme="minorHAnsi"/>
          <w:b/>
          <w:bCs/>
          <w:sz w:val="20"/>
          <w:szCs w:val="20"/>
        </w:rPr>
        <w:t>our</w:t>
      </w:r>
      <w:r w:rsidR="006A6FF7" w:rsidRPr="006A6FF7">
        <w:rPr>
          <w:rFonts w:eastAsiaTheme="minorHAnsi"/>
          <w:bCs/>
          <w:sz w:val="20"/>
          <w:szCs w:val="20"/>
        </w:rPr>
        <w:t xml:space="preserve"> option and expense, return any stolen property to </w:t>
      </w:r>
      <w:r w:rsidRPr="00E6330B">
        <w:rPr>
          <w:rFonts w:eastAsiaTheme="minorHAnsi"/>
          <w:b/>
          <w:bCs/>
          <w:sz w:val="20"/>
          <w:szCs w:val="20"/>
        </w:rPr>
        <w:t>you</w:t>
      </w:r>
      <w:r w:rsidR="006A6FF7" w:rsidRPr="006A6FF7">
        <w:rPr>
          <w:rFonts w:eastAsiaTheme="minorHAnsi"/>
          <w:bCs/>
          <w:sz w:val="20"/>
          <w:szCs w:val="20"/>
        </w:rPr>
        <w:t xml:space="preserve"> or to the address shown in this </w:t>
      </w:r>
      <w:r w:rsidR="006E0E89">
        <w:rPr>
          <w:rFonts w:eastAsiaTheme="minorHAnsi"/>
          <w:bCs/>
          <w:sz w:val="20"/>
          <w:szCs w:val="20"/>
        </w:rPr>
        <w:t>policy</w:t>
      </w:r>
      <w:r w:rsidR="006A6FF7" w:rsidRPr="006A6FF7">
        <w:rPr>
          <w:rFonts w:eastAsiaTheme="minorHAnsi"/>
          <w:bCs/>
          <w:sz w:val="20"/>
          <w:szCs w:val="20"/>
        </w:rPr>
        <w:t xml:space="preserve">. If </w:t>
      </w:r>
      <w:r w:rsidRPr="00E6330B">
        <w:rPr>
          <w:rFonts w:eastAsiaTheme="minorHAnsi"/>
          <w:b/>
          <w:bCs/>
          <w:sz w:val="20"/>
          <w:szCs w:val="20"/>
        </w:rPr>
        <w:t>we</w:t>
      </w:r>
      <w:r w:rsidR="006A6FF7" w:rsidRPr="006A6FF7">
        <w:rPr>
          <w:rFonts w:eastAsiaTheme="minorHAnsi"/>
          <w:bCs/>
          <w:sz w:val="20"/>
          <w:szCs w:val="20"/>
        </w:rPr>
        <w:t xml:space="preserve"> return stolen property </w:t>
      </w:r>
      <w:r w:rsidRPr="00E6330B">
        <w:rPr>
          <w:rFonts w:eastAsiaTheme="minorHAnsi"/>
          <w:b/>
          <w:bCs/>
          <w:sz w:val="20"/>
          <w:szCs w:val="20"/>
        </w:rPr>
        <w:t>we</w:t>
      </w:r>
      <w:r w:rsidR="006A6FF7" w:rsidRPr="006A6FF7">
        <w:rPr>
          <w:rFonts w:eastAsiaTheme="minorHAnsi"/>
          <w:bCs/>
          <w:sz w:val="20"/>
          <w:szCs w:val="20"/>
        </w:rPr>
        <w:t xml:space="preserve"> will pay for any damage resulting from the theft. </w:t>
      </w:r>
      <w:r w:rsidRPr="00E6330B">
        <w:rPr>
          <w:rFonts w:eastAsiaTheme="minorHAnsi"/>
          <w:b/>
          <w:bCs/>
          <w:sz w:val="20"/>
          <w:szCs w:val="20"/>
        </w:rPr>
        <w:t>We</w:t>
      </w:r>
      <w:r w:rsidR="006A6FF7" w:rsidRPr="006A6FF7">
        <w:rPr>
          <w:rFonts w:eastAsiaTheme="minorHAnsi"/>
          <w:bCs/>
          <w:sz w:val="20"/>
          <w:szCs w:val="20"/>
        </w:rPr>
        <w:t xml:space="preserve"> may, at </w:t>
      </w:r>
      <w:r w:rsidRPr="00E6330B">
        <w:rPr>
          <w:rFonts w:eastAsiaTheme="minorHAnsi"/>
          <w:b/>
          <w:bCs/>
          <w:sz w:val="20"/>
          <w:szCs w:val="20"/>
        </w:rPr>
        <w:t>our</w:t>
      </w:r>
      <w:r w:rsidR="006A6FF7" w:rsidRPr="006A6FF7">
        <w:rPr>
          <w:rFonts w:eastAsiaTheme="minorHAnsi"/>
          <w:bCs/>
          <w:sz w:val="20"/>
          <w:szCs w:val="20"/>
        </w:rPr>
        <w:t xml:space="preserve"> option, keep all or part of any recovered theft </w:t>
      </w:r>
      <w:r w:rsidRPr="00E6330B">
        <w:rPr>
          <w:rFonts w:eastAsiaTheme="minorHAnsi"/>
          <w:b/>
          <w:bCs/>
          <w:sz w:val="20"/>
          <w:szCs w:val="20"/>
        </w:rPr>
        <w:t>loss</w:t>
      </w:r>
      <w:r w:rsidR="006A6FF7" w:rsidRPr="006A6FF7">
        <w:rPr>
          <w:rFonts w:eastAsiaTheme="minorHAnsi"/>
          <w:bCs/>
          <w:sz w:val="20"/>
          <w:szCs w:val="20"/>
        </w:rPr>
        <w:t xml:space="preserve"> or other salvaged property for which </w:t>
      </w:r>
      <w:r w:rsidRPr="00E6330B">
        <w:rPr>
          <w:rFonts w:eastAsiaTheme="minorHAnsi"/>
          <w:b/>
          <w:bCs/>
          <w:sz w:val="20"/>
          <w:szCs w:val="20"/>
        </w:rPr>
        <w:t>you</w:t>
      </w:r>
      <w:r w:rsidR="006A6FF7" w:rsidRPr="006A6FF7">
        <w:rPr>
          <w:rFonts w:eastAsiaTheme="minorHAnsi"/>
          <w:bCs/>
          <w:sz w:val="20"/>
          <w:szCs w:val="20"/>
        </w:rPr>
        <w:t xml:space="preserve"> have otherwise been paid or compensated. If the </w:t>
      </w:r>
      <w:r w:rsidRPr="00E6330B">
        <w:rPr>
          <w:rFonts w:eastAsiaTheme="minorHAnsi"/>
          <w:b/>
          <w:bCs/>
          <w:sz w:val="20"/>
          <w:szCs w:val="20"/>
        </w:rPr>
        <w:t>auto</w:t>
      </w:r>
      <w:r w:rsidR="006A6FF7" w:rsidRPr="006A6FF7">
        <w:rPr>
          <w:rFonts w:eastAsiaTheme="minorHAnsi"/>
          <w:bCs/>
          <w:sz w:val="20"/>
          <w:szCs w:val="20"/>
        </w:rPr>
        <w:t xml:space="preserve"> is subject to a </w:t>
      </w:r>
      <w:proofErr w:type="gramStart"/>
      <w:r w:rsidR="006A6FF7" w:rsidRPr="006A6FF7">
        <w:rPr>
          <w:rFonts w:eastAsiaTheme="minorHAnsi"/>
          <w:bCs/>
          <w:sz w:val="20"/>
          <w:szCs w:val="20"/>
        </w:rPr>
        <w:t>lien</w:t>
      </w:r>
      <w:proofErr w:type="gramEnd"/>
      <w:r w:rsidR="006A6FF7" w:rsidRPr="006A6FF7">
        <w:rPr>
          <w:rFonts w:eastAsiaTheme="minorHAnsi"/>
          <w:bCs/>
          <w:sz w:val="20"/>
          <w:szCs w:val="20"/>
        </w:rPr>
        <w:t xml:space="preserve"> or a </w:t>
      </w:r>
      <w:r w:rsidRPr="00E6330B">
        <w:rPr>
          <w:rFonts w:eastAsiaTheme="minorHAnsi"/>
          <w:b/>
          <w:bCs/>
          <w:sz w:val="20"/>
          <w:szCs w:val="20"/>
        </w:rPr>
        <w:t>person</w:t>
      </w:r>
      <w:r w:rsidR="006A6FF7" w:rsidRPr="006A6FF7">
        <w:rPr>
          <w:rFonts w:eastAsiaTheme="minorHAnsi"/>
          <w:bCs/>
          <w:sz w:val="20"/>
          <w:szCs w:val="20"/>
        </w:rPr>
        <w:t xml:space="preserve"> or entity other than </w:t>
      </w:r>
      <w:r w:rsidRPr="00E6330B">
        <w:rPr>
          <w:rFonts w:eastAsiaTheme="minorHAnsi"/>
          <w:b/>
          <w:bCs/>
          <w:sz w:val="20"/>
          <w:szCs w:val="20"/>
        </w:rPr>
        <w:t>you</w:t>
      </w:r>
      <w:r w:rsidR="006A6FF7" w:rsidRPr="006A6FF7">
        <w:rPr>
          <w:rFonts w:eastAsiaTheme="minorHAnsi"/>
          <w:bCs/>
          <w:sz w:val="20"/>
          <w:szCs w:val="20"/>
        </w:rPr>
        <w:t xml:space="preserve"> had an ownership interest in the </w:t>
      </w:r>
      <w:r w:rsidRPr="00E6330B">
        <w:rPr>
          <w:rFonts w:eastAsiaTheme="minorHAnsi"/>
          <w:b/>
          <w:bCs/>
          <w:sz w:val="20"/>
          <w:szCs w:val="20"/>
        </w:rPr>
        <w:t>auto</w:t>
      </w:r>
      <w:r w:rsidR="006A6FF7" w:rsidRPr="006A6FF7">
        <w:rPr>
          <w:rFonts w:eastAsiaTheme="minorHAnsi"/>
          <w:bCs/>
          <w:sz w:val="20"/>
          <w:szCs w:val="20"/>
        </w:rPr>
        <w:t xml:space="preserve"> at the time of the </w:t>
      </w:r>
      <w:r w:rsidRPr="00E6330B">
        <w:rPr>
          <w:rFonts w:eastAsiaTheme="minorHAnsi"/>
          <w:b/>
          <w:bCs/>
          <w:sz w:val="20"/>
          <w:szCs w:val="20"/>
        </w:rPr>
        <w:t>accident</w:t>
      </w:r>
      <w:r w:rsidR="006A6FF7" w:rsidRPr="006A6FF7">
        <w:rPr>
          <w:rFonts w:eastAsiaTheme="minorHAnsi"/>
          <w:bCs/>
          <w:sz w:val="20"/>
          <w:szCs w:val="20"/>
        </w:rPr>
        <w:t xml:space="preserve"> or </w:t>
      </w:r>
      <w:r w:rsidRPr="00E6330B">
        <w:rPr>
          <w:rFonts w:eastAsiaTheme="minorHAnsi"/>
          <w:b/>
          <w:bCs/>
          <w:sz w:val="20"/>
          <w:szCs w:val="20"/>
        </w:rPr>
        <w:t>loss</w:t>
      </w:r>
      <w:r w:rsidR="006A6FF7" w:rsidRPr="006A6FF7">
        <w:rPr>
          <w:rFonts w:eastAsiaTheme="minorHAnsi"/>
          <w:bCs/>
          <w:sz w:val="20"/>
          <w:szCs w:val="20"/>
        </w:rPr>
        <w:t xml:space="preserve">, such </w:t>
      </w:r>
      <w:r w:rsidRPr="00E6330B">
        <w:rPr>
          <w:rFonts w:eastAsiaTheme="minorHAnsi"/>
          <w:b/>
          <w:bCs/>
          <w:sz w:val="20"/>
          <w:szCs w:val="20"/>
        </w:rPr>
        <w:t>person</w:t>
      </w:r>
      <w:r w:rsidR="006A6FF7" w:rsidRPr="006A6FF7">
        <w:rPr>
          <w:rFonts w:eastAsiaTheme="minorHAnsi"/>
          <w:bCs/>
          <w:sz w:val="20"/>
          <w:szCs w:val="20"/>
        </w:rPr>
        <w:t xml:space="preserve"> or entity may be included by </w:t>
      </w:r>
      <w:r w:rsidRPr="00E6330B">
        <w:rPr>
          <w:rFonts w:eastAsiaTheme="minorHAnsi"/>
          <w:b/>
          <w:bCs/>
          <w:sz w:val="20"/>
          <w:szCs w:val="20"/>
        </w:rPr>
        <w:t>us</w:t>
      </w:r>
      <w:r w:rsidR="006A6FF7" w:rsidRPr="006A6FF7">
        <w:rPr>
          <w:rFonts w:eastAsiaTheme="minorHAnsi"/>
          <w:bCs/>
          <w:sz w:val="20"/>
          <w:szCs w:val="20"/>
        </w:rPr>
        <w:t xml:space="preserve"> as a payee on any payment.</w:t>
      </w:r>
    </w:p>
    <w:p w14:paraId="62A2C57D" w14:textId="77777777" w:rsidR="006A6FF7" w:rsidRPr="00422A3D" w:rsidRDefault="006A6FF7" w:rsidP="00C4436A">
      <w:pPr>
        <w:widowControl/>
        <w:adjustRightInd w:val="0"/>
        <w:jc w:val="both"/>
        <w:rPr>
          <w:rFonts w:eastAsiaTheme="minorHAnsi"/>
          <w:b/>
          <w:bCs/>
          <w:sz w:val="20"/>
          <w:szCs w:val="20"/>
        </w:rPr>
      </w:pPr>
    </w:p>
    <w:p w14:paraId="77545772" w14:textId="77777777" w:rsidR="006C3A50" w:rsidRPr="00422A3D" w:rsidRDefault="006C3A50" w:rsidP="006C3A50">
      <w:pPr>
        <w:pStyle w:val="Heading2"/>
        <w:spacing w:before="0"/>
        <w:ind w:left="-86" w:right="-86"/>
        <w:jc w:val="center"/>
        <w:rPr>
          <w:sz w:val="20"/>
          <w:szCs w:val="20"/>
        </w:rPr>
      </w:pPr>
      <w:bookmarkStart w:id="52" w:name="_Toc532214815"/>
      <w:bookmarkStart w:id="53" w:name="_Toc532214932"/>
      <w:bookmarkStart w:id="54" w:name="_Toc532214814"/>
      <w:bookmarkStart w:id="55" w:name="_Toc532214931"/>
      <w:r w:rsidRPr="00422A3D">
        <w:rPr>
          <w:sz w:val="20"/>
          <w:szCs w:val="20"/>
        </w:rPr>
        <w:t>NO BENEFIT TO BAILEE</w:t>
      </w:r>
      <w:bookmarkEnd w:id="52"/>
      <w:bookmarkEnd w:id="53"/>
    </w:p>
    <w:p w14:paraId="79ABAB5E" w14:textId="77777777" w:rsidR="006C3A50" w:rsidRPr="00422A3D" w:rsidRDefault="006C3A50" w:rsidP="006C3A50">
      <w:pPr>
        <w:widowControl/>
        <w:adjustRightInd w:val="0"/>
        <w:jc w:val="both"/>
        <w:rPr>
          <w:rFonts w:eastAsiaTheme="minorHAnsi"/>
          <w:b/>
          <w:bCs/>
          <w:sz w:val="20"/>
          <w:szCs w:val="20"/>
        </w:rPr>
      </w:pPr>
    </w:p>
    <w:p w14:paraId="53AACA87" w14:textId="1242BCA2" w:rsidR="006C3A50" w:rsidRDefault="006A6FF7" w:rsidP="006C3A50">
      <w:pPr>
        <w:widowControl/>
        <w:adjustRightInd w:val="0"/>
        <w:jc w:val="both"/>
        <w:rPr>
          <w:rFonts w:eastAsiaTheme="minorHAnsi"/>
          <w:sz w:val="20"/>
          <w:szCs w:val="20"/>
        </w:rPr>
      </w:pPr>
      <w:r w:rsidRPr="006A6FF7">
        <w:rPr>
          <w:rFonts w:eastAsiaTheme="minorHAnsi"/>
          <w:sz w:val="20"/>
          <w:szCs w:val="20"/>
        </w:rPr>
        <w:t>This insurance shall not directly or indirectly benefit any carrier or other bailee for hire.</w:t>
      </w:r>
    </w:p>
    <w:p w14:paraId="254B42A8" w14:textId="77777777" w:rsidR="006A6FF7" w:rsidRPr="00422A3D" w:rsidRDefault="006A6FF7" w:rsidP="006C3A50">
      <w:pPr>
        <w:widowControl/>
        <w:adjustRightInd w:val="0"/>
        <w:jc w:val="both"/>
        <w:rPr>
          <w:rFonts w:eastAsiaTheme="minorHAnsi"/>
          <w:sz w:val="20"/>
          <w:szCs w:val="20"/>
        </w:rPr>
      </w:pPr>
    </w:p>
    <w:p w14:paraId="5A287A41" w14:textId="77777777" w:rsidR="006C3A50" w:rsidRPr="00422A3D" w:rsidRDefault="006C3A50" w:rsidP="006C3A50">
      <w:pPr>
        <w:pStyle w:val="Heading2"/>
        <w:spacing w:before="0"/>
        <w:ind w:left="-86" w:right="-86"/>
        <w:jc w:val="center"/>
        <w:rPr>
          <w:sz w:val="20"/>
          <w:szCs w:val="20"/>
        </w:rPr>
      </w:pPr>
      <w:bookmarkStart w:id="56" w:name="_Toc532214816"/>
      <w:bookmarkStart w:id="57" w:name="_Toc532214933"/>
      <w:r w:rsidRPr="00422A3D">
        <w:rPr>
          <w:sz w:val="20"/>
          <w:szCs w:val="20"/>
        </w:rPr>
        <w:t>OTHER INSURANCE</w:t>
      </w:r>
      <w:bookmarkEnd w:id="56"/>
      <w:bookmarkEnd w:id="57"/>
    </w:p>
    <w:p w14:paraId="5DE6E7F4" w14:textId="77777777" w:rsidR="006C3A50" w:rsidRPr="00422A3D" w:rsidRDefault="006C3A50" w:rsidP="006C3A50">
      <w:pPr>
        <w:widowControl/>
        <w:adjustRightInd w:val="0"/>
        <w:jc w:val="center"/>
        <w:rPr>
          <w:rFonts w:eastAsiaTheme="minorHAnsi"/>
          <w:b/>
          <w:bCs/>
          <w:sz w:val="20"/>
          <w:szCs w:val="20"/>
        </w:rPr>
      </w:pPr>
    </w:p>
    <w:p w14:paraId="6D75DF75" w14:textId="749598C1" w:rsidR="006C3A50" w:rsidRDefault="006A6FF7" w:rsidP="00B703E5">
      <w:pPr>
        <w:widowControl/>
        <w:adjustRightInd w:val="0"/>
        <w:jc w:val="both"/>
        <w:rPr>
          <w:rFonts w:eastAsiaTheme="minorHAnsi"/>
          <w:sz w:val="20"/>
          <w:szCs w:val="20"/>
        </w:rPr>
      </w:pPr>
      <w:r w:rsidRPr="006A6FF7">
        <w:rPr>
          <w:rFonts w:eastAsiaTheme="minorHAnsi"/>
          <w:sz w:val="20"/>
          <w:szCs w:val="20"/>
        </w:rPr>
        <w:t xml:space="preserve">If other insurance also covers the </w:t>
      </w:r>
      <w:r w:rsidR="00E6330B" w:rsidRPr="00E6330B">
        <w:rPr>
          <w:rFonts w:eastAsiaTheme="minorHAnsi"/>
          <w:b/>
          <w:sz w:val="20"/>
          <w:szCs w:val="20"/>
        </w:rPr>
        <w:t>loss</w:t>
      </w:r>
      <w:r w:rsidRPr="006A6FF7">
        <w:rPr>
          <w:rFonts w:eastAsiaTheme="minorHAnsi"/>
          <w:sz w:val="20"/>
          <w:szCs w:val="20"/>
        </w:rPr>
        <w:t xml:space="preserve">, </w:t>
      </w:r>
      <w:r w:rsidR="00E6330B" w:rsidRPr="00E6330B">
        <w:rPr>
          <w:rFonts w:eastAsiaTheme="minorHAnsi"/>
          <w:b/>
          <w:sz w:val="20"/>
          <w:szCs w:val="20"/>
        </w:rPr>
        <w:t>we</w:t>
      </w:r>
      <w:r w:rsidRPr="006A6FF7">
        <w:rPr>
          <w:rFonts w:eastAsiaTheme="minorHAnsi"/>
          <w:sz w:val="20"/>
          <w:szCs w:val="20"/>
        </w:rPr>
        <w:t xml:space="preserve"> will pay only </w:t>
      </w:r>
      <w:r w:rsidR="00E6330B" w:rsidRPr="00E6330B">
        <w:rPr>
          <w:rFonts w:eastAsiaTheme="minorHAnsi"/>
          <w:b/>
          <w:sz w:val="20"/>
          <w:szCs w:val="20"/>
        </w:rPr>
        <w:t>our</w:t>
      </w:r>
      <w:r w:rsidRPr="006A6FF7">
        <w:rPr>
          <w:rFonts w:eastAsiaTheme="minorHAnsi"/>
          <w:sz w:val="20"/>
          <w:szCs w:val="20"/>
        </w:rPr>
        <w:t xml:space="preserve"> share of the </w:t>
      </w:r>
      <w:r w:rsidR="00E6330B" w:rsidRPr="00E6330B">
        <w:rPr>
          <w:rFonts w:eastAsiaTheme="minorHAnsi"/>
          <w:b/>
          <w:sz w:val="20"/>
          <w:szCs w:val="20"/>
        </w:rPr>
        <w:t>loss</w:t>
      </w:r>
      <w:r w:rsidRPr="006A6FF7">
        <w:rPr>
          <w:rFonts w:eastAsiaTheme="minorHAnsi"/>
          <w:sz w:val="20"/>
          <w:szCs w:val="20"/>
        </w:rPr>
        <w:t xml:space="preserve">. </w:t>
      </w:r>
      <w:r w:rsidR="00E6330B" w:rsidRPr="00E6330B">
        <w:rPr>
          <w:rFonts w:eastAsiaTheme="minorHAnsi"/>
          <w:b/>
          <w:sz w:val="20"/>
          <w:szCs w:val="20"/>
        </w:rPr>
        <w:t>Our</w:t>
      </w:r>
      <w:r w:rsidRPr="006A6FF7">
        <w:rPr>
          <w:rFonts w:eastAsiaTheme="minorHAnsi"/>
          <w:sz w:val="20"/>
          <w:szCs w:val="20"/>
        </w:rPr>
        <w:t xml:space="preserve"> share is the proportion that </w:t>
      </w:r>
      <w:r w:rsidR="00E6330B" w:rsidRPr="00E6330B">
        <w:rPr>
          <w:rFonts w:eastAsiaTheme="minorHAnsi"/>
          <w:b/>
          <w:sz w:val="20"/>
          <w:szCs w:val="20"/>
        </w:rPr>
        <w:t>our</w:t>
      </w:r>
      <w:r w:rsidRPr="006A6FF7">
        <w:rPr>
          <w:rFonts w:eastAsiaTheme="minorHAnsi"/>
          <w:sz w:val="20"/>
          <w:szCs w:val="20"/>
        </w:rPr>
        <w:t xml:space="preserve"> limit of liability bears to the total of all applicable limits.</w:t>
      </w:r>
    </w:p>
    <w:p w14:paraId="65B46121" w14:textId="77777777" w:rsidR="006A6FF7" w:rsidRPr="00422A3D" w:rsidRDefault="006A6FF7" w:rsidP="00B703E5">
      <w:pPr>
        <w:widowControl/>
        <w:adjustRightInd w:val="0"/>
        <w:jc w:val="both"/>
        <w:rPr>
          <w:sz w:val="20"/>
          <w:szCs w:val="20"/>
        </w:rPr>
      </w:pPr>
    </w:p>
    <w:p w14:paraId="68112B76" w14:textId="09DD52D4" w:rsidR="00C4436A" w:rsidRPr="00422A3D" w:rsidRDefault="00C4436A" w:rsidP="005C3566">
      <w:pPr>
        <w:pStyle w:val="Heading2"/>
        <w:spacing w:before="0"/>
        <w:ind w:left="-86" w:right="-86"/>
        <w:jc w:val="center"/>
        <w:rPr>
          <w:sz w:val="20"/>
          <w:szCs w:val="20"/>
        </w:rPr>
      </w:pPr>
      <w:r w:rsidRPr="00422A3D">
        <w:rPr>
          <w:sz w:val="20"/>
          <w:szCs w:val="20"/>
        </w:rPr>
        <w:lastRenderedPageBreak/>
        <w:t>APPRAISAL</w:t>
      </w:r>
      <w:bookmarkEnd w:id="54"/>
      <w:bookmarkEnd w:id="55"/>
      <w:r w:rsidR="00E62853" w:rsidRPr="00422A3D">
        <w:rPr>
          <w:sz w:val="20"/>
          <w:szCs w:val="20"/>
        </w:rPr>
        <w:t xml:space="preserve"> </w:t>
      </w:r>
    </w:p>
    <w:p w14:paraId="75BD43BA" w14:textId="77777777" w:rsidR="00C4436A" w:rsidRPr="00422A3D" w:rsidRDefault="00C4436A" w:rsidP="00C4436A">
      <w:pPr>
        <w:widowControl/>
        <w:adjustRightInd w:val="0"/>
        <w:jc w:val="both"/>
        <w:rPr>
          <w:rFonts w:eastAsiaTheme="minorHAnsi"/>
          <w:b/>
          <w:bCs/>
          <w:sz w:val="20"/>
          <w:szCs w:val="20"/>
        </w:rPr>
      </w:pPr>
    </w:p>
    <w:p w14:paraId="42BF9A39" w14:textId="7F7072EE" w:rsidR="006A6FF7" w:rsidRPr="006A6FF7" w:rsidRDefault="006A6FF7" w:rsidP="006A6FF7">
      <w:pPr>
        <w:widowControl/>
        <w:adjustRightInd w:val="0"/>
        <w:jc w:val="both"/>
        <w:rPr>
          <w:rFonts w:eastAsiaTheme="minorHAnsi"/>
          <w:sz w:val="20"/>
          <w:szCs w:val="20"/>
        </w:rPr>
      </w:pPr>
      <w:r w:rsidRPr="006A6FF7">
        <w:rPr>
          <w:rFonts w:eastAsiaTheme="minorHAnsi"/>
          <w:sz w:val="20"/>
          <w:szCs w:val="20"/>
        </w:rPr>
        <w:t xml:space="preserve">If </w:t>
      </w:r>
      <w:r w:rsidR="00E6330B" w:rsidRPr="00E6330B">
        <w:rPr>
          <w:rFonts w:eastAsiaTheme="minorHAnsi"/>
          <w:b/>
          <w:sz w:val="20"/>
          <w:szCs w:val="20"/>
        </w:rPr>
        <w:t>we</w:t>
      </w:r>
      <w:r w:rsidRPr="006A6FF7">
        <w:rPr>
          <w:rFonts w:eastAsiaTheme="minorHAnsi"/>
          <w:sz w:val="20"/>
          <w:szCs w:val="20"/>
        </w:rPr>
        <w:t xml:space="preserve"> and </w:t>
      </w:r>
      <w:r w:rsidR="00E6330B" w:rsidRPr="00E6330B">
        <w:rPr>
          <w:rFonts w:eastAsiaTheme="minorHAnsi"/>
          <w:b/>
          <w:sz w:val="20"/>
          <w:szCs w:val="20"/>
        </w:rPr>
        <w:t>you</w:t>
      </w:r>
      <w:r w:rsidRPr="006A6FF7">
        <w:rPr>
          <w:rFonts w:eastAsiaTheme="minorHAnsi"/>
          <w:sz w:val="20"/>
          <w:szCs w:val="20"/>
        </w:rPr>
        <w:t xml:space="preserve"> do not agree on the amount of </w:t>
      </w:r>
      <w:r w:rsidR="00E6330B" w:rsidRPr="00E6330B">
        <w:rPr>
          <w:rFonts w:eastAsiaTheme="minorHAnsi"/>
          <w:b/>
          <w:sz w:val="20"/>
          <w:szCs w:val="20"/>
        </w:rPr>
        <w:t>loss</w:t>
      </w:r>
      <w:r w:rsidRPr="006A6FF7">
        <w:rPr>
          <w:rFonts w:eastAsiaTheme="minorHAnsi"/>
          <w:sz w:val="20"/>
          <w:szCs w:val="20"/>
        </w:rPr>
        <w:t xml:space="preserve">, either may request a non-binding appraisal of the </w:t>
      </w:r>
      <w:r w:rsidR="00E6330B" w:rsidRPr="00E6330B">
        <w:rPr>
          <w:rFonts w:eastAsiaTheme="minorHAnsi"/>
          <w:b/>
          <w:sz w:val="20"/>
          <w:szCs w:val="20"/>
        </w:rPr>
        <w:t>loss</w:t>
      </w:r>
      <w:r w:rsidRPr="006A6FF7">
        <w:rPr>
          <w:rFonts w:eastAsiaTheme="minorHAnsi"/>
          <w:sz w:val="20"/>
          <w:szCs w:val="20"/>
        </w:rPr>
        <w:t xml:space="preserve">, in a good faith attempt to resolve their differences as to the amount of </w:t>
      </w:r>
      <w:proofErr w:type="gramStart"/>
      <w:r w:rsidRPr="006A6FF7">
        <w:rPr>
          <w:rFonts w:eastAsiaTheme="minorHAnsi"/>
          <w:sz w:val="20"/>
          <w:szCs w:val="20"/>
        </w:rPr>
        <w:t xml:space="preserve">the </w:t>
      </w:r>
      <w:r w:rsidR="00E6330B" w:rsidRPr="00E6330B">
        <w:rPr>
          <w:rFonts w:eastAsiaTheme="minorHAnsi"/>
          <w:b/>
          <w:sz w:val="20"/>
          <w:szCs w:val="20"/>
        </w:rPr>
        <w:t>loss</w:t>
      </w:r>
      <w:proofErr w:type="gramEnd"/>
      <w:r w:rsidRPr="006A6FF7">
        <w:rPr>
          <w:rFonts w:eastAsiaTheme="minorHAnsi"/>
          <w:sz w:val="20"/>
          <w:szCs w:val="20"/>
        </w:rPr>
        <w:t xml:space="preserve">. In this event, each party will select a competent and disinterested appraiser. The two appraisers will select a third disinterested appraiser to act as an umpire. Each appraiser will separately state their determination of the actual cash value and the amount of </w:t>
      </w:r>
      <w:r w:rsidR="00E6330B" w:rsidRPr="00E6330B">
        <w:rPr>
          <w:rFonts w:eastAsiaTheme="minorHAnsi"/>
          <w:b/>
          <w:sz w:val="20"/>
          <w:szCs w:val="20"/>
        </w:rPr>
        <w:t>loss</w:t>
      </w:r>
      <w:r w:rsidRPr="006A6FF7">
        <w:rPr>
          <w:rFonts w:eastAsiaTheme="minorHAnsi"/>
          <w:sz w:val="20"/>
          <w:szCs w:val="20"/>
        </w:rPr>
        <w:t xml:space="preserve">. If they fail to agree, they will submit their differences to the umpire. A written award signed </w:t>
      </w:r>
      <w:proofErr w:type="gramStart"/>
      <w:r w:rsidRPr="006A6FF7">
        <w:rPr>
          <w:rFonts w:eastAsiaTheme="minorHAnsi"/>
          <w:sz w:val="20"/>
          <w:szCs w:val="20"/>
        </w:rPr>
        <w:t>by any two</w:t>
      </w:r>
      <w:proofErr w:type="gramEnd"/>
      <w:r w:rsidRPr="006A6FF7">
        <w:rPr>
          <w:rFonts w:eastAsiaTheme="minorHAnsi"/>
          <w:sz w:val="20"/>
          <w:szCs w:val="20"/>
        </w:rPr>
        <w:t xml:space="preserve"> of the appraisers shall determine, subject to the terms and conditions of this </w:t>
      </w:r>
      <w:r w:rsidR="006E0E89">
        <w:rPr>
          <w:rFonts w:eastAsiaTheme="minorHAnsi"/>
          <w:sz w:val="20"/>
          <w:szCs w:val="20"/>
        </w:rPr>
        <w:t>policy</w:t>
      </w:r>
      <w:r w:rsidRPr="006A6FF7">
        <w:rPr>
          <w:rFonts w:eastAsiaTheme="minorHAnsi"/>
          <w:sz w:val="20"/>
          <w:szCs w:val="20"/>
        </w:rPr>
        <w:t xml:space="preserve">, the amount payable for the </w:t>
      </w:r>
      <w:r w:rsidR="00E6330B" w:rsidRPr="00E6330B">
        <w:rPr>
          <w:rFonts w:eastAsiaTheme="minorHAnsi"/>
          <w:b/>
          <w:sz w:val="20"/>
          <w:szCs w:val="20"/>
        </w:rPr>
        <w:t>loss</w:t>
      </w:r>
      <w:r w:rsidRPr="006A6FF7">
        <w:rPr>
          <w:rFonts w:eastAsiaTheme="minorHAnsi"/>
          <w:sz w:val="20"/>
          <w:szCs w:val="20"/>
        </w:rPr>
        <w:t xml:space="preserve">. The appraisers have no authority to decide issues of coverage under this </w:t>
      </w:r>
      <w:r w:rsidR="006E0E89">
        <w:rPr>
          <w:rFonts w:eastAsiaTheme="minorHAnsi"/>
          <w:sz w:val="20"/>
          <w:szCs w:val="20"/>
        </w:rPr>
        <w:t>policy</w:t>
      </w:r>
      <w:r w:rsidRPr="006A6FF7">
        <w:rPr>
          <w:rFonts w:eastAsiaTheme="minorHAnsi"/>
          <w:sz w:val="20"/>
          <w:szCs w:val="20"/>
        </w:rPr>
        <w:t>. Each party will pay its chosen appraiser and bear the expenses of th</w:t>
      </w:r>
      <w:r>
        <w:rPr>
          <w:rFonts w:eastAsiaTheme="minorHAnsi"/>
          <w:sz w:val="20"/>
          <w:szCs w:val="20"/>
        </w:rPr>
        <w:t>e appraisal and umpire equally.</w:t>
      </w:r>
    </w:p>
    <w:p w14:paraId="4B8C47DC" w14:textId="77777777" w:rsidR="006A6FF7" w:rsidRPr="006A6FF7" w:rsidRDefault="006A6FF7" w:rsidP="006A6FF7">
      <w:pPr>
        <w:widowControl/>
        <w:adjustRightInd w:val="0"/>
        <w:jc w:val="both"/>
        <w:rPr>
          <w:rFonts w:eastAsiaTheme="minorHAnsi"/>
          <w:sz w:val="20"/>
          <w:szCs w:val="20"/>
        </w:rPr>
      </w:pPr>
    </w:p>
    <w:p w14:paraId="31930E19" w14:textId="564016B4" w:rsidR="00C4436A" w:rsidRPr="00422A3D" w:rsidRDefault="006A6FF7" w:rsidP="006A6FF7">
      <w:pPr>
        <w:widowControl/>
        <w:adjustRightInd w:val="0"/>
        <w:jc w:val="both"/>
        <w:rPr>
          <w:rFonts w:eastAsiaTheme="minorHAnsi"/>
          <w:sz w:val="20"/>
          <w:szCs w:val="20"/>
        </w:rPr>
      </w:pPr>
      <w:r w:rsidRPr="006A6FF7">
        <w:rPr>
          <w:rFonts w:eastAsiaTheme="minorHAnsi"/>
          <w:sz w:val="20"/>
          <w:szCs w:val="20"/>
        </w:rPr>
        <w:t xml:space="preserve">Neither party shall be held to have waived any of their rights by any act relating to this appraisal provision, nor shall the amount of the </w:t>
      </w:r>
      <w:r w:rsidR="00E6330B" w:rsidRPr="00E6330B">
        <w:rPr>
          <w:rFonts w:eastAsiaTheme="minorHAnsi"/>
          <w:b/>
          <w:sz w:val="20"/>
          <w:szCs w:val="20"/>
        </w:rPr>
        <w:t>loss</w:t>
      </w:r>
      <w:r w:rsidRPr="006A6FF7">
        <w:rPr>
          <w:rFonts w:eastAsiaTheme="minorHAnsi"/>
          <w:sz w:val="20"/>
          <w:szCs w:val="20"/>
        </w:rPr>
        <w:t xml:space="preserve"> so determined be binding or conclusive as to any party in any subsequent proceeding.</w:t>
      </w:r>
    </w:p>
    <w:p w14:paraId="1A97DC27" w14:textId="77777777" w:rsidR="00E74DED" w:rsidRPr="00422A3D" w:rsidRDefault="00E74DED" w:rsidP="00C4436A">
      <w:pPr>
        <w:widowControl/>
        <w:adjustRightInd w:val="0"/>
        <w:jc w:val="both"/>
        <w:rPr>
          <w:rFonts w:eastAsiaTheme="minorHAnsi"/>
          <w:sz w:val="20"/>
          <w:szCs w:val="20"/>
        </w:rPr>
      </w:pPr>
    </w:p>
    <w:p w14:paraId="3C9D1104" w14:textId="56CFFAB0" w:rsidR="00FD4E0C" w:rsidRPr="00422A3D" w:rsidRDefault="007466CF" w:rsidP="00813F30">
      <w:pPr>
        <w:pStyle w:val="Heading1"/>
        <w:spacing w:line="240" w:lineRule="exact"/>
        <w:ind w:left="0" w:right="14"/>
        <w:rPr>
          <w:rFonts w:ascii="Arial" w:hAnsi="Arial" w:cs="Arial"/>
          <w:sz w:val="20"/>
          <w:szCs w:val="20"/>
        </w:rPr>
      </w:pPr>
      <w:bookmarkStart w:id="58" w:name="_Toc532214817"/>
      <w:bookmarkStart w:id="59" w:name="_Toc532214934"/>
      <w:r>
        <w:rPr>
          <w:rFonts w:ascii="Arial" w:hAnsi="Arial" w:cs="Arial"/>
          <w:sz w:val="20"/>
          <w:szCs w:val="20"/>
        </w:rPr>
        <w:t xml:space="preserve">PART </w:t>
      </w:r>
      <w:r w:rsidR="00174B46">
        <w:rPr>
          <w:rFonts w:ascii="Arial" w:hAnsi="Arial" w:cs="Arial"/>
          <w:sz w:val="20"/>
          <w:szCs w:val="20"/>
        </w:rPr>
        <w:t>F</w:t>
      </w:r>
      <w:r w:rsidR="00FD4E0C" w:rsidRPr="00422A3D">
        <w:rPr>
          <w:rFonts w:ascii="Arial" w:hAnsi="Arial" w:cs="Arial"/>
          <w:sz w:val="20"/>
          <w:szCs w:val="20"/>
        </w:rPr>
        <w:t xml:space="preserve"> </w:t>
      </w:r>
      <w:r w:rsidR="00BE2259" w:rsidRPr="00422A3D">
        <w:rPr>
          <w:rFonts w:ascii="Arial" w:hAnsi="Arial" w:cs="Arial"/>
          <w:sz w:val="20"/>
          <w:szCs w:val="20"/>
        </w:rPr>
        <w:t>–</w:t>
      </w:r>
      <w:r w:rsidR="00FD4E0C" w:rsidRPr="00422A3D">
        <w:rPr>
          <w:rFonts w:ascii="Arial" w:hAnsi="Arial" w:cs="Arial"/>
          <w:sz w:val="20"/>
          <w:szCs w:val="20"/>
        </w:rPr>
        <w:t xml:space="preserve"> DUTIES AFTER AN </w:t>
      </w:r>
      <w:r w:rsidR="00E6330B" w:rsidRPr="00E6330B">
        <w:rPr>
          <w:rFonts w:ascii="Arial" w:hAnsi="Arial" w:cs="Arial"/>
          <w:sz w:val="20"/>
          <w:szCs w:val="20"/>
        </w:rPr>
        <w:t>ACCIDENT</w:t>
      </w:r>
      <w:r w:rsidR="00FD4E0C" w:rsidRPr="00422A3D">
        <w:rPr>
          <w:rFonts w:ascii="Arial" w:hAnsi="Arial" w:cs="Arial"/>
          <w:sz w:val="20"/>
          <w:szCs w:val="20"/>
        </w:rPr>
        <w:t xml:space="preserve"> OR </w:t>
      </w:r>
      <w:r w:rsidR="00E6330B" w:rsidRPr="00E6330B">
        <w:rPr>
          <w:rFonts w:ascii="Arial" w:hAnsi="Arial" w:cs="Arial"/>
          <w:sz w:val="20"/>
          <w:szCs w:val="20"/>
        </w:rPr>
        <w:t>LOSS</w:t>
      </w:r>
      <w:bookmarkEnd w:id="58"/>
      <w:bookmarkEnd w:id="59"/>
    </w:p>
    <w:p w14:paraId="70A28FBB" w14:textId="77777777" w:rsidR="00FD4E0C" w:rsidRPr="00422A3D" w:rsidRDefault="00FD4E0C" w:rsidP="00FD4E0C">
      <w:pPr>
        <w:widowControl/>
        <w:adjustRightInd w:val="0"/>
        <w:jc w:val="both"/>
        <w:rPr>
          <w:rFonts w:eastAsiaTheme="minorHAnsi"/>
          <w:b/>
          <w:bCs/>
          <w:sz w:val="20"/>
          <w:szCs w:val="20"/>
        </w:rPr>
      </w:pPr>
    </w:p>
    <w:p w14:paraId="0878D67D" w14:textId="5635F2EC" w:rsidR="00174B46" w:rsidRPr="00174B46" w:rsidRDefault="00174B46" w:rsidP="00174B46">
      <w:pPr>
        <w:widowControl/>
        <w:adjustRightInd w:val="0"/>
        <w:jc w:val="both"/>
        <w:rPr>
          <w:rFonts w:eastAsiaTheme="minorHAnsi"/>
          <w:bCs/>
          <w:sz w:val="20"/>
          <w:szCs w:val="20"/>
        </w:rPr>
      </w:pPr>
      <w:r w:rsidRPr="00174B46">
        <w:rPr>
          <w:rFonts w:eastAsiaTheme="minorHAnsi"/>
          <w:bCs/>
          <w:sz w:val="20"/>
          <w:szCs w:val="20"/>
        </w:rPr>
        <w:t xml:space="preserve">In the event of an </w:t>
      </w:r>
      <w:r w:rsidR="00E6330B" w:rsidRPr="00E6330B">
        <w:rPr>
          <w:rFonts w:eastAsiaTheme="minorHAnsi"/>
          <w:b/>
          <w:bCs/>
          <w:sz w:val="20"/>
          <w:szCs w:val="20"/>
        </w:rPr>
        <w:t>accident</w:t>
      </w:r>
      <w:r w:rsidRPr="00174B46">
        <w:rPr>
          <w:rFonts w:eastAsiaTheme="minorHAnsi"/>
          <w:bCs/>
          <w:sz w:val="20"/>
          <w:szCs w:val="20"/>
        </w:rPr>
        <w:t xml:space="preserve"> or </w:t>
      </w:r>
      <w:r w:rsidR="00E6330B" w:rsidRPr="00E6330B">
        <w:rPr>
          <w:rFonts w:eastAsiaTheme="minorHAnsi"/>
          <w:b/>
          <w:bCs/>
          <w:sz w:val="20"/>
          <w:szCs w:val="20"/>
        </w:rPr>
        <w:t>loss</w:t>
      </w:r>
      <w:r w:rsidRPr="00174B46">
        <w:rPr>
          <w:rFonts w:eastAsiaTheme="minorHAnsi"/>
          <w:bCs/>
          <w:sz w:val="20"/>
          <w:szCs w:val="20"/>
        </w:rPr>
        <w:t xml:space="preserve">, </w:t>
      </w:r>
      <w:r w:rsidR="00E6330B" w:rsidRPr="00E6330B">
        <w:rPr>
          <w:rFonts w:eastAsiaTheme="minorHAnsi"/>
          <w:b/>
          <w:bCs/>
          <w:sz w:val="20"/>
          <w:szCs w:val="20"/>
        </w:rPr>
        <w:t>you</w:t>
      </w:r>
      <w:r w:rsidRPr="00174B46">
        <w:rPr>
          <w:rFonts w:eastAsiaTheme="minorHAnsi"/>
          <w:bCs/>
          <w:sz w:val="20"/>
          <w:szCs w:val="20"/>
        </w:rPr>
        <w:t xml:space="preserve"> and any </w:t>
      </w:r>
      <w:r w:rsidR="00E6330B" w:rsidRPr="00E6330B">
        <w:rPr>
          <w:rFonts w:eastAsiaTheme="minorHAnsi"/>
          <w:b/>
          <w:bCs/>
          <w:sz w:val="20"/>
          <w:szCs w:val="20"/>
        </w:rPr>
        <w:t>person</w:t>
      </w:r>
      <w:r w:rsidRPr="00174B46">
        <w:rPr>
          <w:rFonts w:eastAsiaTheme="minorHAnsi"/>
          <w:bCs/>
          <w:sz w:val="20"/>
          <w:szCs w:val="20"/>
        </w:rPr>
        <w:t xml:space="preserve"> insured under this </w:t>
      </w:r>
      <w:r w:rsidR="006E0E89">
        <w:rPr>
          <w:rFonts w:eastAsiaTheme="minorHAnsi"/>
          <w:bCs/>
          <w:sz w:val="20"/>
          <w:szCs w:val="20"/>
        </w:rPr>
        <w:t>policy</w:t>
      </w:r>
      <w:r w:rsidRPr="00174B46">
        <w:rPr>
          <w:rFonts w:eastAsiaTheme="minorHAnsi"/>
          <w:bCs/>
          <w:sz w:val="20"/>
          <w:szCs w:val="20"/>
        </w:rPr>
        <w:t xml:space="preserve"> must promptly notify </w:t>
      </w:r>
      <w:r w:rsidR="00E6330B" w:rsidRPr="00E6330B">
        <w:rPr>
          <w:rFonts w:eastAsiaTheme="minorHAnsi"/>
          <w:b/>
          <w:bCs/>
          <w:sz w:val="20"/>
          <w:szCs w:val="20"/>
        </w:rPr>
        <w:t>us</w:t>
      </w:r>
      <w:r w:rsidRPr="00174B46">
        <w:rPr>
          <w:rFonts w:eastAsiaTheme="minorHAnsi"/>
          <w:bCs/>
          <w:sz w:val="20"/>
          <w:szCs w:val="20"/>
        </w:rPr>
        <w:t xml:space="preserve"> of how, when and where the </w:t>
      </w:r>
      <w:r w:rsidR="00E6330B" w:rsidRPr="00E6330B">
        <w:rPr>
          <w:rFonts w:eastAsiaTheme="minorHAnsi"/>
          <w:b/>
          <w:bCs/>
          <w:sz w:val="20"/>
          <w:szCs w:val="20"/>
        </w:rPr>
        <w:t>accident</w:t>
      </w:r>
      <w:r w:rsidRPr="00174B46">
        <w:rPr>
          <w:rFonts w:eastAsiaTheme="minorHAnsi"/>
          <w:bCs/>
          <w:sz w:val="20"/>
          <w:szCs w:val="20"/>
        </w:rPr>
        <w:t xml:space="preserve"> or </w:t>
      </w:r>
      <w:r w:rsidR="00E6330B" w:rsidRPr="00E6330B">
        <w:rPr>
          <w:rFonts w:eastAsiaTheme="minorHAnsi"/>
          <w:b/>
          <w:bCs/>
          <w:sz w:val="20"/>
          <w:szCs w:val="20"/>
        </w:rPr>
        <w:t>loss</w:t>
      </w:r>
      <w:r w:rsidRPr="00174B46">
        <w:rPr>
          <w:rFonts w:eastAsiaTheme="minorHAnsi"/>
          <w:bCs/>
          <w:sz w:val="20"/>
          <w:szCs w:val="20"/>
        </w:rPr>
        <w:t xml:space="preserve"> happened. The notice must include a description or explanation of how the </w:t>
      </w:r>
      <w:r w:rsidR="00E6330B" w:rsidRPr="00E6330B">
        <w:rPr>
          <w:rFonts w:eastAsiaTheme="minorHAnsi"/>
          <w:b/>
          <w:bCs/>
          <w:sz w:val="20"/>
          <w:szCs w:val="20"/>
        </w:rPr>
        <w:t>accident</w:t>
      </w:r>
      <w:r w:rsidRPr="00174B46">
        <w:rPr>
          <w:rFonts w:eastAsiaTheme="minorHAnsi"/>
          <w:bCs/>
          <w:sz w:val="20"/>
          <w:szCs w:val="20"/>
        </w:rPr>
        <w:t xml:space="preserve"> or </w:t>
      </w:r>
      <w:r w:rsidR="00E6330B" w:rsidRPr="00E6330B">
        <w:rPr>
          <w:rFonts w:eastAsiaTheme="minorHAnsi"/>
          <w:b/>
          <w:bCs/>
          <w:sz w:val="20"/>
          <w:szCs w:val="20"/>
        </w:rPr>
        <w:t>loss</w:t>
      </w:r>
      <w:r w:rsidRPr="00174B46">
        <w:rPr>
          <w:rFonts w:eastAsiaTheme="minorHAnsi"/>
          <w:bCs/>
          <w:sz w:val="20"/>
          <w:szCs w:val="20"/>
        </w:rPr>
        <w:t xml:space="preserve"> occurred, the damage to or condition of </w:t>
      </w:r>
      <w:r w:rsidR="00E6330B" w:rsidRPr="00E6330B">
        <w:rPr>
          <w:rFonts w:eastAsiaTheme="minorHAnsi"/>
          <w:b/>
          <w:bCs/>
          <w:sz w:val="20"/>
          <w:szCs w:val="20"/>
        </w:rPr>
        <w:t>your covered auto</w:t>
      </w:r>
      <w:r w:rsidRPr="00174B46">
        <w:rPr>
          <w:rFonts w:eastAsiaTheme="minorHAnsi"/>
          <w:bCs/>
          <w:sz w:val="20"/>
          <w:szCs w:val="20"/>
        </w:rPr>
        <w:t xml:space="preserve"> and any other automobile or vehicle involved in the </w:t>
      </w:r>
      <w:r w:rsidR="00E6330B" w:rsidRPr="00E6330B">
        <w:rPr>
          <w:rFonts w:eastAsiaTheme="minorHAnsi"/>
          <w:b/>
          <w:bCs/>
          <w:sz w:val="20"/>
          <w:szCs w:val="20"/>
        </w:rPr>
        <w:t>accident</w:t>
      </w:r>
      <w:r w:rsidRPr="00174B46">
        <w:rPr>
          <w:rFonts w:eastAsiaTheme="minorHAnsi"/>
          <w:bCs/>
          <w:sz w:val="20"/>
          <w:szCs w:val="20"/>
        </w:rPr>
        <w:t xml:space="preserve"> or </w:t>
      </w:r>
      <w:r w:rsidR="00E6330B" w:rsidRPr="00E6330B">
        <w:rPr>
          <w:rFonts w:eastAsiaTheme="minorHAnsi"/>
          <w:b/>
          <w:bCs/>
          <w:sz w:val="20"/>
          <w:szCs w:val="20"/>
        </w:rPr>
        <w:t>loss</w:t>
      </w:r>
      <w:r w:rsidRPr="00174B46">
        <w:rPr>
          <w:rFonts w:eastAsiaTheme="minorHAnsi"/>
          <w:bCs/>
          <w:sz w:val="20"/>
          <w:szCs w:val="20"/>
        </w:rPr>
        <w:t xml:space="preserve">, and the names and addresses of any injured </w:t>
      </w:r>
      <w:proofErr w:type="gramStart"/>
      <w:r w:rsidR="00E6330B" w:rsidRPr="00E6330B">
        <w:rPr>
          <w:rFonts w:eastAsiaTheme="minorHAnsi"/>
          <w:b/>
          <w:bCs/>
          <w:sz w:val="20"/>
          <w:szCs w:val="20"/>
        </w:rPr>
        <w:t>persons</w:t>
      </w:r>
      <w:proofErr w:type="gramEnd"/>
      <w:r w:rsidRPr="00174B46">
        <w:rPr>
          <w:rFonts w:eastAsiaTheme="minorHAnsi"/>
          <w:bCs/>
          <w:sz w:val="20"/>
          <w:szCs w:val="20"/>
        </w:rPr>
        <w:t xml:space="preserve"> and of any witnesses.</w:t>
      </w:r>
    </w:p>
    <w:p w14:paraId="1EC91FA0" w14:textId="77777777" w:rsidR="00174B46" w:rsidRPr="00174B46" w:rsidRDefault="00174B46" w:rsidP="00174B46">
      <w:pPr>
        <w:widowControl/>
        <w:adjustRightInd w:val="0"/>
        <w:jc w:val="both"/>
        <w:rPr>
          <w:rFonts w:eastAsiaTheme="minorHAnsi"/>
          <w:bCs/>
          <w:sz w:val="20"/>
          <w:szCs w:val="20"/>
        </w:rPr>
      </w:pPr>
    </w:p>
    <w:p w14:paraId="24CF0908" w14:textId="3531FD72" w:rsidR="00174B46" w:rsidRPr="00174B46" w:rsidRDefault="00174B46" w:rsidP="00174B46">
      <w:pPr>
        <w:widowControl/>
        <w:adjustRightInd w:val="0"/>
        <w:jc w:val="both"/>
        <w:rPr>
          <w:rFonts w:eastAsiaTheme="minorHAnsi"/>
          <w:bCs/>
          <w:sz w:val="20"/>
          <w:szCs w:val="20"/>
        </w:rPr>
      </w:pPr>
      <w:r w:rsidRPr="00174B46">
        <w:rPr>
          <w:rFonts w:eastAsiaTheme="minorHAnsi"/>
          <w:bCs/>
          <w:sz w:val="20"/>
          <w:szCs w:val="20"/>
        </w:rPr>
        <w:t xml:space="preserve">A </w:t>
      </w:r>
      <w:r w:rsidR="00E6330B" w:rsidRPr="00E6330B">
        <w:rPr>
          <w:rFonts w:eastAsiaTheme="minorHAnsi"/>
          <w:b/>
          <w:bCs/>
          <w:sz w:val="20"/>
          <w:szCs w:val="20"/>
        </w:rPr>
        <w:t>person</w:t>
      </w:r>
      <w:r w:rsidRPr="00174B46">
        <w:rPr>
          <w:rFonts w:eastAsiaTheme="minorHAnsi"/>
          <w:bCs/>
          <w:sz w:val="20"/>
          <w:szCs w:val="20"/>
        </w:rPr>
        <w:t xml:space="preserve"> insured under any Part of this </w:t>
      </w:r>
      <w:r w:rsidR="006E0E89">
        <w:rPr>
          <w:rFonts w:eastAsiaTheme="minorHAnsi"/>
          <w:bCs/>
          <w:sz w:val="20"/>
          <w:szCs w:val="20"/>
        </w:rPr>
        <w:t>policy</w:t>
      </w:r>
      <w:r w:rsidRPr="00174B46">
        <w:rPr>
          <w:rFonts w:eastAsiaTheme="minorHAnsi"/>
          <w:bCs/>
          <w:sz w:val="20"/>
          <w:szCs w:val="20"/>
        </w:rPr>
        <w:t xml:space="preserve"> must:</w:t>
      </w:r>
    </w:p>
    <w:p w14:paraId="359A2B75" w14:textId="77777777" w:rsidR="00174B46" w:rsidRPr="00174B46" w:rsidRDefault="00174B46" w:rsidP="00174B46">
      <w:pPr>
        <w:widowControl/>
        <w:adjustRightInd w:val="0"/>
        <w:jc w:val="both"/>
        <w:rPr>
          <w:rFonts w:eastAsiaTheme="minorHAnsi"/>
          <w:bCs/>
          <w:sz w:val="20"/>
          <w:szCs w:val="20"/>
        </w:rPr>
      </w:pPr>
    </w:p>
    <w:p w14:paraId="18D0CD37" w14:textId="03FCADCB" w:rsid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Cooperate with </w:t>
      </w:r>
      <w:r w:rsidR="00E6330B" w:rsidRPr="00E6330B">
        <w:rPr>
          <w:rFonts w:eastAsiaTheme="minorHAnsi"/>
          <w:b/>
          <w:bCs/>
          <w:sz w:val="20"/>
          <w:szCs w:val="20"/>
        </w:rPr>
        <w:t>us</w:t>
      </w:r>
      <w:r w:rsidRPr="00174B46">
        <w:rPr>
          <w:rFonts w:eastAsiaTheme="minorHAnsi"/>
          <w:bCs/>
          <w:sz w:val="20"/>
          <w:szCs w:val="20"/>
        </w:rPr>
        <w:t xml:space="preserve"> in the investigation, settlement or defense of any claim or suit.</w:t>
      </w:r>
    </w:p>
    <w:p w14:paraId="3632CB04" w14:textId="1B9B9EE9" w:rsid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Promptly send </w:t>
      </w:r>
      <w:r w:rsidR="00E6330B" w:rsidRPr="00E6330B">
        <w:rPr>
          <w:rFonts w:eastAsiaTheme="minorHAnsi"/>
          <w:b/>
          <w:bCs/>
          <w:sz w:val="20"/>
          <w:szCs w:val="20"/>
        </w:rPr>
        <w:t>us</w:t>
      </w:r>
      <w:r w:rsidRPr="00174B46">
        <w:rPr>
          <w:rFonts w:eastAsiaTheme="minorHAnsi"/>
          <w:bCs/>
          <w:sz w:val="20"/>
          <w:szCs w:val="20"/>
        </w:rPr>
        <w:t xml:space="preserve"> copies of any notices or legal papers received in connection with the </w:t>
      </w:r>
      <w:r w:rsidR="00E6330B" w:rsidRPr="00E6330B">
        <w:rPr>
          <w:rFonts w:eastAsiaTheme="minorHAnsi"/>
          <w:b/>
          <w:bCs/>
          <w:sz w:val="20"/>
          <w:szCs w:val="20"/>
        </w:rPr>
        <w:t>accident</w:t>
      </w:r>
      <w:r w:rsidRPr="00174B46">
        <w:rPr>
          <w:rFonts w:eastAsiaTheme="minorHAnsi"/>
          <w:bCs/>
          <w:sz w:val="20"/>
          <w:szCs w:val="20"/>
        </w:rPr>
        <w:t xml:space="preserve"> or </w:t>
      </w:r>
      <w:r w:rsidR="00E6330B" w:rsidRPr="00E6330B">
        <w:rPr>
          <w:rFonts w:eastAsiaTheme="minorHAnsi"/>
          <w:b/>
          <w:bCs/>
          <w:sz w:val="20"/>
          <w:szCs w:val="20"/>
        </w:rPr>
        <w:t>loss</w:t>
      </w:r>
      <w:r w:rsidRPr="00174B46">
        <w:rPr>
          <w:rFonts w:eastAsiaTheme="minorHAnsi"/>
          <w:bCs/>
          <w:sz w:val="20"/>
          <w:szCs w:val="20"/>
        </w:rPr>
        <w:t>.</w:t>
      </w:r>
    </w:p>
    <w:p w14:paraId="3B5ED219" w14:textId="45FB2A74" w:rsid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Submit, as often as </w:t>
      </w:r>
      <w:r w:rsidR="00E6330B" w:rsidRPr="00E6330B">
        <w:rPr>
          <w:rFonts w:eastAsiaTheme="minorHAnsi"/>
          <w:b/>
          <w:bCs/>
          <w:sz w:val="20"/>
          <w:szCs w:val="20"/>
        </w:rPr>
        <w:t>we</w:t>
      </w:r>
      <w:r w:rsidRPr="00174B46">
        <w:rPr>
          <w:rFonts w:eastAsiaTheme="minorHAnsi"/>
          <w:bCs/>
          <w:sz w:val="20"/>
          <w:szCs w:val="20"/>
        </w:rPr>
        <w:t xml:space="preserve"> reasonably require, to physical exams by physicians </w:t>
      </w:r>
      <w:r w:rsidR="00E6330B" w:rsidRPr="00E6330B">
        <w:rPr>
          <w:rFonts w:eastAsiaTheme="minorHAnsi"/>
          <w:b/>
          <w:bCs/>
          <w:sz w:val="20"/>
          <w:szCs w:val="20"/>
        </w:rPr>
        <w:t>we</w:t>
      </w:r>
      <w:r w:rsidRPr="00174B46">
        <w:rPr>
          <w:rFonts w:eastAsiaTheme="minorHAnsi"/>
          <w:bCs/>
          <w:sz w:val="20"/>
          <w:szCs w:val="20"/>
        </w:rPr>
        <w:t xml:space="preserve"> select.</w:t>
      </w:r>
    </w:p>
    <w:p w14:paraId="33D67842" w14:textId="149D7EB0" w:rsid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Authorize </w:t>
      </w:r>
      <w:r w:rsidR="00E6330B" w:rsidRPr="00E6330B">
        <w:rPr>
          <w:rFonts w:eastAsiaTheme="minorHAnsi"/>
          <w:b/>
          <w:bCs/>
          <w:sz w:val="20"/>
          <w:szCs w:val="20"/>
        </w:rPr>
        <w:t>us</w:t>
      </w:r>
      <w:r w:rsidRPr="00174B46">
        <w:rPr>
          <w:rFonts w:eastAsiaTheme="minorHAnsi"/>
          <w:bCs/>
          <w:sz w:val="20"/>
          <w:szCs w:val="20"/>
        </w:rPr>
        <w:t xml:space="preserve"> to obtain medical reports and other pertinent records.</w:t>
      </w:r>
    </w:p>
    <w:p w14:paraId="311FB354" w14:textId="0156178A" w:rsidR="00174B46" w:rsidRDefault="00174B46" w:rsidP="001437C1">
      <w:pPr>
        <w:pStyle w:val="ListParagraph"/>
        <w:widowControl/>
        <w:numPr>
          <w:ilvl w:val="0"/>
          <w:numId w:val="15"/>
        </w:numPr>
        <w:adjustRightInd w:val="0"/>
        <w:jc w:val="both"/>
        <w:rPr>
          <w:rFonts w:eastAsiaTheme="minorHAnsi"/>
          <w:bCs/>
          <w:sz w:val="20"/>
          <w:szCs w:val="20"/>
        </w:rPr>
      </w:pPr>
      <w:proofErr w:type="gramStart"/>
      <w:r w:rsidRPr="00174B46">
        <w:rPr>
          <w:rFonts w:eastAsiaTheme="minorHAnsi"/>
          <w:bCs/>
          <w:sz w:val="20"/>
          <w:szCs w:val="20"/>
        </w:rPr>
        <w:t>Submit to</w:t>
      </w:r>
      <w:proofErr w:type="gramEnd"/>
      <w:r w:rsidRPr="00174B46">
        <w:rPr>
          <w:rFonts w:eastAsiaTheme="minorHAnsi"/>
          <w:bCs/>
          <w:sz w:val="20"/>
          <w:szCs w:val="20"/>
        </w:rPr>
        <w:t xml:space="preserve"> examinations and recorded statements under oath. These examinations and recorded statements will not be conducted in the presence of another </w:t>
      </w:r>
      <w:r w:rsidR="00E6330B" w:rsidRPr="00E6330B">
        <w:rPr>
          <w:rFonts w:eastAsiaTheme="minorHAnsi"/>
          <w:b/>
          <w:bCs/>
          <w:sz w:val="20"/>
          <w:szCs w:val="20"/>
        </w:rPr>
        <w:t>person</w:t>
      </w:r>
      <w:r w:rsidRPr="00174B46">
        <w:rPr>
          <w:rFonts w:eastAsiaTheme="minorHAnsi"/>
          <w:bCs/>
          <w:sz w:val="20"/>
          <w:szCs w:val="20"/>
        </w:rPr>
        <w:t xml:space="preserve"> except for bona fide legal counsel or a parent or guardian. A </w:t>
      </w:r>
      <w:r w:rsidR="00E6330B" w:rsidRPr="00E6330B">
        <w:rPr>
          <w:rFonts w:eastAsiaTheme="minorHAnsi"/>
          <w:b/>
          <w:bCs/>
          <w:sz w:val="20"/>
          <w:szCs w:val="20"/>
        </w:rPr>
        <w:t>person</w:t>
      </w:r>
      <w:r w:rsidRPr="00174B46">
        <w:rPr>
          <w:rFonts w:eastAsiaTheme="minorHAnsi"/>
          <w:bCs/>
          <w:sz w:val="20"/>
          <w:szCs w:val="20"/>
        </w:rPr>
        <w:t xml:space="preserve"> must also submit written and sworn proof of </w:t>
      </w:r>
      <w:r w:rsidR="00E6330B" w:rsidRPr="00E6330B">
        <w:rPr>
          <w:rFonts w:eastAsiaTheme="minorHAnsi"/>
          <w:b/>
          <w:bCs/>
          <w:sz w:val="20"/>
          <w:szCs w:val="20"/>
        </w:rPr>
        <w:t>loss</w:t>
      </w:r>
      <w:r w:rsidRPr="00174B46">
        <w:rPr>
          <w:rFonts w:eastAsiaTheme="minorHAnsi"/>
          <w:bCs/>
          <w:sz w:val="20"/>
          <w:szCs w:val="20"/>
        </w:rPr>
        <w:t xml:space="preserve"> statements when required by </w:t>
      </w:r>
      <w:r w:rsidR="00E6330B" w:rsidRPr="00E6330B">
        <w:rPr>
          <w:rFonts w:eastAsiaTheme="minorHAnsi"/>
          <w:b/>
          <w:bCs/>
          <w:sz w:val="20"/>
          <w:szCs w:val="20"/>
        </w:rPr>
        <w:t>us</w:t>
      </w:r>
      <w:r w:rsidRPr="00174B46">
        <w:rPr>
          <w:rFonts w:eastAsiaTheme="minorHAnsi"/>
          <w:bCs/>
          <w:sz w:val="20"/>
          <w:szCs w:val="20"/>
        </w:rPr>
        <w:t>.</w:t>
      </w:r>
    </w:p>
    <w:p w14:paraId="1B7EF4EA" w14:textId="2E8586A0" w:rsid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Immediately, or as soon as possible, notify the police if a hit and run motorist is involved and submit </w:t>
      </w:r>
      <w:proofErr w:type="gramStart"/>
      <w:r w:rsidRPr="00174B46">
        <w:rPr>
          <w:rFonts w:eastAsiaTheme="minorHAnsi"/>
          <w:bCs/>
          <w:sz w:val="20"/>
          <w:szCs w:val="20"/>
        </w:rPr>
        <w:t>a satisfactory</w:t>
      </w:r>
      <w:proofErr w:type="gramEnd"/>
      <w:r w:rsidRPr="00174B46">
        <w:rPr>
          <w:rFonts w:eastAsiaTheme="minorHAnsi"/>
          <w:bCs/>
          <w:sz w:val="20"/>
          <w:szCs w:val="20"/>
        </w:rPr>
        <w:t xml:space="preserve"> proof of </w:t>
      </w:r>
      <w:r w:rsidR="00E6330B" w:rsidRPr="00E6330B">
        <w:rPr>
          <w:rFonts w:eastAsiaTheme="minorHAnsi"/>
          <w:b/>
          <w:bCs/>
          <w:sz w:val="20"/>
          <w:szCs w:val="20"/>
        </w:rPr>
        <w:t>loss</w:t>
      </w:r>
      <w:r w:rsidRPr="00174B46">
        <w:rPr>
          <w:rFonts w:eastAsiaTheme="minorHAnsi"/>
          <w:bCs/>
          <w:sz w:val="20"/>
          <w:szCs w:val="20"/>
        </w:rPr>
        <w:t>.</w:t>
      </w:r>
    </w:p>
    <w:p w14:paraId="367C2884" w14:textId="692568A1" w:rsid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Immediately, or as soon as possible, notify the police if an </w:t>
      </w:r>
      <w:r w:rsidR="00E6330B" w:rsidRPr="00E6330B">
        <w:rPr>
          <w:rFonts w:eastAsiaTheme="minorHAnsi"/>
          <w:b/>
          <w:bCs/>
          <w:sz w:val="20"/>
          <w:szCs w:val="20"/>
        </w:rPr>
        <w:t>accident</w:t>
      </w:r>
      <w:r w:rsidRPr="00174B46">
        <w:rPr>
          <w:rFonts w:eastAsiaTheme="minorHAnsi"/>
          <w:bCs/>
          <w:sz w:val="20"/>
          <w:szCs w:val="20"/>
        </w:rPr>
        <w:t xml:space="preserve"> was caused by the operator of a </w:t>
      </w:r>
      <w:r w:rsidR="00E6330B" w:rsidRPr="00E6330B">
        <w:rPr>
          <w:rFonts w:eastAsiaTheme="minorHAnsi"/>
          <w:b/>
          <w:bCs/>
          <w:sz w:val="20"/>
          <w:szCs w:val="20"/>
        </w:rPr>
        <w:t>motor vehicle</w:t>
      </w:r>
      <w:r w:rsidRPr="00174B46">
        <w:rPr>
          <w:rFonts w:eastAsiaTheme="minorHAnsi"/>
          <w:bCs/>
          <w:sz w:val="20"/>
          <w:szCs w:val="20"/>
        </w:rPr>
        <w:t xml:space="preserve"> whose identity is unknown, even though that </w:t>
      </w:r>
      <w:r w:rsidR="00E6330B" w:rsidRPr="00E6330B">
        <w:rPr>
          <w:rFonts w:eastAsiaTheme="minorHAnsi"/>
          <w:b/>
          <w:bCs/>
          <w:sz w:val="20"/>
          <w:szCs w:val="20"/>
        </w:rPr>
        <w:t>motor vehicle</w:t>
      </w:r>
      <w:r w:rsidRPr="00174B46">
        <w:rPr>
          <w:rFonts w:eastAsiaTheme="minorHAnsi"/>
          <w:bCs/>
          <w:sz w:val="20"/>
          <w:szCs w:val="20"/>
        </w:rPr>
        <w:t xml:space="preserve"> did not collide with </w:t>
      </w:r>
      <w:r w:rsidR="00E6330B" w:rsidRPr="00E6330B">
        <w:rPr>
          <w:rFonts w:eastAsiaTheme="minorHAnsi"/>
          <w:b/>
          <w:bCs/>
          <w:sz w:val="20"/>
          <w:szCs w:val="20"/>
        </w:rPr>
        <w:t>your covered auto</w:t>
      </w:r>
      <w:r w:rsidRPr="00174B46">
        <w:rPr>
          <w:rFonts w:eastAsiaTheme="minorHAnsi"/>
          <w:bCs/>
          <w:sz w:val="20"/>
          <w:szCs w:val="20"/>
        </w:rPr>
        <w:t xml:space="preserve">, with any </w:t>
      </w:r>
      <w:r w:rsidR="00E6330B" w:rsidRPr="00E6330B">
        <w:rPr>
          <w:rFonts w:eastAsiaTheme="minorHAnsi"/>
          <w:b/>
          <w:bCs/>
          <w:sz w:val="20"/>
          <w:szCs w:val="20"/>
        </w:rPr>
        <w:t>person</w:t>
      </w:r>
      <w:r w:rsidRPr="00174B46">
        <w:rPr>
          <w:rFonts w:eastAsiaTheme="minorHAnsi"/>
          <w:bCs/>
          <w:sz w:val="20"/>
          <w:szCs w:val="20"/>
        </w:rPr>
        <w:t xml:space="preserve"> insured under this </w:t>
      </w:r>
      <w:r w:rsidR="006E0E89">
        <w:rPr>
          <w:rFonts w:eastAsiaTheme="minorHAnsi"/>
          <w:bCs/>
          <w:sz w:val="20"/>
          <w:szCs w:val="20"/>
        </w:rPr>
        <w:t>policy</w:t>
      </w:r>
      <w:r w:rsidRPr="00174B46">
        <w:rPr>
          <w:rFonts w:eastAsiaTheme="minorHAnsi"/>
          <w:bCs/>
          <w:sz w:val="20"/>
          <w:szCs w:val="20"/>
        </w:rPr>
        <w:t xml:space="preserve">, or with any </w:t>
      </w:r>
      <w:r w:rsidR="00E6330B" w:rsidRPr="00E6330B">
        <w:rPr>
          <w:rFonts w:eastAsiaTheme="minorHAnsi"/>
          <w:b/>
          <w:bCs/>
          <w:sz w:val="20"/>
          <w:szCs w:val="20"/>
        </w:rPr>
        <w:t>auto</w:t>
      </w:r>
      <w:r w:rsidRPr="00174B46">
        <w:rPr>
          <w:rFonts w:eastAsiaTheme="minorHAnsi"/>
          <w:bCs/>
          <w:sz w:val="20"/>
          <w:szCs w:val="20"/>
        </w:rPr>
        <w:t xml:space="preserve"> which a </w:t>
      </w:r>
      <w:r w:rsidR="00E6330B" w:rsidRPr="00E6330B">
        <w:rPr>
          <w:rFonts w:eastAsiaTheme="minorHAnsi"/>
          <w:b/>
          <w:bCs/>
          <w:sz w:val="20"/>
          <w:szCs w:val="20"/>
        </w:rPr>
        <w:t>person</w:t>
      </w:r>
      <w:r w:rsidRPr="00174B46">
        <w:rPr>
          <w:rFonts w:eastAsiaTheme="minorHAnsi"/>
          <w:bCs/>
          <w:sz w:val="20"/>
          <w:szCs w:val="20"/>
        </w:rPr>
        <w:t xml:space="preserve"> insured under this </w:t>
      </w:r>
      <w:r w:rsidR="006E0E89">
        <w:rPr>
          <w:rFonts w:eastAsiaTheme="minorHAnsi"/>
          <w:bCs/>
          <w:sz w:val="20"/>
          <w:szCs w:val="20"/>
        </w:rPr>
        <w:t>policy</w:t>
      </w:r>
      <w:r w:rsidRPr="00174B46">
        <w:rPr>
          <w:rFonts w:eastAsiaTheme="minorHAnsi"/>
          <w:bCs/>
          <w:sz w:val="20"/>
          <w:szCs w:val="20"/>
        </w:rPr>
        <w:t xml:space="preserve"> is </w:t>
      </w:r>
      <w:r w:rsidR="00E6330B" w:rsidRPr="00E6330B">
        <w:rPr>
          <w:rFonts w:eastAsiaTheme="minorHAnsi"/>
          <w:b/>
          <w:bCs/>
          <w:sz w:val="20"/>
          <w:szCs w:val="20"/>
        </w:rPr>
        <w:t>occupying</w:t>
      </w:r>
      <w:r w:rsidRPr="00174B46">
        <w:rPr>
          <w:rFonts w:eastAsiaTheme="minorHAnsi"/>
          <w:bCs/>
          <w:sz w:val="20"/>
          <w:szCs w:val="20"/>
        </w:rPr>
        <w:t>.</w:t>
      </w:r>
    </w:p>
    <w:p w14:paraId="5EB32170" w14:textId="0B50F21F" w:rsid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Immediately, or as soon as possible, notify the police in the event of a </w:t>
      </w:r>
      <w:r w:rsidR="00E6330B" w:rsidRPr="00E6330B">
        <w:rPr>
          <w:rFonts w:eastAsiaTheme="minorHAnsi"/>
          <w:b/>
          <w:bCs/>
          <w:sz w:val="20"/>
          <w:szCs w:val="20"/>
        </w:rPr>
        <w:t>loss</w:t>
      </w:r>
      <w:r w:rsidRPr="00174B46">
        <w:rPr>
          <w:rFonts w:eastAsiaTheme="minorHAnsi"/>
          <w:bCs/>
          <w:sz w:val="20"/>
          <w:szCs w:val="20"/>
        </w:rPr>
        <w:t xml:space="preserve"> to </w:t>
      </w:r>
      <w:r w:rsidR="00E6330B" w:rsidRPr="00E6330B">
        <w:rPr>
          <w:rFonts w:eastAsiaTheme="minorHAnsi"/>
          <w:b/>
          <w:bCs/>
          <w:sz w:val="20"/>
          <w:szCs w:val="20"/>
        </w:rPr>
        <w:t>your covered auto</w:t>
      </w:r>
      <w:r w:rsidRPr="00174B46">
        <w:rPr>
          <w:rFonts w:eastAsiaTheme="minorHAnsi"/>
          <w:bCs/>
          <w:sz w:val="20"/>
          <w:szCs w:val="20"/>
        </w:rPr>
        <w:t xml:space="preserve"> resulting from vandalism.</w:t>
      </w:r>
    </w:p>
    <w:p w14:paraId="354F3B3E" w14:textId="08ADD942" w:rsidR="00174B46" w:rsidRP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
          <w:bCs/>
          <w:sz w:val="20"/>
          <w:szCs w:val="20"/>
        </w:rPr>
        <w:t xml:space="preserve">If claiming Part D &amp; E - Coverage for Damage to </w:t>
      </w:r>
      <w:r w:rsidR="00E6330B" w:rsidRPr="00E6330B">
        <w:rPr>
          <w:rFonts w:eastAsiaTheme="minorHAnsi"/>
          <w:b/>
          <w:bCs/>
          <w:sz w:val="20"/>
          <w:szCs w:val="20"/>
        </w:rPr>
        <w:t>Your</w:t>
      </w:r>
      <w:r w:rsidRPr="00174B46">
        <w:rPr>
          <w:rFonts w:eastAsiaTheme="minorHAnsi"/>
          <w:b/>
          <w:bCs/>
          <w:sz w:val="20"/>
          <w:szCs w:val="20"/>
        </w:rPr>
        <w:t xml:space="preserve"> Car:</w:t>
      </w:r>
    </w:p>
    <w:p w14:paraId="177703E8" w14:textId="4A45968B" w:rsidR="00174B46" w:rsidRDefault="00174B46" w:rsidP="001437C1">
      <w:pPr>
        <w:pStyle w:val="ListParagraph"/>
        <w:widowControl/>
        <w:numPr>
          <w:ilvl w:val="1"/>
          <w:numId w:val="15"/>
        </w:numPr>
        <w:adjustRightInd w:val="0"/>
        <w:jc w:val="both"/>
        <w:rPr>
          <w:rFonts w:eastAsiaTheme="minorHAnsi"/>
          <w:bCs/>
          <w:sz w:val="20"/>
          <w:szCs w:val="20"/>
        </w:rPr>
      </w:pPr>
      <w:r w:rsidRPr="00174B46">
        <w:rPr>
          <w:rFonts w:eastAsiaTheme="minorHAnsi"/>
          <w:bCs/>
          <w:sz w:val="20"/>
          <w:szCs w:val="20"/>
        </w:rPr>
        <w:t xml:space="preserve">Take reasonable steps after any </w:t>
      </w:r>
      <w:r w:rsidR="00E6330B" w:rsidRPr="00E6330B">
        <w:rPr>
          <w:rFonts w:eastAsiaTheme="minorHAnsi"/>
          <w:b/>
          <w:bCs/>
          <w:sz w:val="20"/>
          <w:szCs w:val="20"/>
        </w:rPr>
        <w:t>loss</w:t>
      </w:r>
      <w:r w:rsidRPr="00174B46">
        <w:rPr>
          <w:rFonts w:eastAsiaTheme="minorHAnsi"/>
          <w:bCs/>
          <w:sz w:val="20"/>
          <w:szCs w:val="20"/>
        </w:rPr>
        <w:t xml:space="preserve"> to protect </w:t>
      </w:r>
      <w:r w:rsidR="00E6330B" w:rsidRPr="00E6330B">
        <w:rPr>
          <w:rFonts w:eastAsiaTheme="minorHAnsi"/>
          <w:b/>
          <w:bCs/>
          <w:sz w:val="20"/>
          <w:szCs w:val="20"/>
        </w:rPr>
        <w:t>your covered auto</w:t>
      </w:r>
      <w:r w:rsidRPr="00174B46">
        <w:rPr>
          <w:rFonts w:eastAsiaTheme="minorHAnsi"/>
          <w:bCs/>
          <w:sz w:val="20"/>
          <w:szCs w:val="20"/>
        </w:rPr>
        <w:t xml:space="preserve"> and its equipment from further </w:t>
      </w:r>
      <w:r w:rsidR="00E6330B" w:rsidRPr="00E6330B">
        <w:rPr>
          <w:rFonts w:eastAsiaTheme="minorHAnsi"/>
          <w:b/>
          <w:bCs/>
          <w:sz w:val="20"/>
          <w:szCs w:val="20"/>
        </w:rPr>
        <w:t>loss</w:t>
      </w:r>
      <w:r w:rsidRPr="00174B46">
        <w:rPr>
          <w:rFonts w:eastAsiaTheme="minorHAnsi"/>
          <w:bCs/>
          <w:sz w:val="20"/>
          <w:szCs w:val="20"/>
        </w:rPr>
        <w:t xml:space="preserve">. </w:t>
      </w:r>
      <w:r w:rsidR="00E6330B" w:rsidRPr="00E6330B">
        <w:rPr>
          <w:rFonts w:eastAsiaTheme="minorHAnsi"/>
          <w:b/>
          <w:bCs/>
          <w:sz w:val="20"/>
          <w:szCs w:val="20"/>
        </w:rPr>
        <w:t>You</w:t>
      </w:r>
      <w:r w:rsidRPr="00174B46">
        <w:rPr>
          <w:rFonts w:eastAsiaTheme="minorHAnsi"/>
          <w:bCs/>
          <w:sz w:val="20"/>
          <w:szCs w:val="20"/>
        </w:rPr>
        <w:t xml:space="preserve"> must also promptly notify the police if </w:t>
      </w:r>
      <w:r w:rsidR="00E6330B" w:rsidRPr="00E6330B">
        <w:rPr>
          <w:rFonts w:eastAsiaTheme="minorHAnsi"/>
          <w:b/>
          <w:bCs/>
          <w:sz w:val="20"/>
          <w:szCs w:val="20"/>
        </w:rPr>
        <w:t>your covered auto</w:t>
      </w:r>
      <w:r w:rsidRPr="00174B46">
        <w:rPr>
          <w:rFonts w:eastAsiaTheme="minorHAnsi"/>
          <w:bCs/>
          <w:sz w:val="20"/>
          <w:szCs w:val="20"/>
        </w:rPr>
        <w:t xml:space="preserve"> is </w:t>
      </w:r>
      <w:proofErr w:type="gramStart"/>
      <w:r w:rsidRPr="00174B46">
        <w:rPr>
          <w:rFonts w:eastAsiaTheme="minorHAnsi"/>
          <w:bCs/>
          <w:sz w:val="20"/>
          <w:szCs w:val="20"/>
        </w:rPr>
        <w:t>stolen;</w:t>
      </w:r>
      <w:proofErr w:type="gramEnd"/>
    </w:p>
    <w:p w14:paraId="75C0CBAE" w14:textId="283B6517" w:rsidR="00174B46" w:rsidRDefault="00174B46" w:rsidP="001437C1">
      <w:pPr>
        <w:pStyle w:val="ListParagraph"/>
        <w:widowControl/>
        <w:numPr>
          <w:ilvl w:val="1"/>
          <w:numId w:val="15"/>
        </w:numPr>
        <w:adjustRightInd w:val="0"/>
        <w:jc w:val="both"/>
        <w:rPr>
          <w:rFonts w:eastAsiaTheme="minorHAnsi"/>
          <w:bCs/>
          <w:sz w:val="20"/>
          <w:szCs w:val="20"/>
        </w:rPr>
      </w:pPr>
      <w:r w:rsidRPr="00174B46">
        <w:rPr>
          <w:rFonts w:eastAsiaTheme="minorHAnsi"/>
          <w:bCs/>
          <w:sz w:val="20"/>
          <w:szCs w:val="20"/>
        </w:rPr>
        <w:t xml:space="preserve">Permit </w:t>
      </w:r>
      <w:r w:rsidR="00E6330B" w:rsidRPr="00E6330B">
        <w:rPr>
          <w:rFonts w:eastAsiaTheme="minorHAnsi"/>
          <w:b/>
          <w:bCs/>
          <w:sz w:val="20"/>
          <w:szCs w:val="20"/>
        </w:rPr>
        <w:t>us</w:t>
      </w:r>
      <w:r w:rsidRPr="00174B46">
        <w:rPr>
          <w:rFonts w:eastAsiaTheme="minorHAnsi"/>
          <w:bCs/>
          <w:sz w:val="20"/>
          <w:szCs w:val="20"/>
        </w:rPr>
        <w:t xml:space="preserve">, or </w:t>
      </w:r>
      <w:r w:rsidR="00E6330B" w:rsidRPr="00E6330B">
        <w:rPr>
          <w:rFonts w:eastAsiaTheme="minorHAnsi"/>
          <w:b/>
          <w:bCs/>
          <w:sz w:val="20"/>
          <w:szCs w:val="20"/>
        </w:rPr>
        <w:t>our</w:t>
      </w:r>
      <w:r w:rsidRPr="00174B46">
        <w:rPr>
          <w:rFonts w:eastAsiaTheme="minorHAnsi"/>
          <w:bCs/>
          <w:sz w:val="20"/>
          <w:szCs w:val="20"/>
        </w:rPr>
        <w:t xml:space="preserve"> authorized representative or appraiser, to inspect and appraise the damaged property before it is repaired or disposed of; and</w:t>
      </w:r>
    </w:p>
    <w:p w14:paraId="0CFF03B8" w14:textId="2C74AA34" w:rsidR="00174B46" w:rsidRDefault="00174B46" w:rsidP="001437C1">
      <w:pPr>
        <w:pStyle w:val="ListParagraph"/>
        <w:widowControl/>
        <w:numPr>
          <w:ilvl w:val="1"/>
          <w:numId w:val="15"/>
        </w:numPr>
        <w:adjustRightInd w:val="0"/>
        <w:jc w:val="both"/>
        <w:rPr>
          <w:rFonts w:eastAsiaTheme="minorHAnsi"/>
          <w:bCs/>
          <w:sz w:val="20"/>
          <w:szCs w:val="20"/>
        </w:rPr>
      </w:pPr>
      <w:r w:rsidRPr="00174B46">
        <w:rPr>
          <w:rFonts w:eastAsiaTheme="minorHAnsi"/>
          <w:bCs/>
          <w:sz w:val="20"/>
          <w:szCs w:val="20"/>
        </w:rPr>
        <w:t xml:space="preserve">File a sworn proof of </w:t>
      </w:r>
      <w:r w:rsidR="00E6330B" w:rsidRPr="00E6330B">
        <w:rPr>
          <w:rFonts w:eastAsiaTheme="minorHAnsi"/>
          <w:b/>
          <w:bCs/>
          <w:sz w:val="20"/>
          <w:szCs w:val="20"/>
        </w:rPr>
        <w:t>loss</w:t>
      </w:r>
      <w:r w:rsidRPr="00174B46">
        <w:rPr>
          <w:rFonts w:eastAsiaTheme="minorHAnsi"/>
          <w:bCs/>
          <w:sz w:val="20"/>
          <w:szCs w:val="20"/>
        </w:rPr>
        <w:t xml:space="preserve"> with </w:t>
      </w:r>
      <w:r w:rsidR="00E6330B" w:rsidRPr="00E6330B">
        <w:rPr>
          <w:rFonts w:eastAsiaTheme="minorHAnsi"/>
          <w:b/>
          <w:bCs/>
          <w:sz w:val="20"/>
          <w:szCs w:val="20"/>
        </w:rPr>
        <w:t>us</w:t>
      </w:r>
      <w:r w:rsidRPr="00174B46">
        <w:rPr>
          <w:rFonts w:eastAsiaTheme="minorHAnsi"/>
          <w:bCs/>
          <w:sz w:val="20"/>
          <w:szCs w:val="20"/>
        </w:rPr>
        <w:t xml:space="preserve"> within ninety (90) days after the </w:t>
      </w:r>
      <w:r w:rsidR="00E6330B" w:rsidRPr="00E6330B">
        <w:rPr>
          <w:rFonts w:eastAsiaTheme="minorHAnsi"/>
          <w:b/>
          <w:bCs/>
          <w:sz w:val="20"/>
          <w:szCs w:val="20"/>
        </w:rPr>
        <w:t>loss</w:t>
      </w:r>
      <w:r w:rsidRPr="00174B46">
        <w:rPr>
          <w:rFonts w:eastAsiaTheme="minorHAnsi"/>
          <w:bCs/>
          <w:sz w:val="20"/>
          <w:szCs w:val="20"/>
        </w:rPr>
        <w:t>.</w:t>
      </w:r>
    </w:p>
    <w:p w14:paraId="0F8296C9" w14:textId="3A910DC1" w:rsidR="00174B46" w:rsidRPr="00174B46" w:rsidRDefault="00174B46" w:rsidP="001437C1">
      <w:pPr>
        <w:pStyle w:val="ListParagraph"/>
        <w:widowControl/>
        <w:numPr>
          <w:ilvl w:val="0"/>
          <w:numId w:val="15"/>
        </w:numPr>
        <w:adjustRightInd w:val="0"/>
        <w:jc w:val="both"/>
        <w:rPr>
          <w:rFonts w:eastAsiaTheme="minorHAnsi"/>
          <w:bCs/>
          <w:sz w:val="20"/>
          <w:szCs w:val="20"/>
        </w:rPr>
      </w:pPr>
      <w:r w:rsidRPr="00174B46">
        <w:rPr>
          <w:rFonts w:eastAsiaTheme="minorHAnsi"/>
          <w:bCs/>
          <w:sz w:val="20"/>
          <w:szCs w:val="20"/>
        </w:rPr>
        <w:t xml:space="preserve">Notify </w:t>
      </w:r>
      <w:r w:rsidR="00E6330B" w:rsidRPr="00E6330B">
        <w:rPr>
          <w:rFonts w:eastAsiaTheme="minorHAnsi"/>
          <w:b/>
          <w:bCs/>
          <w:sz w:val="20"/>
          <w:szCs w:val="20"/>
        </w:rPr>
        <w:t>us</w:t>
      </w:r>
      <w:r w:rsidRPr="00174B46">
        <w:rPr>
          <w:rFonts w:eastAsiaTheme="minorHAnsi"/>
          <w:bCs/>
          <w:sz w:val="20"/>
          <w:szCs w:val="20"/>
        </w:rPr>
        <w:t xml:space="preserve"> within TWENTY-FOUR (24) hours of service, or as soon thereafter as practicable, of any lawsuit or other legal proceeding filed against </w:t>
      </w:r>
      <w:r w:rsidR="00E6330B" w:rsidRPr="00E6330B">
        <w:rPr>
          <w:rFonts w:eastAsiaTheme="minorHAnsi"/>
          <w:b/>
          <w:bCs/>
          <w:sz w:val="20"/>
          <w:szCs w:val="20"/>
        </w:rPr>
        <w:t>you</w:t>
      </w:r>
      <w:r w:rsidRPr="00174B46">
        <w:rPr>
          <w:rFonts w:eastAsiaTheme="minorHAnsi"/>
          <w:bCs/>
          <w:sz w:val="20"/>
          <w:szCs w:val="20"/>
        </w:rPr>
        <w:t xml:space="preserve"> or a </w:t>
      </w:r>
      <w:r w:rsidR="00E6330B" w:rsidRPr="00E6330B">
        <w:rPr>
          <w:rFonts w:eastAsiaTheme="minorHAnsi"/>
          <w:b/>
          <w:bCs/>
          <w:sz w:val="20"/>
          <w:szCs w:val="20"/>
        </w:rPr>
        <w:t>covered person</w:t>
      </w:r>
      <w:r w:rsidRPr="00174B46">
        <w:rPr>
          <w:rFonts w:eastAsiaTheme="minorHAnsi"/>
          <w:bCs/>
          <w:sz w:val="20"/>
          <w:szCs w:val="20"/>
        </w:rPr>
        <w:t xml:space="preserve"> arising out of or in connection with any claim covered under this </w:t>
      </w:r>
      <w:proofErr w:type="gramStart"/>
      <w:r w:rsidR="006E0E89">
        <w:rPr>
          <w:rFonts w:eastAsiaTheme="minorHAnsi"/>
          <w:bCs/>
          <w:sz w:val="20"/>
          <w:szCs w:val="20"/>
        </w:rPr>
        <w:t>policy</w:t>
      </w:r>
      <w:r w:rsidRPr="00174B46">
        <w:rPr>
          <w:rFonts w:eastAsiaTheme="minorHAnsi"/>
          <w:bCs/>
          <w:sz w:val="20"/>
          <w:szCs w:val="20"/>
        </w:rPr>
        <w:t>, and</w:t>
      </w:r>
      <w:proofErr w:type="gramEnd"/>
      <w:r w:rsidRPr="00174B46">
        <w:rPr>
          <w:rFonts w:eastAsiaTheme="minorHAnsi"/>
          <w:bCs/>
          <w:sz w:val="20"/>
          <w:szCs w:val="20"/>
        </w:rPr>
        <w:t xml:space="preserve"> promptly provide </w:t>
      </w:r>
      <w:proofErr w:type="gramStart"/>
      <w:r w:rsidR="00E6330B" w:rsidRPr="00E6330B">
        <w:rPr>
          <w:rFonts w:eastAsiaTheme="minorHAnsi"/>
          <w:b/>
          <w:bCs/>
          <w:sz w:val="20"/>
          <w:szCs w:val="20"/>
        </w:rPr>
        <w:t>us</w:t>
      </w:r>
      <w:proofErr w:type="gramEnd"/>
      <w:r w:rsidRPr="00174B46">
        <w:rPr>
          <w:rFonts w:eastAsiaTheme="minorHAnsi"/>
          <w:bCs/>
          <w:sz w:val="20"/>
          <w:szCs w:val="20"/>
        </w:rPr>
        <w:t xml:space="preserve"> copies of any legal papers or pleadings.</w:t>
      </w:r>
    </w:p>
    <w:p w14:paraId="1FDF5704" w14:textId="77777777" w:rsidR="00174B46" w:rsidRPr="00174B46" w:rsidRDefault="00174B46" w:rsidP="00174B46">
      <w:pPr>
        <w:widowControl/>
        <w:adjustRightInd w:val="0"/>
        <w:jc w:val="both"/>
        <w:rPr>
          <w:rFonts w:eastAsiaTheme="minorHAnsi"/>
          <w:bCs/>
          <w:sz w:val="20"/>
          <w:szCs w:val="20"/>
        </w:rPr>
      </w:pPr>
    </w:p>
    <w:p w14:paraId="5619FE8E" w14:textId="7FC9D80F" w:rsidR="00174B46" w:rsidRPr="00174B46" w:rsidRDefault="00174B46" w:rsidP="00174B46">
      <w:pPr>
        <w:widowControl/>
        <w:adjustRightInd w:val="0"/>
        <w:jc w:val="both"/>
        <w:rPr>
          <w:rFonts w:eastAsiaTheme="minorHAnsi"/>
          <w:bCs/>
          <w:sz w:val="20"/>
          <w:szCs w:val="20"/>
        </w:rPr>
      </w:pPr>
      <w:r w:rsidRPr="00174B46">
        <w:rPr>
          <w:rFonts w:eastAsiaTheme="minorHAnsi"/>
          <w:bCs/>
          <w:sz w:val="20"/>
          <w:szCs w:val="20"/>
        </w:rPr>
        <w:t xml:space="preserve">If </w:t>
      </w:r>
      <w:r w:rsidR="00E6330B" w:rsidRPr="00E6330B">
        <w:rPr>
          <w:rFonts w:eastAsiaTheme="minorHAnsi"/>
          <w:b/>
          <w:bCs/>
          <w:sz w:val="20"/>
          <w:szCs w:val="20"/>
        </w:rPr>
        <w:t>you</w:t>
      </w:r>
      <w:r w:rsidRPr="00174B46">
        <w:rPr>
          <w:rFonts w:eastAsiaTheme="minorHAnsi"/>
          <w:bCs/>
          <w:sz w:val="20"/>
          <w:szCs w:val="20"/>
        </w:rPr>
        <w:t xml:space="preserve"> or the </w:t>
      </w:r>
      <w:r w:rsidR="00E6330B" w:rsidRPr="00E6330B">
        <w:rPr>
          <w:rFonts w:eastAsiaTheme="minorHAnsi"/>
          <w:b/>
          <w:bCs/>
          <w:sz w:val="20"/>
          <w:szCs w:val="20"/>
        </w:rPr>
        <w:t>person</w:t>
      </w:r>
      <w:r w:rsidRPr="00174B46">
        <w:rPr>
          <w:rFonts w:eastAsiaTheme="minorHAnsi"/>
          <w:bCs/>
          <w:sz w:val="20"/>
          <w:szCs w:val="20"/>
        </w:rPr>
        <w:t xml:space="preserve"> insured under this </w:t>
      </w:r>
      <w:r w:rsidR="006E0E89">
        <w:rPr>
          <w:rFonts w:eastAsiaTheme="minorHAnsi"/>
          <w:bCs/>
          <w:sz w:val="20"/>
          <w:szCs w:val="20"/>
        </w:rPr>
        <w:t>policy</w:t>
      </w:r>
      <w:r w:rsidRPr="00174B46">
        <w:rPr>
          <w:rFonts w:eastAsiaTheme="minorHAnsi"/>
          <w:bCs/>
          <w:sz w:val="20"/>
          <w:szCs w:val="20"/>
        </w:rPr>
        <w:t xml:space="preserve"> </w:t>
      </w:r>
      <w:proofErr w:type="gramStart"/>
      <w:r w:rsidRPr="00174B46">
        <w:rPr>
          <w:rFonts w:eastAsiaTheme="minorHAnsi"/>
          <w:bCs/>
          <w:sz w:val="20"/>
          <w:szCs w:val="20"/>
        </w:rPr>
        <w:t>fail</w:t>
      </w:r>
      <w:proofErr w:type="gramEnd"/>
      <w:r w:rsidRPr="00174B46">
        <w:rPr>
          <w:rFonts w:eastAsiaTheme="minorHAnsi"/>
          <w:bCs/>
          <w:sz w:val="20"/>
          <w:szCs w:val="20"/>
        </w:rPr>
        <w:t xml:space="preserve"> to do any of the above listed actions as soon as practicable after a </w:t>
      </w:r>
      <w:r w:rsidR="00E6330B" w:rsidRPr="00E6330B">
        <w:rPr>
          <w:rFonts w:eastAsiaTheme="minorHAnsi"/>
          <w:b/>
          <w:bCs/>
          <w:sz w:val="20"/>
          <w:szCs w:val="20"/>
        </w:rPr>
        <w:t>loss</w:t>
      </w:r>
      <w:r w:rsidRPr="00174B46">
        <w:rPr>
          <w:rFonts w:eastAsiaTheme="minorHAnsi"/>
          <w:bCs/>
          <w:sz w:val="20"/>
          <w:szCs w:val="20"/>
        </w:rPr>
        <w:t xml:space="preserve">, and </w:t>
      </w:r>
      <w:r w:rsidR="00E6330B" w:rsidRPr="00E6330B">
        <w:rPr>
          <w:rFonts w:eastAsiaTheme="minorHAnsi"/>
          <w:b/>
          <w:bCs/>
          <w:sz w:val="20"/>
          <w:szCs w:val="20"/>
        </w:rPr>
        <w:t>we</w:t>
      </w:r>
      <w:r w:rsidRPr="00174B46">
        <w:rPr>
          <w:rFonts w:eastAsiaTheme="minorHAnsi"/>
          <w:bCs/>
          <w:sz w:val="20"/>
          <w:szCs w:val="20"/>
        </w:rPr>
        <w:t xml:space="preserve"> have been prejudiced as a result, </w:t>
      </w:r>
      <w:r w:rsidR="00E6330B" w:rsidRPr="00E6330B">
        <w:rPr>
          <w:rFonts w:eastAsiaTheme="minorHAnsi"/>
          <w:b/>
          <w:bCs/>
          <w:sz w:val="20"/>
          <w:szCs w:val="20"/>
        </w:rPr>
        <w:t>we</w:t>
      </w:r>
      <w:r w:rsidRPr="00174B46">
        <w:rPr>
          <w:rFonts w:eastAsiaTheme="minorHAnsi"/>
          <w:bCs/>
          <w:sz w:val="20"/>
          <w:szCs w:val="20"/>
        </w:rPr>
        <w:t xml:space="preserve"> have the right to deny coverage for </w:t>
      </w:r>
      <w:proofErr w:type="gramStart"/>
      <w:r w:rsidRPr="00174B46">
        <w:rPr>
          <w:rFonts w:eastAsiaTheme="minorHAnsi"/>
          <w:bCs/>
          <w:sz w:val="20"/>
          <w:szCs w:val="20"/>
        </w:rPr>
        <w:t>any and all</w:t>
      </w:r>
      <w:proofErr w:type="gramEnd"/>
      <w:r w:rsidRPr="00174B46">
        <w:rPr>
          <w:rFonts w:eastAsiaTheme="minorHAnsi"/>
          <w:bCs/>
          <w:sz w:val="20"/>
          <w:szCs w:val="20"/>
        </w:rPr>
        <w:t xml:space="preserve"> claims arising from the </w:t>
      </w:r>
      <w:r w:rsidR="00E6330B" w:rsidRPr="00E6330B">
        <w:rPr>
          <w:rFonts w:eastAsiaTheme="minorHAnsi"/>
          <w:b/>
          <w:bCs/>
          <w:sz w:val="20"/>
          <w:szCs w:val="20"/>
        </w:rPr>
        <w:t>accident</w:t>
      </w:r>
      <w:r w:rsidRPr="00174B46">
        <w:rPr>
          <w:rFonts w:eastAsiaTheme="minorHAnsi"/>
          <w:bCs/>
          <w:sz w:val="20"/>
          <w:szCs w:val="20"/>
        </w:rPr>
        <w:t xml:space="preserve"> or </w:t>
      </w:r>
      <w:r w:rsidR="00E6330B" w:rsidRPr="00E6330B">
        <w:rPr>
          <w:rFonts w:eastAsiaTheme="minorHAnsi"/>
          <w:b/>
          <w:bCs/>
          <w:sz w:val="20"/>
          <w:szCs w:val="20"/>
        </w:rPr>
        <w:t>loss</w:t>
      </w:r>
      <w:r w:rsidRPr="00174B46">
        <w:rPr>
          <w:rFonts w:eastAsiaTheme="minorHAnsi"/>
          <w:bCs/>
          <w:sz w:val="20"/>
          <w:szCs w:val="20"/>
        </w:rPr>
        <w:t xml:space="preserve">. Such failure to promptly report any claim or </w:t>
      </w:r>
      <w:r w:rsidR="00E6330B" w:rsidRPr="00E6330B">
        <w:rPr>
          <w:rFonts w:eastAsiaTheme="minorHAnsi"/>
          <w:b/>
          <w:bCs/>
          <w:sz w:val="20"/>
          <w:szCs w:val="20"/>
        </w:rPr>
        <w:t>loss</w:t>
      </w:r>
      <w:r w:rsidRPr="00174B46">
        <w:rPr>
          <w:rFonts w:eastAsiaTheme="minorHAnsi"/>
          <w:bCs/>
          <w:sz w:val="20"/>
          <w:szCs w:val="20"/>
        </w:rPr>
        <w:t xml:space="preserve"> to </w:t>
      </w:r>
      <w:r w:rsidR="00E6330B" w:rsidRPr="00E6330B">
        <w:rPr>
          <w:rFonts w:eastAsiaTheme="minorHAnsi"/>
          <w:b/>
          <w:bCs/>
          <w:sz w:val="20"/>
          <w:szCs w:val="20"/>
        </w:rPr>
        <w:t>us</w:t>
      </w:r>
      <w:r w:rsidRPr="00174B46">
        <w:rPr>
          <w:rFonts w:eastAsiaTheme="minorHAnsi"/>
          <w:bCs/>
          <w:sz w:val="20"/>
          <w:szCs w:val="20"/>
        </w:rPr>
        <w:t xml:space="preserve"> may result in a denial of </w:t>
      </w:r>
      <w:r w:rsidR="00E6330B" w:rsidRPr="00E6330B">
        <w:rPr>
          <w:rFonts w:eastAsiaTheme="minorHAnsi"/>
          <w:b/>
          <w:bCs/>
          <w:sz w:val="20"/>
          <w:szCs w:val="20"/>
        </w:rPr>
        <w:t>your</w:t>
      </w:r>
      <w:r w:rsidRPr="00174B46">
        <w:rPr>
          <w:rFonts w:eastAsiaTheme="minorHAnsi"/>
          <w:bCs/>
          <w:sz w:val="20"/>
          <w:szCs w:val="20"/>
        </w:rPr>
        <w:t xml:space="preserve"> coverage under this </w:t>
      </w:r>
      <w:r w:rsidR="006E0E89">
        <w:rPr>
          <w:rFonts w:eastAsiaTheme="minorHAnsi"/>
          <w:bCs/>
          <w:sz w:val="20"/>
          <w:szCs w:val="20"/>
        </w:rPr>
        <w:t>policy</w:t>
      </w:r>
      <w:r w:rsidRPr="00174B46">
        <w:rPr>
          <w:rFonts w:eastAsiaTheme="minorHAnsi"/>
          <w:bCs/>
          <w:sz w:val="20"/>
          <w:szCs w:val="20"/>
        </w:rPr>
        <w:t>.  However, coverage may be provided to third party claimants as required by law.</w:t>
      </w:r>
    </w:p>
    <w:p w14:paraId="64F7A659" w14:textId="77777777" w:rsidR="00FD4E0C" w:rsidRPr="00422A3D" w:rsidRDefault="00FD4E0C" w:rsidP="00FD4E0C">
      <w:pPr>
        <w:widowControl/>
        <w:adjustRightInd w:val="0"/>
        <w:jc w:val="both"/>
        <w:rPr>
          <w:sz w:val="20"/>
          <w:szCs w:val="20"/>
        </w:rPr>
      </w:pPr>
    </w:p>
    <w:p w14:paraId="0BB57F99" w14:textId="295A2676" w:rsidR="00FD4E0C" w:rsidRPr="00422A3D" w:rsidRDefault="007466CF" w:rsidP="0063611E">
      <w:pPr>
        <w:pStyle w:val="Heading1"/>
        <w:spacing w:line="240" w:lineRule="exact"/>
        <w:ind w:left="0" w:right="14"/>
        <w:rPr>
          <w:rFonts w:ascii="Arial" w:hAnsi="Arial" w:cs="Arial"/>
          <w:sz w:val="20"/>
          <w:szCs w:val="20"/>
        </w:rPr>
      </w:pPr>
      <w:bookmarkStart w:id="60" w:name="_Toc532214818"/>
      <w:bookmarkStart w:id="61" w:name="_Toc532214935"/>
      <w:r>
        <w:rPr>
          <w:rFonts w:ascii="Arial" w:hAnsi="Arial" w:cs="Arial"/>
          <w:sz w:val="20"/>
          <w:szCs w:val="20"/>
        </w:rPr>
        <w:t xml:space="preserve">PART </w:t>
      </w:r>
      <w:r w:rsidR="00174B46">
        <w:rPr>
          <w:rFonts w:ascii="Arial" w:hAnsi="Arial" w:cs="Arial"/>
          <w:sz w:val="20"/>
          <w:szCs w:val="20"/>
        </w:rPr>
        <w:t>G</w:t>
      </w:r>
      <w:r w:rsidR="00FD4E0C" w:rsidRPr="00422A3D">
        <w:rPr>
          <w:rFonts w:ascii="Arial" w:hAnsi="Arial" w:cs="Arial"/>
          <w:sz w:val="20"/>
          <w:szCs w:val="20"/>
        </w:rPr>
        <w:t xml:space="preserve"> - GENERAL PROVISIONS</w:t>
      </w:r>
      <w:bookmarkEnd w:id="60"/>
      <w:bookmarkEnd w:id="61"/>
    </w:p>
    <w:p w14:paraId="4CECCD33" w14:textId="77777777" w:rsidR="00EC4554" w:rsidRPr="00174B46" w:rsidRDefault="00EC4554" w:rsidP="0063611E">
      <w:pPr>
        <w:widowControl/>
        <w:adjustRightInd w:val="0"/>
        <w:jc w:val="center"/>
        <w:rPr>
          <w:rFonts w:eastAsiaTheme="minorHAnsi"/>
          <w:bCs/>
          <w:sz w:val="20"/>
          <w:szCs w:val="20"/>
        </w:rPr>
      </w:pPr>
    </w:p>
    <w:p w14:paraId="762C7DCD" w14:textId="22C6020C" w:rsidR="00174B46" w:rsidRPr="00174B46" w:rsidRDefault="00174B46" w:rsidP="00174B46">
      <w:pPr>
        <w:widowControl/>
        <w:adjustRightInd w:val="0"/>
        <w:jc w:val="both"/>
        <w:rPr>
          <w:bCs/>
          <w:sz w:val="20"/>
          <w:szCs w:val="20"/>
        </w:rPr>
      </w:pPr>
      <w:r w:rsidRPr="00174B46">
        <w:rPr>
          <w:bCs/>
          <w:sz w:val="20"/>
          <w:szCs w:val="20"/>
        </w:rPr>
        <w:t xml:space="preserve">The following provisions and terms apply to the entire </w:t>
      </w:r>
      <w:r w:rsidR="006E0E89">
        <w:rPr>
          <w:bCs/>
          <w:sz w:val="20"/>
          <w:szCs w:val="20"/>
        </w:rPr>
        <w:t>policy</w:t>
      </w:r>
      <w:r w:rsidRPr="00174B46">
        <w:rPr>
          <w:bCs/>
          <w:sz w:val="20"/>
          <w:szCs w:val="20"/>
        </w:rPr>
        <w:t xml:space="preserve"> and are incorporated into each Part and Section of each Part of the </w:t>
      </w:r>
      <w:r w:rsidR="006E0E89">
        <w:rPr>
          <w:bCs/>
          <w:sz w:val="20"/>
          <w:szCs w:val="20"/>
        </w:rPr>
        <w:t>policy</w:t>
      </w:r>
      <w:r w:rsidRPr="00174B46">
        <w:rPr>
          <w:bCs/>
          <w:sz w:val="20"/>
          <w:szCs w:val="20"/>
        </w:rPr>
        <w:t>.</w:t>
      </w:r>
    </w:p>
    <w:p w14:paraId="23E31AA2" w14:textId="77777777" w:rsidR="00174B46" w:rsidRPr="00174B46" w:rsidRDefault="00174B46" w:rsidP="00174B46">
      <w:pPr>
        <w:widowControl/>
        <w:adjustRightInd w:val="0"/>
        <w:jc w:val="both"/>
        <w:rPr>
          <w:bCs/>
          <w:sz w:val="20"/>
          <w:szCs w:val="20"/>
        </w:rPr>
      </w:pPr>
    </w:p>
    <w:p w14:paraId="5A8187C0" w14:textId="22553326" w:rsidR="00174B46" w:rsidRPr="00174B46" w:rsidRDefault="00A045C3" w:rsidP="00A045C3">
      <w:pPr>
        <w:widowControl/>
        <w:adjustRightInd w:val="0"/>
        <w:jc w:val="center"/>
        <w:rPr>
          <w:b/>
          <w:bCs/>
          <w:sz w:val="20"/>
          <w:szCs w:val="20"/>
        </w:rPr>
      </w:pPr>
      <w:r>
        <w:rPr>
          <w:b/>
          <w:bCs/>
          <w:sz w:val="20"/>
          <w:szCs w:val="20"/>
        </w:rPr>
        <w:t>BANKRUPTCY</w:t>
      </w:r>
    </w:p>
    <w:p w14:paraId="3641B4DB" w14:textId="77777777" w:rsidR="00174B46" w:rsidRPr="00174B46" w:rsidRDefault="00174B46" w:rsidP="00174B46">
      <w:pPr>
        <w:widowControl/>
        <w:adjustRightInd w:val="0"/>
        <w:jc w:val="both"/>
        <w:rPr>
          <w:bCs/>
          <w:sz w:val="20"/>
          <w:szCs w:val="20"/>
        </w:rPr>
      </w:pPr>
    </w:p>
    <w:p w14:paraId="11C402D0" w14:textId="15A365B9" w:rsidR="00174B46" w:rsidRPr="00174B46" w:rsidRDefault="00174B46" w:rsidP="00174B46">
      <w:pPr>
        <w:widowControl/>
        <w:adjustRightInd w:val="0"/>
        <w:jc w:val="both"/>
        <w:rPr>
          <w:bCs/>
          <w:sz w:val="20"/>
          <w:szCs w:val="20"/>
        </w:rPr>
      </w:pPr>
      <w:r w:rsidRPr="00174B46">
        <w:rPr>
          <w:bCs/>
          <w:sz w:val="20"/>
          <w:szCs w:val="20"/>
        </w:rPr>
        <w:t xml:space="preserve">Bankruptcy or insolvency of the insured shall not relieve </w:t>
      </w:r>
      <w:r w:rsidR="00E6330B" w:rsidRPr="00E6330B">
        <w:rPr>
          <w:b/>
          <w:bCs/>
          <w:sz w:val="20"/>
          <w:szCs w:val="20"/>
        </w:rPr>
        <w:t>us</w:t>
      </w:r>
      <w:r w:rsidRPr="00174B46">
        <w:rPr>
          <w:bCs/>
          <w:sz w:val="20"/>
          <w:szCs w:val="20"/>
        </w:rPr>
        <w:t xml:space="preserve"> of any obligations under this </w:t>
      </w:r>
      <w:r w:rsidR="006E0E89">
        <w:rPr>
          <w:bCs/>
          <w:sz w:val="20"/>
          <w:szCs w:val="20"/>
        </w:rPr>
        <w:t>policy</w:t>
      </w:r>
      <w:r w:rsidRPr="00174B46">
        <w:rPr>
          <w:bCs/>
          <w:sz w:val="20"/>
          <w:szCs w:val="20"/>
        </w:rPr>
        <w:t xml:space="preserve">. In the event of bankruptcy or insolvency of the </w:t>
      </w:r>
      <w:r w:rsidR="00E6330B" w:rsidRPr="00E6330B">
        <w:rPr>
          <w:b/>
          <w:bCs/>
          <w:sz w:val="20"/>
          <w:szCs w:val="20"/>
        </w:rPr>
        <w:t>covered person</w:t>
      </w:r>
      <w:r w:rsidRPr="00174B46">
        <w:rPr>
          <w:bCs/>
          <w:sz w:val="20"/>
          <w:szCs w:val="20"/>
        </w:rPr>
        <w:t xml:space="preserve">, an action for damages may be filed directly against </w:t>
      </w:r>
      <w:r w:rsidR="00E6330B" w:rsidRPr="00E6330B">
        <w:rPr>
          <w:b/>
          <w:bCs/>
          <w:sz w:val="20"/>
          <w:szCs w:val="20"/>
        </w:rPr>
        <w:t>us</w:t>
      </w:r>
      <w:r w:rsidRPr="00174B46">
        <w:rPr>
          <w:bCs/>
          <w:sz w:val="20"/>
          <w:szCs w:val="20"/>
        </w:rPr>
        <w:t xml:space="preserve"> alone.</w:t>
      </w:r>
    </w:p>
    <w:p w14:paraId="27ACA375" w14:textId="521D44A5" w:rsidR="00174B46" w:rsidRDefault="00174B46" w:rsidP="00174B46">
      <w:pPr>
        <w:widowControl/>
        <w:adjustRightInd w:val="0"/>
        <w:jc w:val="both"/>
        <w:rPr>
          <w:bCs/>
          <w:sz w:val="20"/>
          <w:szCs w:val="20"/>
        </w:rPr>
      </w:pPr>
    </w:p>
    <w:p w14:paraId="47DF4768" w14:textId="2EA2F4D6" w:rsidR="00C32E5D" w:rsidRDefault="00C32E5D" w:rsidP="00174B46">
      <w:pPr>
        <w:widowControl/>
        <w:adjustRightInd w:val="0"/>
        <w:jc w:val="both"/>
        <w:rPr>
          <w:bCs/>
          <w:sz w:val="20"/>
          <w:szCs w:val="20"/>
        </w:rPr>
      </w:pPr>
    </w:p>
    <w:p w14:paraId="3C9791FB" w14:textId="53CCF7B0" w:rsidR="00C32E5D" w:rsidRDefault="00C32E5D" w:rsidP="00174B46">
      <w:pPr>
        <w:widowControl/>
        <w:adjustRightInd w:val="0"/>
        <w:jc w:val="both"/>
        <w:rPr>
          <w:bCs/>
          <w:sz w:val="20"/>
          <w:szCs w:val="20"/>
        </w:rPr>
      </w:pPr>
    </w:p>
    <w:p w14:paraId="7946EE54" w14:textId="77777777" w:rsidR="00C32E5D" w:rsidRPr="00174B46" w:rsidRDefault="00C32E5D" w:rsidP="00174B46">
      <w:pPr>
        <w:widowControl/>
        <w:adjustRightInd w:val="0"/>
        <w:jc w:val="both"/>
        <w:rPr>
          <w:bCs/>
          <w:sz w:val="20"/>
          <w:szCs w:val="20"/>
        </w:rPr>
      </w:pPr>
    </w:p>
    <w:p w14:paraId="25077455" w14:textId="72075C43" w:rsidR="00174B46" w:rsidRPr="00A045C3" w:rsidRDefault="00174B46" w:rsidP="00A045C3">
      <w:pPr>
        <w:widowControl/>
        <w:adjustRightInd w:val="0"/>
        <w:jc w:val="center"/>
        <w:rPr>
          <w:b/>
          <w:bCs/>
          <w:caps/>
          <w:sz w:val="20"/>
          <w:szCs w:val="20"/>
        </w:rPr>
      </w:pPr>
      <w:r w:rsidRPr="00A045C3">
        <w:rPr>
          <w:b/>
          <w:bCs/>
          <w:caps/>
          <w:sz w:val="20"/>
          <w:szCs w:val="20"/>
        </w:rPr>
        <w:lastRenderedPageBreak/>
        <w:t xml:space="preserve">Transfer Of </w:t>
      </w:r>
      <w:r w:rsidR="00E6330B" w:rsidRPr="00E6330B">
        <w:rPr>
          <w:b/>
          <w:bCs/>
          <w:caps/>
          <w:sz w:val="20"/>
          <w:szCs w:val="20"/>
        </w:rPr>
        <w:t>Your</w:t>
      </w:r>
      <w:r w:rsidRPr="00A045C3">
        <w:rPr>
          <w:b/>
          <w:bCs/>
          <w:caps/>
          <w:sz w:val="20"/>
          <w:szCs w:val="20"/>
        </w:rPr>
        <w:t xml:space="preserve"> Interest In This </w:t>
      </w:r>
      <w:r w:rsidR="006E0E89">
        <w:rPr>
          <w:b/>
          <w:bCs/>
          <w:caps/>
          <w:sz w:val="20"/>
          <w:szCs w:val="20"/>
        </w:rPr>
        <w:t>policy</w:t>
      </w:r>
    </w:p>
    <w:p w14:paraId="2A069687" w14:textId="77777777" w:rsidR="00174B46" w:rsidRPr="00174B46" w:rsidRDefault="00174B46" w:rsidP="00174B46">
      <w:pPr>
        <w:widowControl/>
        <w:adjustRightInd w:val="0"/>
        <w:jc w:val="both"/>
        <w:rPr>
          <w:bCs/>
          <w:sz w:val="20"/>
          <w:szCs w:val="20"/>
        </w:rPr>
      </w:pPr>
    </w:p>
    <w:p w14:paraId="59C994FB" w14:textId="76AA1B85" w:rsidR="00174B46" w:rsidRPr="00174B46" w:rsidRDefault="00E6330B" w:rsidP="00174B46">
      <w:pPr>
        <w:widowControl/>
        <w:adjustRightInd w:val="0"/>
        <w:jc w:val="both"/>
        <w:rPr>
          <w:bCs/>
          <w:sz w:val="20"/>
          <w:szCs w:val="20"/>
        </w:rPr>
      </w:pPr>
      <w:r w:rsidRPr="00E6330B">
        <w:rPr>
          <w:b/>
          <w:bCs/>
          <w:sz w:val="20"/>
          <w:szCs w:val="20"/>
        </w:rPr>
        <w:t>Your</w:t>
      </w:r>
      <w:r w:rsidR="00174B46" w:rsidRPr="00174B46">
        <w:rPr>
          <w:bCs/>
          <w:sz w:val="20"/>
          <w:szCs w:val="20"/>
        </w:rPr>
        <w:t xml:space="preserve"> rights and duties under this </w:t>
      </w:r>
      <w:r w:rsidR="006E0E89">
        <w:rPr>
          <w:bCs/>
          <w:sz w:val="20"/>
          <w:szCs w:val="20"/>
        </w:rPr>
        <w:t>policy</w:t>
      </w:r>
      <w:r w:rsidR="00174B46" w:rsidRPr="00174B46">
        <w:rPr>
          <w:bCs/>
          <w:sz w:val="20"/>
          <w:szCs w:val="20"/>
        </w:rPr>
        <w:t xml:space="preserve"> may not be assigned without </w:t>
      </w:r>
      <w:r w:rsidRPr="00E6330B">
        <w:rPr>
          <w:b/>
          <w:bCs/>
          <w:sz w:val="20"/>
          <w:szCs w:val="20"/>
        </w:rPr>
        <w:t>our</w:t>
      </w:r>
      <w:r w:rsidR="00174B46" w:rsidRPr="00174B46">
        <w:rPr>
          <w:bCs/>
          <w:sz w:val="20"/>
          <w:szCs w:val="20"/>
        </w:rPr>
        <w:t xml:space="preserve"> written consent. However, if the </w:t>
      </w:r>
      <w:r w:rsidRPr="00E6330B">
        <w:rPr>
          <w:b/>
          <w:bCs/>
          <w:sz w:val="20"/>
          <w:szCs w:val="20"/>
        </w:rPr>
        <w:t>named insured</w:t>
      </w:r>
      <w:r w:rsidR="00174B46" w:rsidRPr="00174B46">
        <w:rPr>
          <w:bCs/>
          <w:sz w:val="20"/>
          <w:szCs w:val="20"/>
        </w:rPr>
        <w:t xml:space="preserve"> shown on the Declarations Page dies, coverage will be provided to the surviving spouse, if a </w:t>
      </w:r>
      <w:r w:rsidR="007D2F15" w:rsidRPr="007D2F15">
        <w:rPr>
          <w:b/>
          <w:bCs/>
          <w:sz w:val="20"/>
          <w:szCs w:val="20"/>
        </w:rPr>
        <w:t>permanent resident</w:t>
      </w:r>
      <w:r w:rsidR="00174B46" w:rsidRPr="00174B46">
        <w:rPr>
          <w:bCs/>
          <w:sz w:val="20"/>
          <w:szCs w:val="20"/>
        </w:rPr>
        <w:t xml:space="preserve"> in the same household at the time of death or the legal representative of the deceased </w:t>
      </w:r>
      <w:r w:rsidRPr="00E6330B">
        <w:rPr>
          <w:b/>
          <w:bCs/>
          <w:sz w:val="20"/>
          <w:szCs w:val="20"/>
        </w:rPr>
        <w:t>person</w:t>
      </w:r>
      <w:r w:rsidR="00174B46" w:rsidRPr="00174B46">
        <w:rPr>
          <w:bCs/>
          <w:sz w:val="20"/>
          <w:szCs w:val="20"/>
        </w:rPr>
        <w:t xml:space="preserve"> as if a </w:t>
      </w:r>
      <w:r w:rsidRPr="00E6330B">
        <w:rPr>
          <w:b/>
          <w:bCs/>
          <w:sz w:val="20"/>
          <w:szCs w:val="20"/>
        </w:rPr>
        <w:t>named insured</w:t>
      </w:r>
      <w:r w:rsidR="00174B46" w:rsidRPr="00174B46">
        <w:rPr>
          <w:bCs/>
          <w:sz w:val="20"/>
          <w:szCs w:val="20"/>
        </w:rPr>
        <w:t xml:space="preserve"> shown on the Declarations Page. This applies only with respect to the representative's legal responsibility to maintain or use </w:t>
      </w:r>
      <w:r w:rsidRPr="00E6330B">
        <w:rPr>
          <w:b/>
          <w:bCs/>
          <w:sz w:val="20"/>
          <w:szCs w:val="20"/>
        </w:rPr>
        <w:t>your covered auto</w:t>
      </w:r>
      <w:r w:rsidR="00174B46" w:rsidRPr="00174B46">
        <w:rPr>
          <w:bCs/>
          <w:sz w:val="20"/>
          <w:szCs w:val="20"/>
        </w:rPr>
        <w:t>. Coverage will only be provided until the end of the policy period.</w:t>
      </w:r>
    </w:p>
    <w:p w14:paraId="25653627" w14:textId="7A9ABAAF" w:rsidR="00174B46" w:rsidRDefault="00174B46" w:rsidP="00174B46">
      <w:pPr>
        <w:widowControl/>
        <w:adjustRightInd w:val="0"/>
        <w:jc w:val="both"/>
        <w:rPr>
          <w:bCs/>
          <w:sz w:val="20"/>
          <w:szCs w:val="20"/>
        </w:rPr>
      </w:pPr>
    </w:p>
    <w:p w14:paraId="36DB4F42" w14:textId="1CB2AEE8" w:rsidR="00174B46" w:rsidRPr="00A045C3" w:rsidRDefault="00E6330B" w:rsidP="00A045C3">
      <w:pPr>
        <w:widowControl/>
        <w:adjustRightInd w:val="0"/>
        <w:jc w:val="center"/>
        <w:rPr>
          <w:b/>
          <w:bCs/>
          <w:caps/>
          <w:sz w:val="20"/>
          <w:szCs w:val="20"/>
        </w:rPr>
      </w:pPr>
      <w:r w:rsidRPr="00E6330B">
        <w:rPr>
          <w:b/>
          <w:bCs/>
          <w:caps/>
          <w:sz w:val="20"/>
          <w:szCs w:val="20"/>
        </w:rPr>
        <w:t>Our</w:t>
      </w:r>
      <w:r w:rsidR="00174B46" w:rsidRPr="00A045C3">
        <w:rPr>
          <w:b/>
          <w:bCs/>
          <w:caps/>
          <w:sz w:val="20"/>
          <w:szCs w:val="20"/>
        </w:rPr>
        <w:t xml:space="preserve"> Right To Recover Payment</w:t>
      </w:r>
    </w:p>
    <w:p w14:paraId="167C6FB2" w14:textId="77777777" w:rsidR="00174B46" w:rsidRPr="00174B46" w:rsidRDefault="00174B46" w:rsidP="00174B46">
      <w:pPr>
        <w:widowControl/>
        <w:adjustRightInd w:val="0"/>
        <w:jc w:val="both"/>
        <w:rPr>
          <w:bCs/>
          <w:sz w:val="20"/>
          <w:szCs w:val="20"/>
        </w:rPr>
      </w:pPr>
    </w:p>
    <w:p w14:paraId="3ED5B58A" w14:textId="3D1229DC" w:rsidR="00174B46" w:rsidRPr="00174B46" w:rsidRDefault="00174B46" w:rsidP="00174B46">
      <w:pPr>
        <w:widowControl/>
        <w:adjustRightInd w:val="0"/>
        <w:jc w:val="both"/>
        <w:rPr>
          <w:bCs/>
          <w:sz w:val="20"/>
          <w:szCs w:val="20"/>
        </w:rPr>
      </w:pPr>
      <w:r w:rsidRPr="00174B46">
        <w:rPr>
          <w:bCs/>
          <w:sz w:val="20"/>
          <w:szCs w:val="20"/>
        </w:rPr>
        <w:t xml:space="preserve">If </w:t>
      </w:r>
      <w:r w:rsidR="00E6330B" w:rsidRPr="00E6330B">
        <w:rPr>
          <w:b/>
          <w:bCs/>
          <w:sz w:val="20"/>
          <w:szCs w:val="20"/>
        </w:rPr>
        <w:t>we</w:t>
      </w:r>
      <w:r w:rsidRPr="00174B46">
        <w:rPr>
          <w:bCs/>
          <w:sz w:val="20"/>
          <w:szCs w:val="20"/>
        </w:rPr>
        <w:t xml:space="preserve"> make any payment under this </w:t>
      </w:r>
      <w:r w:rsidR="006E0E89">
        <w:rPr>
          <w:bCs/>
          <w:sz w:val="20"/>
          <w:szCs w:val="20"/>
        </w:rPr>
        <w:t>policy</w:t>
      </w:r>
      <w:r w:rsidRPr="00174B46">
        <w:rPr>
          <w:bCs/>
          <w:sz w:val="20"/>
          <w:szCs w:val="20"/>
        </w:rPr>
        <w:t xml:space="preserve"> and the </w:t>
      </w:r>
      <w:r w:rsidR="00E6330B" w:rsidRPr="00E6330B">
        <w:rPr>
          <w:b/>
          <w:bCs/>
          <w:sz w:val="20"/>
          <w:szCs w:val="20"/>
        </w:rPr>
        <w:t>person</w:t>
      </w:r>
      <w:r w:rsidRPr="00174B46">
        <w:rPr>
          <w:bCs/>
          <w:sz w:val="20"/>
          <w:szCs w:val="20"/>
        </w:rPr>
        <w:t xml:space="preserve"> to whom payment has been made has a right to recover damages from another, </w:t>
      </w:r>
      <w:r w:rsidR="00E6330B" w:rsidRPr="00E6330B">
        <w:rPr>
          <w:b/>
          <w:bCs/>
          <w:sz w:val="20"/>
          <w:szCs w:val="20"/>
        </w:rPr>
        <w:t>we</w:t>
      </w:r>
      <w:r w:rsidRPr="00174B46">
        <w:rPr>
          <w:bCs/>
          <w:sz w:val="20"/>
          <w:szCs w:val="20"/>
        </w:rPr>
        <w:t xml:space="preserve"> shall be subrogated to that right. However, </w:t>
      </w:r>
      <w:r w:rsidR="00E6330B" w:rsidRPr="00E6330B">
        <w:rPr>
          <w:b/>
          <w:bCs/>
          <w:sz w:val="20"/>
          <w:szCs w:val="20"/>
        </w:rPr>
        <w:t>our</w:t>
      </w:r>
      <w:r w:rsidRPr="00174B46">
        <w:rPr>
          <w:bCs/>
          <w:sz w:val="20"/>
          <w:szCs w:val="20"/>
        </w:rPr>
        <w:t xml:space="preserve"> right to recover is subordinate to the insured </w:t>
      </w:r>
      <w:r w:rsidR="00E6330B" w:rsidRPr="00E6330B">
        <w:rPr>
          <w:b/>
          <w:bCs/>
          <w:sz w:val="20"/>
          <w:szCs w:val="20"/>
        </w:rPr>
        <w:t>person</w:t>
      </w:r>
      <w:r w:rsidRPr="00174B46">
        <w:rPr>
          <w:bCs/>
          <w:sz w:val="20"/>
          <w:szCs w:val="20"/>
        </w:rPr>
        <w:t xml:space="preserve">'s right to full compensation for their </w:t>
      </w:r>
      <w:proofErr w:type="gramStart"/>
      <w:r w:rsidRPr="00174B46">
        <w:rPr>
          <w:bCs/>
          <w:sz w:val="20"/>
          <w:szCs w:val="20"/>
        </w:rPr>
        <w:t>damages</w:t>
      </w:r>
      <w:proofErr w:type="gramEnd"/>
      <w:r w:rsidRPr="00174B46">
        <w:rPr>
          <w:bCs/>
          <w:sz w:val="20"/>
          <w:szCs w:val="20"/>
        </w:rPr>
        <w:t>.</w:t>
      </w:r>
    </w:p>
    <w:p w14:paraId="27A2399D" w14:textId="77777777" w:rsidR="00174B46" w:rsidRPr="00174B46" w:rsidRDefault="00174B46" w:rsidP="00174B46">
      <w:pPr>
        <w:widowControl/>
        <w:adjustRightInd w:val="0"/>
        <w:jc w:val="both"/>
        <w:rPr>
          <w:bCs/>
          <w:sz w:val="20"/>
          <w:szCs w:val="20"/>
        </w:rPr>
      </w:pPr>
    </w:p>
    <w:p w14:paraId="158904A5" w14:textId="37AA478D" w:rsidR="00174B46" w:rsidRPr="00A045C3" w:rsidRDefault="006E0E89" w:rsidP="00A045C3">
      <w:pPr>
        <w:widowControl/>
        <w:adjustRightInd w:val="0"/>
        <w:jc w:val="center"/>
        <w:rPr>
          <w:b/>
          <w:bCs/>
          <w:caps/>
          <w:sz w:val="20"/>
          <w:szCs w:val="20"/>
        </w:rPr>
      </w:pPr>
      <w:r>
        <w:rPr>
          <w:b/>
          <w:bCs/>
          <w:caps/>
          <w:sz w:val="20"/>
          <w:szCs w:val="20"/>
        </w:rPr>
        <w:t>policy</w:t>
      </w:r>
      <w:r w:rsidR="00174B46" w:rsidRPr="00A045C3">
        <w:rPr>
          <w:b/>
          <w:bCs/>
          <w:caps/>
          <w:sz w:val="20"/>
          <w:szCs w:val="20"/>
        </w:rPr>
        <w:t xml:space="preserve"> Period and Territory</w:t>
      </w:r>
    </w:p>
    <w:p w14:paraId="4483E1CB" w14:textId="77777777" w:rsidR="00174B46" w:rsidRPr="00174B46" w:rsidRDefault="00174B46" w:rsidP="00174B46">
      <w:pPr>
        <w:widowControl/>
        <w:adjustRightInd w:val="0"/>
        <w:jc w:val="both"/>
        <w:rPr>
          <w:bCs/>
          <w:sz w:val="20"/>
          <w:szCs w:val="20"/>
        </w:rPr>
      </w:pPr>
    </w:p>
    <w:p w14:paraId="1279F6E6" w14:textId="6478B47C" w:rsidR="00174B46" w:rsidRPr="00174B46" w:rsidRDefault="00174B46" w:rsidP="00174B46">
      <w:pPr>
        <w:widowControl/>
        <w:adjustRightInd w:val="0"/>
        <w:jc w:val="both"/>
        <w:rPr>
          <w:bCs/>
          <w:sz w:val="20"/>
          <w:szCs w:val="20"/>
        </w:rPr>
      </w:pPr>
      <w:r w:rsidRPr="00174B46">
        <w:rPr>
          <w:bCs/>
          <w:sz w:val="20"/>
          <w:szCs w:val="20"/>
        </w:rPr>
        <w:t xml:space="preserve">This </w:t>
      </w:r>
      <w:r w:rsidR="006E0E89">
        <w:rPr>
          <w:bCs/>
          <w:sz w:val="20"/>
          <w:szCs w:val="20"/>
        </w:rPr>
        <w:t>policy</w:t>
      </w:r>
      <w:r w:rsidRPr="00174B46">
        <w:rPr>
          <w:bCs/>
          <w:sz w:val="20"/>
          <w:szCs w:val="20"/>
        </w:rPr>
        <w:t xml:space="preserve"> applies only to accidents and losses during the policy period shown on the Declarations Page which occur within the United States of America, its territories or possessions or Canada, or while being transported between their ports.</w:t>
      </w:r>
    </w:p>
    <w:p w14:paraId="6C019A56" w14:textId="77777777" w:rsidR="00174B46" w:rsidRPr="00174B46" w:rsidRDefault="00174B46" w:rsidP="00174B46">
      <w:pPr>
        <w:widowControl/>
        <w:adjustRightInd w:val="0"/>
        <w:jc w:val="both"/>
        <w:rPr>
          <w:bCs/>
          <w:sz w:val="20"/>
          <w:szCs w:val="20"/>
        </w:rPr>
      </w:pPr>
    </w:p>
    <w:p w14:paraId="148ACBB5" w14:textId="77777777" w:rsidR="00174B46" w:rsidRPr="00A045C3" w:rsidRDefault="00174B46" w:rsidP="00A045C3">
      <w:pPr>
        <w:widowControl/>
        <w:adjustRightInd w:val="0"/>
        <w:jc w:val="center"/>
        <w:rPr>
          <w:b/>
          <w:bCs/>
          <w:caps/>
          <w:sz w:val="20"/>
          <w:szCs w:val="20"/>
        </w:rPr>
      </w:pPr>
      <w:r w:rsidRPr="00A045C3">
        <w:rPr>
          <w:b/>
          <w:bCs/>
          <w:caps/>
          <w:sz w:val="20"/>
          <w:szCs w:val="20"/>
        </w:rPr>
        <w:t>Changes</w:t>
      </w:r>
    </w:p>
    <w:p w14:paraId="2BB598FA" w14:textId="77777777" w:rsidR="00174B46" w:rsidRPr="00174B46" w:rsidRDefault="00174B46" w:rsidP="00174B46">
      <w:pPr>
        <w:widowControl/>
        <w:adjustRightInd w:val="0"/>
        <w:jc w:val="both"/>
        <w:rPr>
          <w:bCs/>
          <w:sz w:val="20"/>
          <w:szCs w:val="20"/>
        </w:rPr>
      </w:pPr>
    </w:p>
    <w:p w14:paraId="70BA6777" w14:textId="6E2C4264" w:rsidR="00174B46" w:rsidRPr="00174B46" w:rsidRDefault="00174B46" w:rsidP="00174B46">
      <w:pPr>
        <w:widowControl/>
        <w:adjustRightInd w:val="0"/>
        <w:jc w:val="both"/>
        <w:rPr>
          <w:bCs/>
          <w:sz w:val="20"/>
          <w:szCs w:val="20"/>
        </w:rPr>
      </w:pPr>
      <w:r w:rsidRPr="00174B46">
        <w:rPr>
          <w:bCs/>
          <w:sz w:val="20"/>
          <w:szCs w:val="20"/>
        </w:rPr>
        <w:t xml:space="preserve">This </w:t>
      </w:r>
      <w:r w:rsidR="006E0E89">
        <w:rPr>
          <w:bCs/>
          <w:sz w:val="20"/>
          <w:szCs w:val="20"/>
        </w:rPr>
        <w:t>policy</w:t>
      </w:r>
      <w:r w:rsidRPr="00174B46">
        <w:rPr>
          <w:bCs/>
          <w:sz w:val="20"/>
          <w:szCs w:val="20"/>
        </w:rPr>
        <w:t xml:space="preserve"> contains all the agreements between </w:t>
      </w:r>
      <w:r w:rsidR="00E6330B" w:rsidRPr="00E6330B">
        <w:rPr>
          <w:b/>
          <w:bCs/>
          <w:sz w:val="20"/>
          <w:szCs w:val="20"/>
        </w:rPr>
        <w:t>you</w:t>
      </w:r>
      <w:r w:rsidRPr="00174B46">
        <w:rPr>
          <w:bCs/>
          <w:sz w:val="20"/>
          <w:szCs w:val="20"/>
        </w:rPr>
        <w:t xml:space="preserve"> and </w:t>
      </w:r>
      <w:r w:rsidR="00E6330B" w:rsidRPr="00E6330B">
        <w:rPr>
          <w:b/>
          <w:bCs/>
          <w:sz w:val="20"/>
          <w:szCs w:val="20"/>
        </w:rPr>
        <w:t>us</w:t>
      </w:r>
      <w:r w:rsidRPr="00174B46">
        <w:rPr>
          <w:bCs/>
          <w:sz w:val="20"/>
          <w:szCs w:val="20"/>
        </w:rPr>
        <w:t xml:space="preserve">; its terms may not be changed or waived except by endorsement issued by </w:t>
      </w:r>
      <w:r w:rsidR="00E6330B" w:rsidRPr="00E6330B">
        <w:rPr>
          <w:b/>
          <w:bCs/>
          <w:sz w:val="20"/>
          <w:szCs w:val="20"/>
        </w:rPr>
        <w:t>us</w:t>
      </w:r>
      <w:r w:rsidRPr="00174B46">
        <w:rPr>
          <w:bCs/>
          <w:sz w:val="20"/>
          <w:szCs w:val="20"/>
        </w:rPr>
        <w:t xml:space="preserve">. If a change requires a premium adjustment, </w:t>
      </w:r>
      <w:r w:rsidR="00E6330B" w:rsidRPr="00E6330B">
        <w:rPr>
          <w:b/>
          <w:bCs/>
          <w:sz w:val="20"/>
          <w:szCs w:val="20"/>
        </w:rPr>
        <w:t>we</w:t>
      </w:r>
      <w:r w:rsidRPr="00174B46">
        <w:rPr>
          <w:bCs/>
          <w:sz w:val="20"/>
          <w:szCs w:val="20"/>
        </w:rPr>
        <w:t xml:space="preserve"> will adjust the premium as of the effective date of the change. </w:t>
      </w:r>
      <w:r w:rsidR="00E6330B" w:rsidRPr="00E6330B">
        <w:rPr>
          <w:b/>
          <w:bCs/>
          <w:sz w:val="20"/>
          <w:szCs w:val="20"/>
        </w:rPr>
        <w:t>We</w:t>
      </w:r>
      <w:r w:rsidRPr="00174B46">
        <w:rPr>
          <w:bCs/>
          <w:sz w:val="20"/>
          <w:szCs w:val="20"/>
        </w:rPr>
        <w:t xml:space="preserve"> may revise the policy form to provide more coverage without additional premium charge. If </w:t>
      </w:r>
      <w:r w:rsidR="00E6330B" w:rsidRPr="00E6330B">
        <w:rPr>
          <w:b/>
          <w:bCs/>
          <w:sz w:val="20"/>
          <w:szCs w:val="20"/>
        </w:rPr>
        <w:t>we</w:t>
      </w:r>
      <w:r w:rsidRPr="00174B46">
        <w:rPr>
          <w:bCs/>
          <w:sz w:val="20"/>
          <w:szCs w:val="20"/>
        </w:rPr>
        <w:t xml:space="preserve"> do this, </w:t>
      </w:r>
      <w:r w:rsidR="00E6330B" w:rsidRPr="00E6330B">
        <w:rPr>
          <w:b/>
          <w:bCs/>
          <w:sz w:val="20"/>
          <w:szCs w:val="20"/>
        </w:rPr>
        <w:t>your</w:t>
      </w:r>
      <w:r w:rsidRPr="00174B46">
        <w:rPr>
          <w:bCs/>
          <w:sz w:val="20"/>
          <w:szCs w:val="20"/>
        </w:rPr>
        <w:t xml:space="preserve"> policy will automatically provide </w:t>
      </w:r>
      <w:proofErr w:type="gramStart"/>
      <w:r w:rsidRPr="00174B46">
        <w:rPr>
          <w:bCs/>
          <w:sz w:val="20"/>
          <w:szCs w:val="20"/>
        </w:rPr>
        <w:t>the additional</w:t>
      </w:r>
      <w:proofErr w:type="gramEnd"/>
      <w:r w:rsidRPr="00174B46">
        <w:rPr>
          <w:bCs/>
          <w:sz w:val="20"/>
          <w:szCs w:val="20"/>
        </w:rPr>
        <w:t xml:space="preserve"> coverage as of the date the revision is effective.</w:t>
      </w:r>
    </w:p>
    <w:p w14:paraId="3A20265C" w14:textId="77777777" w:rsidR="00174B46" w:rsidRPr="00174B46" w:rsidRDefault="00174B46" w:rsidP="00174B46">
      <w:pPr>
        <w:widowControl/>
        <w:adjustRightInd w:val="0"/>
        <w:jc w:val="both"/>
        <w:rPr>
          <w:bCs/>
          <w:sz w:val="20"/>
          <w:szCs w:val="20"/>
        </w:rPr>
      </w:pPr>
    </w:p>
    <w:p w14:paraId="7E6C6113" w14:textId="77777777" w:rsidR="00174B46" w:rsidRPr="00A045C3" w:rsidRDefault="00174B46" w:rsidP="00A045C3">
      <w:pPr>
        <w:widowControl/>
        <w:adjustRightInd w:val="0"/>
        <w:jc w:val="center"/>
        <w:rPr>
          <w:b/>
          <w:bCs/>
          <w:caps/>
          <w:sz w:val="20"/>
          <w:szCs w:val="20"/>
        </w:rPr>
      </w:pPr>
      <w:r w:rsidRPr="00A045C3">
        <w:rPr>
          <w:b/>
          <w:bCs/>
          <w:caps/>
          <w:sz w:val="20"/>
          <w:szCs w:val="20"/>
        </w:rPr>
        <w:t>Payment of Premium</w:t>
      </w:r>
    </w:p>
    <w:p w14:paraId="1ED504F3" w14:textId="77777777" w:rsidR="00174B46" w:rsidRPr="00174B46" w:rsidRDefault="00174B46" w:rsidP="00174B46">
      <w:pPr>
        <w:widowControl/>
        <w:adjustRightInd w:val="0"/>
        <w:jc w:val="both"/>
        <w:rPr>
          <w:bCs/>
          <w:sz w:val="20"/>
          <w:szCs w:val="20"/>
        </w:rPr>
      </w:pPr>
    </w:p>
    <w:p w14:paraId="6D2B993E" w14:textId="027DBE4E" w:rsidR="00174B46" w:rsidRPr="00174B46" w:rsidRDefault="00174B46" w:rsidP="00174B46">
      <w:pPr>
        <w:widowControl/>
        <w:adjustRightInd w:val="0"/>
        <w:jc w:val="both"/>
        <w:rPr>
          <w:bCs/>
          <w:sz w:val="20"/>
          <w:szCs w:val="20"/>
        </w:rPr>
      </w:pPr>
      <w:r w:rsidRPr="00174B46">
        <w:rPr>
          <w:bCs/>
          <w:sz w:val="20"/>
          <w:szCs w:val="20"/>
        </w:rPr>
        <w:t xml:space="preserve">If </w:t>
      </w:r>
      <w:r w:rsidR="00E6330B" w:rsidRPr="00E6330B">
        <w:rPr>
          <w:b/>
          <w:bCs/>
          <w:sz w:val="20"/>
          <w:szCs w:val="20"/>
        </w:rPr>
        <w:t>your</w:t>
      </w:r>
      <w:r w:rsidRPr="00174B46">
        <w:rPr>
          <w:bCs/>
          <w:sz w:val="20"/>
          <w:szCs w:val="20"/>
        </w:rPr>
        <w:t xml:space="preserve"> initial premium payment, renewal premium payment, or installment premium payment is by check, draft, or any remittance other than cash, coverage under this policy is conditioned on the check, draft or remittance being honored upon </w:t>
      </w:r>
      <w:proofErr w:type="gramStart"/>
      <w:r w:rsidRPr="00174B46">
        <w:rPr>
          <w:bCs/>
          <w:sz w:val="20"/>
          <w:szCs w:val="20"/>
        </w:rPr>
        <w:t>presentment</w:t>
      </w:r>
      <w:proofErr w:type="gramEnd"/>
      <w:r w:rsidRPr="00174B46">
        <w:rPr>
          <w:bCs/>
          <w:sz w:val="20"/>
          <w:szCs w:val="20"/>
        </w:rPr>
        <w:t xml:space="preserve">. If the check, draft, or other remittance is not honored upon presentment, this policy may, at </w:t>
      </w:r>
      <w:r w:rsidR="00E6330B" w:rsidRPr="00E6330B">
        <w:rPr>
          <w:b/>
          <w:bCs/>
          <w:sz w:val="20"/>
          <w:szCs w:val="20"/>
        </w:rPr>
        <w:t>our</w:t>
      </w:r>
      <w:r w:rsidRPr="00174B46">
        <w:rPr>
          <w:bCs/>
          <w:sz w:val="20"/>
          <w:szCs w:val="20"/>
        </w:rPr>
        <w:t xml:space="preserve"> option, be deemed canceled from the date the premium payment was due, but </w:t>
      </w:r>
      <w:r w:rsidR="00E6330B" w:rsidRPr="00E6330B">
        <w:rPr>
          <w:b/>
          <w:bCs/>
          <w:sz w:val="20"/>
          <w:szCs w:val="20"/>
        </w:rPr>
        <w:t>we</w:t>
      </w:r>
      <w:r w:rsidRPr="00174B46">
        <w:rPr>
          <w:bCs/>
          <w:sz w:val="20"/>
          <w:szCs w:val="20"/>
        </w:rPr>
        <w:t xml:space="preserve"> will give </w:t>
      </w:r>
      <w:r w:rsidR="00E6330B" w:rsidRPr="00E6330B">
        <w:rPr>
          <w:b/>
          <w:bCs/>
          <w:sz w:val="20"/>
          <w:szCs w:val="20"/>
        </w:rPr>
        <w:t>you</w:t>
      </w:r>
      <w:r w:rsidRPr="00174B46">
        <w:rPr>
          <w:bCs/>
          <w:sz w:val="20"/>
          <w:szCs w:val="20"/>
        </w:rPr>
        <w:t xml:space="preserve"> ten (10) </w:t>
      </w:r>
      <w:proofErr w:type="spellStart"/>
      <w:r w:rsidRPr="00174B46">
        <w:rPr>
          <w:bCs/>
          <w:sz w:val="20"/>
          <w:szCs w:val="20"/>
        </w:rPr>
        <w:t>days notice</w:t>
      </w:r>
      <w:proofErr w:type="spellEnd"/>
      <w:r w:rsidRPr="00174B46">
        <w:rPr>
          <w:bCs/>
          <w:sz w:val="20"/>
          <w:szCs w:val="20"/>
        </w:rPr>
        <w:t xml:space="preserve"> of cancellation and the opportunity to redeem the dishonored check, draft, or other remittance as required by law. This means that </w:t>
      </w:r>
      <w:r w:rsidR="00E6330B" w:rsidRPr="00E6330B">
        <w:rPr>
          <w:b/>
          <w:bCs/>
          <w:sz w:val="20"/>
          <w:szCs w:val="20"/>
        </w:rPr>
        <w:t>we</w:t>
      </w:r>
      <w:r w:rsidRPr="00174B46">
        <w:rPr>
          <w:bCs/>
          <w:sz w:val="20"/>
          <w:szCs w:val="20"/>
        </w:rPr>
        <w:t xml:space="preserve"> will not be liable under this policy for any claims or damages which would otherwise be covered if the check, draft, or other remittance had been honored upon presentment.</w:t>
      </w:r>
    </w:p>
    <w:p w14:paraId="4F25D7A0" w14:textId="77777777" w:rsidR="00174B46" w:rsidRPr="00A045C3" w:rsidRDefault="00174B46" w:rsidP="00A045C3">
      <w:pPr>
        <w:widowControl/>
        <w:adjustRightInd w:val="0"/>
        <w:jc w:val="center"/>
        <w:rPr>
          <w:b/>
          <w:bCs/>
          <w:caps/>
          <w:sz w:val="20"/>
          <w:szCs w:val="20"/>
        </w:rPr>
      </w:pPr>
      <w:r w:rsidRPr="00A045C3">
        <w:rPr>
          <w:b/>
          <w:bCs/>
          <w:caps/>
          <w:sz w:val="20"/>
          <w:szCs w:val="20"/>
        </w:rPr>
        <w:t>Termination</w:t>
      </w:r>
    </w:p>
    <w:p w14:paraId="79CDF062" w14:textId="77777777" w:rsidR="00174B46" w:rsidRPr="00174B46" w:rsidRDefault="00174B46" w:rsidP="00174B46">
      <w:pPr>
        <w:widowControl/>
        <w:adjustRightInd w:val="0"/>
        <w:jc w:val="both"/>
        <w:rPr>
          <w:bCs/>
          <w:sz w:val="20"/>
          <w:szCs w:val="20"/>
        </w:rPr>
      </w:pPr>
    </w:p>
    <w:p w14:paraId="6C8BE8F1" w14:textId="0294DC0D" w:rsidR="00174B46" w:rsidRPr="00174B46" w:rsidRDefault="00174B46" w:rsidP="00174B46">
      <w:pPr>
        <w:widowControl/>
        <w:adjustRightInd w:val="0"/>
        <w:jc w:val="both"/>
        <w:rPr>
          <w:bCs/>
          <w:sz w:val="20"/>
          <w:szCs w:val="20"/>
        </w:rPr>
      </w:pPr>
      <w:r w:rsidRPr="00174B46">
        <w:rPr>
          <w:bCs/>
          <w:sz w:val="20"/>
          <w:szCs w:val="20"/>
        </w:rPr>
        <w:t xml:space="preserve">If </w:t>
      </w:r>
      <w:r w:rsidR="00E6330B" w:rsidRPr="00E6330B">
        <w:rPr>
          <w:b/>
          <w:bCs/>
          <w:sz w:val="20"/>
          <w:szCs w:val="20"/>
        </w:rPr>
        <w:t>you</w:t>
      </w:r>
      <w:r w:rsidRPr="00174B46">
        <w:rPr>
          <w:bCs/>
          <w:sz w:val="20"/>
          <w:szCs w:val="20"/>
        </w:rPr>
        <w:t xml:space="preserve"> tender a payment to </w:t>
      </w:r>
      <w:r w:rsidR="00E6330B" w:rsidRPr="00E6330B">
        <w:rPr>
          <w:b/>
          <w:bCs/>
          <w:sz w:val="20"/>
          <w:szCs w:val="20"/>
        </w:rPr>
        <w:t>us</w:t>
      </w:r>
      <w:r w:rsidRPr="00174B46">
        <w:rPr>
          <w:bCs/>
          <w:sz w:val="20"/>
          <w:szCs w:val="20"/>
        </w:rPr>
        <w:t xml:space="preserve"> or </w:t>
      </w:r>
      <w:r w:rsidR="00E6330B" w:rsidRPr="00E6330B">
        <w:rPr>
          <w:b/>
          <w:bCs/>
          <w:sz w:val="20"/>
          <w:szCs w:val="20"/>
        </w:rPr>
        <w:t>our</w:t>
      </w:r>
      <w:r w:rsidRPr="00174B46">
        <w:rPr>
          <w:bCs/>
          <w:sz w:val="20"/>
          <w:szCs w:val="20"/>
        </w:rPr>
        <w:t xml:space="preserve"> representative for any full or partial payment of </w:t>
      </w:r>
      <w:r w:rsidR="00E6330B" w:rsidRPr="00E6330B">
        <w:rPr>
          <w:b/>
          <w:bCs/>
          <w:sz w:val="20"/>
          <w:szCs w:val="20"/>
        </w:rPr>
        <w:t>your</w:t>
      </w:r>
      <w:r w:rsidRPr="00174B46">
        <w:rPr>
          <w:bCs/>
          <w:sz w:val="20"/>
          <w:szCs w:val="20"/>
        </w:rPr>
        <w:t xml:space="preserve"> premium, other than </w:t>
      </w:r>
      <w:r w:rsidR="00E6330B" w:rsidRPr="00E6330B">
        <w:rPr>
          <w:b/>
          <w:bCs/>
          <w:sz w:val="20"/>
          <w:szCs w:val="20"/>
        </w:rPr>
        <w:t>your</w:t>
      </w:r>
      <w:r w:rsidRPr="00174B46">
        <w:rPr>
          <w:bCs/>
          <w:sz w:val="20"/>
          <w:szCs w:val="20"/>
        </w:rPr>
        <w:t xml:space="preserve"> initial premium, and the payment is returned to </w:t>
      </w:r>
      <w:r w:rsidR="00E6330B" w:rsidRPr="00E6330B">
        <w:rPr>
          <w:b/>
          <w:bCs/>
          <w:sz w:val="20"/>
          <w:szCs w:val="20"/>
        </w:rPr>
        <w:t>us</w:t>
      </w:r>
      <w:r w:rsidRPr="00174B46">
        <w:rPr>
          <w:bCs/>
          <w:sz w:val="20"/>
          <w:szCs w:val="20"/>
        </w:rPr>
        <w:t xml:space="preserve"> because of insufficient funds, a closed account, or a stop payment, or if </w:t>
      </w:r>
      <w:r w:rsidR="00E6330B" w:rsidRPr="00E6330B">
        <w:rPr>
          <w:b/>
          <w:bCs/>
          <w:sz w:val="20"/>
          <w:szCs w:val="20"/>
        </w:rPr>
        <w:t>your</w:t>
      </w:r>
      <w:r w:rsidRPr="00174B46">
        <w:rPr>
          <w:bCs/>
          <w:sz w:val="20"/>
          <w:szCs w:val="20"/>
        </w:rPr>
        <w:t xml:space="preserve"> premium payment is received after the due date but prior to the cancellation, a charge may be added to </w:t>
      </w:r>
      <w:r w:rsidR="00E6330B" w:rsidRPr="00E6330B">
        <w:rPr>
          <w:b/>
          <w:bCs/>
          <w:sz w:val="20"/>
          <w:szCs w:val="20"/>
        </w:rPr>
        <w:t>your</w:t>
      </w:r>
      <w:r w:rsidRPr="00174B46">
        <w:rPr>
          <w:bCs/>
          <w:sz w:val="20"/>
          <w:szCs w:val="20"/>
        </w:rPr>
        <w:t xml:space="preserve"> account balance. This charge is in addition to any other remedies that may be allowed under the law including the cancellation of the coverage from the due date of the premium.</w:t>
      </w:r>
    </w:p>
    <w:p w14:paraId="508B44FD" w14:textId="77777777" w:rsidR="00174B46" w:rsidRPr="00A045C3" w:rsidRDefault="00174B46" w:rsidP="00A045C3">
      <w:pPr>
        <w:widowControl/>
        <w:adjustRightInd w:val="0"/>
        <w:jc w:val="center"/>
        <w:rPr>
          <w:b/>
          <w:bCs/>
          <w:caps/>
          <w:sz w:val="20"/>
          <w:szCs w:val="20"/>
        </w:rPr>
      </w:pPr>
      <w:r w:rsidRPr="00A045C3">
        <w:rPr>
          <w:b/>
          <w:bCs/>
          <w:caps/>
          <w:sz w:val="20"/>
          <w:szCs w:val="20"/>
        </w:rPr>
        <w:t>Renewal Provisions</w:t>
      </w:r>
    </w:p>
    <w:p w14:paraId="09E278E0" w14:textId="77777777" w:rsidR="00174B46" w:rsidRPr="00174B46" w:rsidRDefault="00174B46" w:rsidP="00174B46">
      <w:pPr>
        <w:widowControl/>
        <w:adjustRightInd w:val="0"/>
        <w:jc w:val="both"/>
        <w:rPr>
          <w:bCs/>
          <w:sz w:val="20"/>
          <w:szCs w:val="20"/>
        </w:rPr>
      </w:pPr>
    </w:p>
    <w:p w14:paraId="5043F07B" w14:textId="5E40B26E" w:rsidR="00174B46" w:rsidRPr="00174B46" w:rsidRDefault="00174B46" w:rsidP="00174B46">
      <w:pPr>
        <w:widowControl/>
        <w:adjustRightInd w:val="0"/>
        <w:jc w:val="both"/>
        <w:rPr>
          <w:bCs/>
          <w:sz w:val="20"/>
          <w:szCs w:val="20"/>
        </w:rPr>
      </w:pPr>
      <w:r w:rsidRPr="00174B46">
        <w:rPr>
          <w:bCs/>
          <w:sz w:val="20"/>
          <w:szCs w:val="20"/>
        </w:rPr>
        <w:t xml:space="preserve">Renewal of this </w:t>
      </w:r>
      <w:r w:rsidR="006E0E89">
        <w:rPr>
          <w:bCs/>
          <w:sz w:val="20"/>
          <w:szCs w:val="20"/>
        </w:rPr>
        <w:t>policy</w:t>
      </w:r>
      <w:r w:rsidRPr="00174B46">
        <w:rPr>
          <w:bCs/>
          <w:sz w:val="20"/>
          <w:szCs w:val="20"/>
        </w:rPr>
        <w:t xml:space="preserve"> is subject to </w:t>
      </w:r>
      <w:r w:rsidR="00E6330B" w:rsidRPr="00E6330B">
        <w:rPr>
          <w:b/>
          <w:bCs/>
          <w:sz w:val="20"/>
          <w:szCs w:val="20"/>
        </w:rPr>
        <w:t>our</w:t>
      </w:r>
      <w:r w:rsidRPr="00174B46">
        <w:rPr>
          <w:bCs/>
          <w:sz w:val="20"/>
          <w:szCs w:val="20"/>
        </w:rPr>
        <w:t xml:space="preserve"> consent. When </w:t>
      </w:r>
      <w:r w:rsidR="00E6330B" w:rsidRPr="00E6330B">
        <w:rPr>
          <w:b/>
          <w:bCs/>
          <w:sz w:val="20"/>
          <w:szCs w:val="20"/>
        </w:rPr>
        <w:t>we</w:t>
      </w:r>
      <w:r w:rsidRPr="00174B46">
        <w:rPr>
          <w:bCs/>
          <w:sz w:val="20"/>
          <w:szCs w:val="20"/>
        </w:rPr>
        <w:t xml:space="preserve"> consent to renew this </w:t>
      </w:r>
      <w:r w:rsidR="006E0E89">
        <w:rPr>
          <w:bCs/>
          <w:sz w:val="20"/>
          <w:szCs w:val="20"/>
        </w:rPr>
        <w:t>policy</w:t>
      </w:r>
      <w:r w:rsidRPr="00174B46">
        <w:rPr>
          <w:bCs/>
          <w:sz w:val="20"/>
          <w:szCs w:val="20"/>
        </w:rPr>
        <w:t xml:space="preserve">, </w:t>
      </w:r>
      <w:r w:rsidR="00E6330B" w:rsidRPr="00E6330B">
        <w:rPr>
          <w:b/>
          <w:bCs/>
          <w:sz w:val="20"/>
          <w:szCs w:val="20"/>
        </w:rPr>
        <w:t>you</w:t>
      </w:r>
      <w:r w:rsidRPr="00174B46">
        <w:rPr>
          <w:bCs/>
          <w:sz w:val="20"/>
          <w:szCs w:val="20"/>
        </w:rPr>
        <w:t xml:space="preserve"> must pay the renewal premium in advance of the date that the </w:t>
      </w:r>
      <w:r w:rsidR="006E0E89">
        <w:rPr>
          <w:bCs/>
          <w:sz w:val="20"/>
          <w:szCs w:val="20"/>
        </w:rPr>
        <w:t>policy</w:t>
      </w:r>
      <w:r w:rsidRPr="00174B46">
        <w:rPr>
          <w:bCs/>
          <w:sz w:val="20"/>
          <w:szCs w:val="20"/>
        </w:rPr>
        <w:t xml:space="preserve"> will expire. </w:t>
      </w:r>
      <w:r w:rsidR="00E6330B" w:rsidRPr="00E6330B">
        <w:rPr>
          <w:b/>
          <w:bCs/>
          <w:sz w:val="20"/>
          <w:szCs w:val="20"/>
        </w:rPr>
        <w:t>Your</w:t>
      </w:r>
      <w:r w:rsidRPr="00174B46">
        <w:rPr>
          <w:bCs/>
          <w:sz w:val="20"/>
          <w:szCs w:val="20"/>
        </w:rPr>
        <w:t xml:space="preserve"> </w:t>
      </w:r>
      <w:r w:rsidR="006E0E89">
        <w:rPr>
          <w:bCs/>
          <w:sz w:val="20"/>
          <w:szCs w:val="20"/>
        </w:rPr>
        <w:t>policy</w:t>
      </w:r>
      <w:r w:rsidRPr="00174B46">
        <w:rPr>
          <w:bCs/>
          <w:sz w:val="20"/>
          <w:szCs w:val="20"/>
        </w:rPr>
        <w:t xml:space="preserve"> will expire and </w:t>
      </w:r>
      <w:r w:rsidR="00E6330B" w:rsidRPr="00E6330B">
        <w:rPr>
          <w:b/>
          <w:bCs/>
          <w:sz w:val="20"/>
          <w:szCs w:val="20"/>
        </w:rPr>
        <w:t>you</w:t>
      </w:r>
      <w:r w:rsidRPr="00174B46">
        <w:rPr>
          <w:bCs/>
          <w:sz w:val="20"/>
          <w:szCs w:val="20"/>
        </w:rPr>
        <w:t xml:space="preserve"> will have no coverage if </w:t>
      </w:r>
      <w:r w:rsidR="00E6330B" w:rsidRPr="00E6330B">
        <w:rPr>
          <w:b/>
          <w:bCs/>
          <w:sz w:val="20"/>
          <w:szCs w:val="20"/>
        </w:rPr>
        <w:t>we</w:t>
      </w:r>
      <w:r w:rsidRPr="00174B46">
        <w:rPr>
          <w:bCs/>
          <w:sz w:val="20"/>
          <w:szCs w:val="20"/>
        </w:rPr>
        <w:t xml:space="preserve"> do not receive the required payment by the renewal date. </w:t>
      </w:r>
      <w:r w:rsidR="00E6330B" w:rsidRPr="00E6330B">
        <w:rPr>
          <w:b/>
          <w:bCs/>
          <w:sz w:val="20"/>
          <w:szCs w:val="20"/>
        </w:rPr>
        <w:t>We</w:t>
      </w:r>
      <w:r w:rsidRPr="00174B46">
        <w:rPr>
          <w:bCs/>
          <w:sz w:val="20"/>
          <w:szCs w:val="20"/>
        </w:rPr>
        <w:t xml:space="preserve"> will not refuse to renew this </w:t>
      </w:r>
      <w:r w:rsidR="006E0E89">
        <w:rPr>
          <w:bCs/>
          <w:sz w:val="20"/>
          <w:szCs w:val="20"/>
        </w:rPr>
        <w:t>policy</w:t>
      </w:r>
      <w:r w:rsidRPr="00174B46">
        <w:rPr>
          <w:bCs/>
          <w:sz w:val="20"/>
          <w:szCs w:val="20"/>
        </w:rPr>
        <w:t xml:space="preserve"> solely because of </w:t>
      </w:r>
      <w:r w:rsidR="00E6330B" w:rsidRPr="00E6330B">
        <w:rPr>
          <w:b/>
          <w:bCs/>
          <w:sz w:val="20"/>
          <w:szCs w:val="20"/>
        </w:rPr>
        <w:t>your</w:t>
      </w:r>
      <w:r w:rsidRPr="00174B46">
        <w:rPr>
          <w:bCs/>
          <w:sz w:val="20"/>
          <w:szCs w:val="20"/>
        </w:rPr>
        <w:t xml:space="preserve"> age, sex, marital status, </w:t>
      </w:r>
      <w:r w:rsidR="00E6330B" w:rsidRPr="00E6330B">
        <w:rPr>
          <w:b/>
          <w:bCs/>
          <w:sz w:val="20"/>
          <w:szCs w:val="20"/>
        </w:rPr>
        <w:t>race</w:t>
      </w:r>
      <w:r w:rsidRPr="00174B46">
        <w:rPr>
          <w:bCs/>
          <w:sz w:val="20"/>
          <w:szCs w:val="20"/>
        </w:rPr>
        <w:t xml:space="preserve">, color or creed. </w:t>
      </w:r>
      <w:r w:rsidR="00E6330B" w:rsidRPr="00E6330B">
        <w:rPr>
          <w:b/>
          <w:bCs/>
          <w:sz w:val="20"/>
          <w:szCs w:val="20"/>
        </w:rPr>
        <w:t>We</w:t>
      </w:r>
      <w:r w:rsidRPr="00174B46">
        <w:rPr>
          <w:bCs/>
          <w:sz w:val="20"/>
          <w:szCs w:val="20"/>
        </w:rPr>
        <w:t xml:space="preserve"> may refuse to renew this </w:t>
      </w:r>
      <w:r w:rsidR="006E0E89">
        <w:rPr>
          <w:bCs/>
          <w:sz w:val="20"/>
          <w:szCs w:val="20"/>
        </w:rPr>
        <w:t>policy</w:t>
      </w:r>
      <w:r w:rsidRPr="00174B46">
        <w:rPr>
          <w:bCs/>
          <w:sz w:val="20"/>
          <w:szCs w:val="20"/>
        </w:rPr>
        <w:t xml:space="preserve"> by mailing notice of non-renewal to </w:t>
      </w:r>
      <w:r w:rsidR="00E6330B" w:rsidRPr="00E6330B">
        <w:rPr>
          <w:b/>
          <w:bCs/>
          <w:sz w:val="20"/>
          <w:szCs w:val="20"/>
        </w:rPr>
        <w:t>you</w:t>
      </w:r>
      <w:r w:rsidRPr="00174B46">
        <w:rPr>
          <w:bCs/>
          <w:sz w:val="20"/>
          <w:szCs w:val="20"/>
        </w:rPr>
        <w:t xml:space="preserve"> at the address shown on the Declarations Page at least </w:t>
      </w:r>
      <w:r w:rsidR="0099133B">
        <w:rPr>
          <w:bCs/>
          <w:sz w:val="20"/>
          <w:szCs w:val="20"/>
        </w:rPr>
        <w:t>sixty</w:t>
      </w:r>
      <w:r w:rsidRPr="00174B46">
        <w:rPr>
          <w:bCs/>
          <w:sz w:val="20"/>
          <w:szCs w:val="20"/>
        </w:rPr>
        <w:t xml:space="preserve"> (</w:t>
      </w:r>
      <w:r w:rsidR="000E07F6">
        <w:rPr>
          <w:bCs/>
          <w:sz w:val="20"/>
          <w:szCs w:val="20"/>
        </w:rPr>
        <w:t>60</w:t>
      </w:r>
      <w:r w:rsidRPr="00174B46">
        <w:rPr>
          <w:bCs/>
          <w:sz w:val="20"/>
          <w:szCs w:val="20"/>
        </w:rPr>
        <w:t>) days prior to expiration.</w:t>
      </w:r>
    </w:p>
    <w:p w14:paraId="596D86FC" w14:textId="77777777" w:rsidR="00174B46" w:rsidRPr="00174B46" w:rsidRDefault="00174B46" w:rsidP="00174B46">
      <w:pPr>
        <w:widowControl/>
        <w:adjustRightInd w:val="0"/>
        <w:jc w:val="both"/>
        <w:rPr>
          <w:bCs/>
          <w:sz w:val="20"/>
          <w:szCs w:val="20"/>
        </w:rPr>
      </w:pPr>
    </w:p>
    <w:p w14:paraId="59E04564" w14:textId="77777777" w:rsidR="00174B46" w:rsidRPr="00A045C3" w:rsidRDefault="00174B46" w:rsidP="00A045C3">
      <w:pPr>
        <w:widowControl/>
        <w:adjustRightInd w:val="0"/>
        <w:jc w:val="center"/>
        <w:rPr>
          <w:b/>
          <w:bCs/>
          <w:caps/>
          <w:sz w:val="20"/>
          <w:szCs w:val="20"/>
        </w:rPr>
      </w:pPr>
      <w:r w:rsidRPr="00A045C3">
        <w:rPr>
          <w:b/>
          <w:bCs/>
          <w:caps/>
          <w:sz w:val="20"/>
          <w:szCs w:val="20"/>
        </w:rPr>
        <w:t>Cancellation or Non-Renewal Provisions</w:t>
      </w:r>
    </w:p>
    <w:p w14:paraId="0BD2F0FC" w14:textId="77777777" w:rsidR="00174B46" w:rsidRPr="00174B46" w:rsidRDefault="00174B46" w:rsidP="00174B46">
      <w:pPr>
        <w:widowControl/>
        <w:adjustRightInd w:val="0"/>
        <w:jc w:val="both"/>
        <w:rPr>
          <w:bCs/>
          <w:sz w:val="20"/>
          <w:szCs w:val="20"/>
        </w:rPr>
      </w:pPr>
    </w:p>
    <w:p w14:paraId="3673BD5A" w14:textId="25EF1FFC" w:rsidR="00174B46" w:rsidRDefault="00E6330B" w:rsidP="00174B46">
      <w:pPr>
        <w:widowControl/>
        <w:adjustRightInd w:val="0"/>
        <w:jc w:val="both"/>
        <w:rPr>
          <w:bCs/>
          <w:sz w:val="20"/>
          <w:szCs w:val="20"/>
        </w:rPr>
      </w:pPr>
      <w:r w:rsidRPr="00E6330B">
        <w:rPr>
          <w:b/>
          <w:bCs/>
          <w:sz w:val="20"/>
          <w:szCs w:val="20"/>
        </w:rPr>
        <w:t>You</w:t>
      </w:r>
      <w:r w:rsidR="00174B46" w:rsidRPr="00174B46">
        <w:rPr>
          <w:bCs/>
          <w:sz w:val="20"/>
          <w:szCs w:val="20"/>
        </w:rPr>
        <w:t xml:space="preserve"> may cancel this </w:t>
      </w:r>
      <w:r w:rsidR="006E0E89">
        <w:rPr>
          <w:bCs/>
          <w:sz w:val="20"/>
          <w:szCs w:val="20"/>
        </w:rPr>
        <w:t>policy</w:t>
      </w:r>
      <w:r w:rsidR="00174B46" w:rsidRPr="00174B46">
        <w:rPr>
          <w:bCs/>
          <w:sz w:val="20"/>
          <w:szCs w:val="20"/>
        </w:rPr>
        <w:t xml:space="preserve"> by mailing and surrendering the </w:t>
      </w:r>
      <w:r w:rsidR="006E0E89">
        <w:rPr>
          <w:bCs/>
          <w:sz w:val="20"/>
          <w:szCs w:val="20"/>
        </w:rPr>
        <w:t>policy</w:t>
      </w:r>
      <w:r w:rsidR="00174B46" w:rsidRPr="00174B46">
        <w:rPr>
          <w:bCs/>
          <w:sz w:val="20"/>
          <w:szCs w:val="20"/>
        </w:rPr>
        <w:t xml:space="preserve"> to </w:t>
      </w:r>
      <w:r w:rsidRPr="00E6330B">
        <w:rPr>
          <w:b/>
          <w:bCs/>
          <w:sz w:val="20"/>
          <w:szCs w:val="20"/>
        </w:rPr>
        <w:t>us</w:t>
      </w:r>
      <w:r w:rsidR="00174B46" w:rsidRPr="00174B46">
        <w:rPr>
          <w:bCs/>
          <w:sz w:val="20"/>
          <w:szCs w:val="20"/>
        </w:rPr>
        <w:t xml:space="preserve"> or by giving </w:t>
      </w:r>
      <w:r w:rsidRPr="00E6330B">
        <w:rPr>
          <w:b/>
          <w:bCs/>
          <w:sz w:val="20"/>
          <w:szCs w:val="20"/>
        </w:rPr>
        <w:t>us</w:t>
      </w:r>
      <w:r w:rsidR="00174B46" w:rsidRPr="00174B46">
        <w:rPr>
          <w:bCs/>
          <w:sz w:val="20"/>
          <w:szCs w:val="20"/>
        </w:rPr>
        <w:t xml:space="preserve"> advance written notice of the date cancellation is to take effect. If the </w:t>
      </w:r>
      <w:r w:rsidR="006E0E89">
        <w:rPr>
          <w:bCs/>
          <w:sz w:val="20"/>
          <w:szCs w:val="20"/>
        </w:rPr>
        <w:t>policy</w:t>
      </w:r>
      <w:r w:rsidR="00174B46" w:rsidRPr="00174B46">
        <w:rPr>
          <w:bCs/>
          <w:sz w:val="20"/>
          <w:szCs w:val="20"/>
        </w:rPr>
        <w:t xml:space="preserve"> has been lost or destroyed and cannot be surrendered, </w:t>
      </w:r>
      <w:r w:rsidRPr="00E6330B">
        <w:rPr>
          <w:b/>
          <w:bCs/>
          <w:sz w:val="20"/>
          <w:szCs w:val="20"/>
        </w:rPr>
        <w:t>we</w:t>
      </w:r>
      <w:r w:rsidR="00174B46" w:rsidRPr="00174B46">
        <w:rPr>
          <w:bCs/>
          <w:sz w:val="20"/>
          <w:szCs w:val="20"/>
        </w:rPr>
        <w:t xml:space="preserve"> may, in lieu of such surrender, accept and in good faith rely on the written statement setting forth the fact of such </w:t>
      </w:r>
      <w:r w:rsidRPr="00E6330B">
        <w:rPr>
          <w:b/>
          <w:bCs/>
          <w:sz w:val="20"/>
          <w:szCs w:val="20"/>
        </w:rPr>
        <w:t>loss</w:t>
      </w:r>
      <w:r w:rsidR="00174B46" w:rsidRPr="00174B46">
        <w:rPr>
          <w:bCs/>
          <w:sz w:val="20"/>
          <w:szCs w:val="20"/>
        </w:rPr>
        <w:t xml:space="preserve"> or destruction. The surrender of the </w:t>
      </w:r>
      <w:r w:rsidR="006E0E89">
        <w:rPr>
          <w:bCs/>
          <w:sz w:val="20"/>
          <w:szCs w:val="20"/>
        </w:rPr>
        <w:t>policy</w:t>
      </w:r>
      <w:r w:rsidR="00174B46" w:rsidRPr="00174B46">
        <w:rPr>
          <w:bCs/>
          <w:sz w:val="20"/>
          <w:szCs w:val="20"/>
        </w:rPr>
        <w:t xml:space="preserve"> to </w:t>
      </w:r>
      <w:r w:rsidRPr="00E6330B">
        <w:rPr>
          <w:b/>
          <w:bCs/>
          <w:sz w:val="20"/>
          <w:szCs w:val="20"/>
        </w:rPr>
        <w:t>us</w:t>
      </w:r>
      <w:r w:rsidR="00174B46" w:rsidRPr="00174B46">
        <w:rPr>
          <w:bCs/>
          <w:sz w:val="20"/>
          <w:szCs w:val="20"/>
        </w:rPr>
        <w:t xml:space="preserve"> for any cause by </w:t>
      </w:r>
      <w:r w:rsidRPr="00E6330B">
        <w:rPr>
          <w:b/>
          <w:bCs/>
          <w:sz w:val="20"/>
          <w:szCs w:val="20"/>
        </w:rPr>
        <w:t>you</w:t>
      </w:r>
      <w:r w:rsidR="00174B46" w:rsidRPr="00174B46">
        <w:rPr>
          <w:bCs/>
          <w:sz w:val="20"/>
          <w:szCs w:val="20"/>
        </w:rPr>
        <w:t xml:space="preserve">, shall create a presumption that such surrender is concurred in by all </w:t>
      </w:r>
      <w:r w:rsidRPr="00E6330B">
        <w:rPr>
          <w:b/>
          <w:bCs/>
          <w:sz w:val="20"/>
          <w:szCs w:val="20"/>
        </w:rPr>
        <w:t>persons</w:t>
      </w:r>
      <w:r w:rsidR="00174B46" w:rsidRPr="00174B46">
        <w:rPr>
          <w:bCs/>
          <w:sz w:val="20"/>
          <w:szCs w:val="20"/>
        </w:rPr>
        <w:t xml:space="preserve"> so named.</w:t>
      </w:r>
    </w:p>
    <w:p w14:paraId="33513046" w14:textId="77777777" w:rsidR="00A045C3" w:rsidRPr="00174B46" w:rsidRDefault="00A045C3" w:rsidP="00174B46">
      <w:pPr>
        <w:widowControl/>
        <w:adjustRightInd w:val="0"/>
        <w:jc w:val="both"/>
        <w:rPr>
          <w:bCs/>
          <w:sz w:val="20"/>
          <w:szCs w:val="20"/>
        </w:rPr>
      </w:pPr>
    </w:p>
    <w:p w14:paraId="1133FC51" w14:textId="6412BF36" w:rsidR="00174B46" w:rsidRPr="00174B46" w:rsidRDefault="00174B46" w:rsidP="00174B46">
      <w:pPr>
        <w:widowControl/>
        <w:adjustRightInd w:val="0"/>
        <w:jc w:val="both"/>
        <w:rPr>
          <w:bCs/>
          <w:sz w:val="20"/>
          <w:szCs w:val="20"/>
        </w:rPr>
      </w:pPr>
      <w:r w:rsidRPr="00174B46">
        <w:rPr>
          <w:bCs/>
          <w:sz w:val="20"/>
          <w:szCs w:val="20"/>
        </w:rPr>
        <w:t xml:space="preserve">Within thirty (30) days following such cancellation, </w:t>
      </w:r>
      <w:r w:rsidR="00E6330B" w:rsidRPr="00E6330B">
        <w:rPr>
          <w:b/>
          <w:bCs/>
          <w:sz w:val="20"/>
          <w:szCs w:val="20"/>
        </w:rPr>
        <w:t>we</w:t>
      </w:r>
      <w:r w:rsidRPr="00174B46">
        <w:rPr>
          <w:bCs/>
          <w:sz w:val="20"/>
          <w:szCs w:val="20"/>
        </w:rPr>
        <w:t xml:space="preserve"> shall </w:t>
      </w:r>
      <w:proofErr w:type="gramStart"/>
      <w:r w:rsidRPr="00174B46">
        <w:rPr>
          <w:bCs/>
          <w:sz w:val="20"/>
          <w:szCs w:val="20"/>
        </w:rPr>
        <w:t>pay to</w:t>
      </w:r>
      <w:proofErr w:type="gramEnd"/>
      <w:r w:rsidRPr="00174B46">
        <w:rPr>
          <w:bCs/>
          <w:sz w:val="20"/>
          <w:szCs w:val="20"/>
        </w:rPr>
        <w:t xml:space="preserve"> </w:t>
      </w:r>
      <w:r w:rsidR="00E6330B" w:rsidRPr="00E6330B">
        <w:rPr>
          <w:b/>
          <w:bCs/>
          <w:sz w:val="20"/>
          <w:szCs w:val="20"/>
        </w:rPr>
        <w:t>you</w:t>
      </w:r>
      <w:r w:rsidRPr="00174B46">
        <w:rPr>
          <w:bCs/>
          <w:sz w:val="20"/>
          <w:szCs w:val="20"/>
        </w:rPr>
        <w:t xml:space="preserve"> or to the </w:t>
      </w:r>
      <w:r w:rsidR="00E6330B" w:rsidRPr="00E6330B">
        <w:rPr>
          <w:b/>
          <w:bCs/>
          <w:sz w:val="20"/>
          <w:szCs w:val="20"/>
        </w:rPr>
        <w:t>person</w:t>
      </w:r>
      <w:r w:rsidRPr="00174B46">
        <w:rPr>
          <w:bCs/>
          <w:sz w:val="20"/>
          <w:szCs w:val="20"/>
        </w:rPr>
        <w:t xml:space="preserve"> entitled thereto as shown on the Declarations Page, any unearned portion of any premium paid on the </w:t>
      </w:r>
      <w:r w:rsidR="006E0E89">
        <w:rPr>
          <w:bCs/>
          <w:sz w:val="20"/>
          <w:szCs w:val="20"/>
        </w:rPr>
        <w:t>policy</w:t>
      </w:r>
      <w:r w:rsidRPr="00174B46">
        <w:rPr>
          <w:bCs/>
          <w:sz w:val="20"/>
          <w:szCs w:val="20"/>
        </w:rPr>
        <w:t xml:space="preserve"> and any unearned commission. If coverage has been provided to </w:t>
      </w:r>
      <w:r w:rsidR="00E6330B" w:rsidRPr="00E6330B">
        <w:rPr>
          <w:b/>
          <w:bCs/>
          <w:sz w:val="20"/>
          <w:szCs w:val="20"/>
        </w:rPr>
        <w:t>you</w:t>
      </w:r>
      <w:r w:rsidRPr="00174B46">
        <w:rPr>
          <w:bCs/>
          <w:sz w:val="20"/>
          <w:szCs w:val="20"/>
        </w:rPr>
        <w:t xml:space="preserve"> for which no premium has been paid, </w:t>
      </w:r>
      <w:r w:rsidR="00E6330B" w:rsidRPr="00E6330B">
        <w:rPr>
          <w:b/>
          <w:bCs/>
          <w:sz w:val="20"/>
          <w:szCs w:val="20"/>
        </w:rPr>
        <w:t>you</w:t>
      </w:r>
      <w:r w:rsidRPr="00174B46">
        <w:rPr>
          <w:bCs/>
          <w:sz w:val="20"/>
          <w:szCs w:val="20"/>
        </w:rPr>
        <w:t xml:space="preserve"> are liable for the premium owed for the period during which the </w:t>
      </w:r>
      <w:r w:rsidR="006E0E89">
        <w:rPr>
          <w:bCs/>
          <w:sz w:val="20"/>
          <w:szCs w:val="20"/>
        </w:rPr>
        <w:t>policy</w:t>
      </w:r>
      <w:r w:rsidRPr="00174B46">
        <w:rPr>
          <w:bCs/>
          <w:sz w:val="20"/>
          <w:szCs w:val="20"/>
        </w:rPr>
        <w:t xml:space="preserve"> was in force.</w:t>
      </w:r>
    </w:p>
    <w:p w14:paraId="09B38B25" w14:textId="77777777" w:rsidR="00174B46" w:rsidRPr="00174B46" w:rsidRDefault="00174B46" w:rsidP="00174B46">
      <w:pPr>
        <w:widowControl/>
        <w:adjustRightInd w:val="0"/>
        <w:jc w:val="both"/>
        <w:rPr>
          <w:bCs/>
          <w:sz w:val="20"/>
          <w:szCs w:val="20"/>
        </w:rPr>
      </w:pPr>
    </w:p>
    <w:p w14:paraId="67A5EC8B" w14:textId="7820FF56" w:rsidR="00AD13ED" w:rsidRDefault="00E6330B" w:rsidP="00174B46">
      <w:pPr>
        <w:widowControl/>
        <w:adjustRightInd w:val="0"/>
        <w:jc w:val="both"/>
        <w:rPr>
          <w:bCs/>
          <w:sz w:val="20"/>
          <w:szCs w:val="20"/>
        </w:rPr>
      </w:pPr>
      <w:r w:rsidRPr="00E6330B">
        <w:rPr>
          <w:b/>
          <w:bCs/>
          <w:sz w:val="20"/>
          <w:szCs w:val="20"/>
        </w:rPr>
        <w:t>We</w:t>
      </w:r>
      <w:r w:rsidR="00174B46" w:rsidRPr="00174B46">
        <w:rPr>
          <w:bCs/>
          <w:sz w:val="20"/>
          <w:szCs w:val="20"/>
        </w:rPr>
        <w:t xml:space="preserve"> may cancel this </w:t>
      </w:r>
      <w:r w:rsidR="006E0E89">
        <w:rPr>
          <w:bCs/>
          <w:sz w:val="20"/>
          <w:szCs w:val="20"/>
        </w:rPr>
        <w:t>policy</w:t>
      </w:r>
      <w:r w:rsidR="00174B46" w:rsidRPr="00174B46">
        <w:rPr>
          <w:bCs/>
          <w:sz w:val="20"/>
          <w:szCs w:val="20"/>
        </w:rPr>
        <w:t xml:space="preserve"> within the first sixty (60) days from the effective date of the insurance policy by mailing notice of cancellation to </w:t>
      </w:r>
      <w:r w:rsidRPr="00E6330B">
        <w:rPr>
          <w:b/>
          <w:bCs/>
          <w:sz w:val="20"/>
          <w:szCs w:val="20"/>
        </w:rPr>
        <w:t>you</w:t>
      </w:r>
      <w:r w:rsidR="00174B46" w:rsidRPr="00174B46">
        <w:rPr>
          <w:bCs/>
          <w:sz w:val="20"/>
          <w:szCs w:val="20"/>
        </w:rPr>
        <w:t xml:space="preserve"> at the address </w:t>
      </w:r>
      <w:r w:rsidR="00AD13ED">
        <w:rPr>
          <w:bCs/>
          <w:sz w:val="20"/>
          <w:szCs w:val="20"/>
        </w:rPr>
        <w:t>shown on the Declarations Page:</w:t>
      </w:r>
    </w:p>
    <w:p w14:paraId="4918E5DC" w14:textId="5A3CC031" w:rsidR="00174B46" w:rsidRPr="00AD13ED" w:rsidRDefault="00174B46" w:rsidP="001437C1">
      <w:pPr>
        <w:pStyle w:val="ListParagraph"/>
        <w:widowControl/>
        <w:numPr>
          <w:ilvl w:val="0"/>
          <w:numId w:val="16"/>
        </w:numPr>
        <w:adjustRightInd w:val="0"/>
        <w:jc w:val="both"/>
        <w:rPr>
          <w:bCs/>
          <w:sz w:val="20"/>
          <w:szCs w:val="20"/>
        </w:rPr>
      </w:pPr>
      <w:r w:rsidRPr="00AD13ED">
        <w:rPr>
          <w:bCs/>
          <w:sz w:val="20"/>
          <w:szCs w:val="20"/>
        </w:rPr>
        <w:t>At least ten (10) days' notice, if cancellation is for non-payment of premium.</w:t>
      </w:r>
    </w:p>
    <w:p w14:paraId="5B3705FB" w14:textId="44FB6FF1" w:rsidR="00174B46" w:rsidRPr="00AD13ED" w:rsidRDefault="00174B46" w:rsidP="001437C1">
      <w:pPr>
        <w:pStyle w:val="ListParagraph"/>
        <w:widowControl/>
        <w:numPr>
          <w:ilvl w:val="0"/>
          <w:numId w:val="16"/>
        </w:numPr>
        <w:adjustRightInd w:val="0"/>
        <w:jc w:val="both"/>
        <w:rPr>
          <w:bCs/>
          <w:sz w:val="20"/>
          <w:szCs w:val="20"/>
        </w:rPr>
      </w:pPr>
      <w:r w:rsidRPr="00AD13ED">
        <w:rPr>
          <w:bCs/>
          <w:sz w:val="20"/>
          <w:szCs w:val="20"/>
        </w:rPr>
        <w:t xml:space="preserve">At least </w:t>
      </w:r>
      <w:r w:rsidR="0099133B">
        <w:rPr>
          <w:bCs/>
          <w:sz w:val="20"/>
          <w:szCs w:val="20"/>
        </w:rPr>
        <w:t>sixty</w:t>
      </w:r>
      <w:r w:rsidRPr="00AD13ED">
        <w:rPr>
          <w:bCs/>
          <w:sz w:val="20"/>
          <w:szCs w:val="20"/>
        </w:rPr>
        <w:t xml:space="preserve"> (</w:t>
      </w:r>
      <w:r w:rsidR="000E07F6">
        <w:rPr>
          <w:bCs/>
          <w:sz w:val="20"/>
          <w:szCs w:val="20"/>
        </w:rPr>
        <w:t>6</w:t>
      </w:r>
      <w:r w:rsidRPr="00AD13ED">
        <w:rPr>
          <w:bCs/>
          <w:sz w:val="20"/>
          <w:szCs w:val="20"/>
        </w:rPr>
        <w:t>0) days' notice, via mail, in all other cases.</w:t>
      </w:r>
    </w:p>
    <w:p w14:paraId="68ED5EF3" w14:textId="77777777" w:rsidR="00174B46" w:rsidRPr="00174B46" w:rsidRDefault="00174B46" w:rsidP="00174B46">
      <w:pPr>
        <w:widowControl/>
        <w:adjustRightInd w:val="0"/>
        <w:jc w:val="both"/>
        <w:rPr>
          <w:bCs/>
          <w:sz w:val="20"/>
          <w:szCs w:val="20"/>
        </w:rPr>
      </w:pPr>
    </w:p>
    <w:p w14:paraId="4C280D4B" w14:textId="3A207810" w:rsidR="00AD13ED" w:rsidRDefault="00174B46" w:rsidP="00174B46">
      <w:pPr>
        <w:widowControl/>
        <w:adjustRightInd w:val="0"/>
        <w:jc w:val="both"/>
        <w:rPr>
          <w:bCs/>
          <w:sz w:val="20"/>
          <w:szCs w:val="20"/>
        </w:rPr>
      </w:pPr>
      <w:r w:rsidRPr="00174B46">
        <w:rPr>
          <w:bCs/>
          <w:sz w:val="20"/>
          <w:szCs w:val="20"/>
        </w:rPr>
        <w:t xml:space="preserve">If the </w:t>
      </w:r>
      <w:r w:rsidR="006E0E89">
        <w:rPr>
          <w:bCs/>
          <w:sz w:val="20"/>
          <w:szCs w:val="20"/>
        </w:rPr>
        <w:t>policy</w:t>
      </w:r>
      <w:r w:rsidRPr="00174B46">
        <w:rPr>
          <w:bCs/>
          <w:sz w:val="20"/>
          <w:szCs w:val="20"/>
        </w:rPr>
        <w:t xml:space="preserve"> has been in effect for sixty (60) days or more, or if it is a renewal, </w:t>
      </w:r>
      <w:r w:rsidR="00E6330B" w:rsidRPr="00E6330B">
        <w:rPr>
          <w:b/>
          <w:bCs/>
          <w:sz w:val="20"/>
          <w:szCs w:val="20"/>
        </w:rPr>
        <w:t>we</w:t>
      </w:r>
      <w:r w:rsidRPr="00174B46">
        <w:rPr>
          <w:bCs/>
          <w:sz w:val="20"/>
          <w:szCs w:val="20"/>
        </w:rPr>
        <w:t xml:space="preserve"> may cancel only for non-payment of </w:t>
      </w:r>
      <w:r w:rsidRPr="00174B46">
        <w:rPr>
          <w:bCs/>
          <w:sz w:val="20"/>
          <w:szCs w:val="20"/>
        </w:rPr>
        <w:lastRenderedPageBreak/>
        <w:t xml:space="preserve">premium, fraud or material misrepresentation in the presentation of a claim or the suspension or revocation of the driver's license or </w:t>
      </w:r>
      <w:r w:rsidR="00E6330B" w:rsidRPr="00E6330B">
        <w:rPr>
          <w:b/>
          <w:bCs/>
          <w:sz w:val="20"/>
          <w:szCs w:val="20"/>
        </w:rPr>
        <w:t>motor vehicle</w:t>
      </w:r>
      <w:r w:rsidRPr="00174B46">
        <w:rPr>
          <w:bCs/>
          <w:sz w:val="20"/>
          <w:szCs w:val="20"/>
        </w:rPr>
        <w:t xml:space="preserve"> registration of </w:t>
      </w:r>
      <w:r w:rsidR="00E6330B" w:rsidRPr="00E6330B">
        <w:rPr>
          <w:b/>
          <w:bCs/>
          <w:sz w:val="20"/>
          <w:szCs w:val="20"/>
        </w:rPr>
        <w:t>you</w:t>
      </w:r>
      <w:r w:rsidRPr="00174B46">
        <w:rPr>
          <w:bCs/>
          <w:sz w:val="20"/>
          <w:szCs w:val="20"/>
        </w:rPr>
        <w:t xml:space="preserve"> or any other operator who either resides in the same household or customarily uses </w:t>
      </w:r>
      <w:r w:rsidR="00E6330B" w:rsidRPr="00E6330B">
        <w:rPr>
          <w:b/>
          <w:bCs/>
          <w:sz w:val="20"/>
          <w:szCs w:val="20"/>
        </w:rPr>
        <w:t>your covered auto</w:t>
      </w:r>
      <w:r w:rsidRPr="00174B46">
        <w:rPr>
          <w:bCs/>
          <w:sz w:val="20"/>
          <w:szCs w:val="20"/>
        </w:rPr>
        <w:t>, during the policy period, or, if it is a renewal, during its policy period or the one hundred eighty (180) days immediately preceding its effective date, s</w:t>
      </w:r>
      <w:r w:rsidR="00AD13ED">
        <w:rPr>
          <w:bCs/>
          <w:sz w:val="20"/>
          <w:szCs w:val="20"/>
        </w:rPr>
        <w:t>ubject to:</w:t>
      </w:r>
    </w:p>
    <w:p w14:paraId="66C3FF6F" w14:textId="77777777" w:rsidR="00AD13ED" w:rsidRDefault="00174B46" w:rsidP="001437C1">
      <w:pPr>
        <w:pStyle w:val="ListParagraph"/>
        <w:widowControl/>
        <w:numPr>
          <w:ilvl w:val="0"/>
          <w:numId w:val="17"/>
        </w:numPr>
        <w:adjustRightInd w:val="0"/>
        <w:jc w:val="both"/>
        <w:rPr>
          <w:bCs/>
          <w:sz w:val="20"/>
          <w:szCs w:val="20"/>
        </w:rPr>
      </w:pPr>
      <w:r w:rsidRPr="00AD13ED">
        <w:rPr>
          <w:bCs/>
          <w:sz w:val="20"/>
          <w:szCs w:val="20"/>
        </w:rPr>
        <w:t>At least ten (10) days' notice, if cancellation is for non-payment of premium.</w:t>
      </w:r>
    </w:p>
    <w:p w14:paraId="420AD461" w14:textId="11A75840" w:rsidR="00174B46" w:rsidRPr="00AD13ED" w:rsidRDefault="00174B46" w:rsidP="001437C1">
      <w:pPr>
        <w:pStyle w:val="ListParagraph"/>
        <w:widowControl/>
        <w:numPr>
          <w:ilvl w:val="0"/>
          <w:numId w:val="17"/>
        </w:numPr>
        <w:adjustRightInd w:val="0"/>
        <w:jc w:val="both"/>
        <w:rPr>
          <w:bCs/>
          <w:sz w:val="20"/>
          <w:szCs w:val="20"/>
        </w:rPr>
      </w:pPr>
      <w:r w:rsidRPr="00AD13ED">
        <w:rPr>
          <w:bCs/>
          <w:sz w:val="20"/>
          <w:szCs w:val="20"/>
        </w:rPr>
        <w:t xml:space="preserve">At least </w:t>
      </w:r>
      <w:r w:rsidR="0099133B">
        <w:rPr>
          <w:bCs/>
          <w:sz w:val="20"/>
          <w:szCs w:val="20"/>
        </w:rPr>
        <w:t>sixty</w:t>
      </w:r>
      <w:r w:rsidRPr="00AD13ED">
        <w:rPr>
          <w:bCs/>
          <w:sz w:val="20"/>
          <w:szCs w:val="20"/>
        </w:rPr>
        <w:t xml:space="preserve"> (</w:t>
      </w:r>
      <w:r w:rsidR="000E07F6">
        <w:rPr>
          <w:bCs/>
          <w:sz w:val="20"/>
          <w:szCs w:val="20"/>
        </w:rPr>
        <w:t>6</w:t>
      </w:r>
      <w:r w:rsidRPr="00AD13ED">
        <w:rPr>
          <w:bCs/>
          <w:sz w:val="20"/>
          <w:szCs w:val="20"/>
        </w:rPr>
        <w:t>0) days' notice, via certified mail, in all other cases.</w:t>
      </w:r>
    </w:p>
    <w:p w14:paraId="34826DD2" w14:textId="77777777" w:rsidR="00174B46" w:rsidRPr="00174B46" w:rsidRDefault="00174B46" w:rsidP="00174B46">
      <w:pPr>
        <w:widowControl/>
        <w:adjustRightInd w:val="0"/>
        <w:jc w:val="both"/>
        <w:rPr>
          <w:bCs/>
          <w:sz w:val="20"/>
          <w:szCs w:val="20"/>
        </w:rPr>
      </w:pPr>
    </w:p>
    <w:p w14:paraId="0ABBF04D" w14:textId="1FE0278A" w:rsidR="00174B46" w:rsidRPr="00174B46" w:rsidRDefault="00174B46" w:rsidP="00174B46">
      <w:pPr>
        <w:widowControl/>
        <w:adjustRightInd w:val="0"/>
        <w:jc w:val="both"/>
        <w:rPr>
          <w:bCs/>
          <w:sz w:val="20"/>
          <w:szCs w:val="20"/>
        </w:rPr>
      </w:pPr>
      <w:r w:rsidRPr="00174B46">
        <w:rPr>
          <w:bCs/>
          <w:sz w:val="20"/>
          <w:szCs w:val="20"/>
        </w:rPr>
        <w:t xml:space="preserve">If the policy was canceled for nonpayment of premium and the premium was not paid because a check, draft, or other remittance was not honored upon presentment, cancellation shall be effective as of the premium due date. This means that </w:t>
      </w:r>
      <w:r w:rsidR="00E6330B" w:rsidRPr="00E6330B">
        <w:rPr>
          <w:b/>
          <w:bCs/>
          <w:sz w:val="20"/>
          <w:szCs w:val="20"/>
        </w:rPr>
        <w:t>we</w:t>
      </w:r>
      <w:r w:rsidRPr="00174B46">
        <w:rPr>
          <w:bCs/>
          <w:sz w:val="20"/>
          <w:szCs w:val="20"/>
        </w:rPr>
        <w:t xml:space="preserve"> will not be liable under this policy for any claims or damages which would otherwise be covered if the check, draft, or other remittance had been honored. The cancellation shall remain effective unless, within ten (10) days of the date of notice of cancellation was mailed, the </w:t>
      </w:r>
      <w:r w:rsidR="00E6330B" w:rsidRPr="00E6330B">
        <w:rPr>
          <w:b/>
          <w:bCs/>
          <w:sz w:val="20"/>
          <w:szCs w:val="20"/>
        </w:rPr>
        <w:t>named insured</w:t>
      </w:r>
      <w:r w:rsidRPr="00174B46">
        <w:rPr>
          <w:bCs/>
          <w:sz w:val="20"/>
          <w:szCs w:val="20"/>
        </w:rPr>
        <w:t xml:space="preserve"> or the </w:t>
      </w:r>
      <w:r w:rsidR="00E6330B" w:rsidRPr="00E6330B">
        <w:rPr>
          <w:b/>
          <w:bCs/>
          <w:sz w:val="20"/>
          <w:szCs w:val="20"/>
        </w:rPr>
        <w:t>named insured</w:t>
      </w:r>
      <w:r w:rsidRPr="00174B46">
        <w:rPr>
          <w:bCs/>
          <w:sz w:val="20"/>
          <w:szCs w:val="20"/>
        </w:rPr>
        <w:t xml:space="preserve">'s legal representative redeems the dishonored check, draft, or other remittance by presenting to </w:t>
      </w:r>
      <w:r w:rsidR="00E6330B" w:rsidRPr="00E6330B">
        <w:rPr>
          <w:b/>
          <w:bCs/>
          <w:sz w:val="20"/>
          <w:szCs w:val="20"/>
        </w:rPr>
        <w:t>us</w:t>
      </w:r>
      <w:r w:rsidRPr="00174B46">
        <w:rPr>
          <w:bCs/>
          <w:sz w:val="20"/>
          <w:szCs w:val="20"/>
        </w:rPr>
        <w:t xml:space="preserve"> a cashier's check or money order for the full amount of the returned check, draft, or other remittance.</w:t>
      </w:r>
    </w:p>
    <w:p w14:paraId="66FE79BC" w14:textId="77777777" w:rsidR="00174B46" w:rsidRPr="00174B46" w:rsidRDefault="00174B46" w:rsidP="00174B46">
      <w:pPr>
        <w:widowControl/>
        <w:adjustRightInd w:val="0"/>
        <w:jc w:val="both"/>
        <w:rPr>
          <w:bCs/>
          <w:sz w:val="20"/>
          <w:szCs w:val="20"/>
        </w:rPr>
      </w:pPr>
    </w:p>
    <w:p w14:paraId="4B91113D" w14:textId="77777777" w:rsidR="00174B46" w:rsidRPr="00174B46" w:rsidRDefault="00174B46" w:rsidP="00174B46">
      <w:pPr>
        <w:widowControl/>
        <w:adjustRightInd w:val="0"/>
        <w:jc w:val="both"/>
        <w:rPr>
          <w:bCs/>
          <w:sz w:val="20"/>
          <w:szCs w:val="20"/>
        </w:rPr>
      </w:pPr>
      <w:r w:rsidRPr="00174B46">
        <w:rPr>
          <w:bCs/>
          <w:sz w:val="20"/>
          <w:szCs w:val="20"/>
        </w:rPr>
        <w:t>If the check, draft, or other remittance is redeemed within ten (10) days as set forth above, the coverage will be reinstated as of the premium due date.</w:t>
      </w:r>
    </w:p>
    <w:p w14:paraId="174F393D" w14:textId="77777777" w:rsidR="00174B46" w:rsidRPr="00174B46" w:rsidRDefault="00174B46" w:rsidP="00174B46">
      <w:pPr>
        <w:widowControl/>
        <w:adjustRightInd w:val="0"/>
        <w:jc w:val="both"/>
        <w:rPr>
          <w:bCs/>
          <w:sz w:val="20"/>
          <w:szCs w:val="20"/>
        </w:rPr>
      </w:pPr>
    </w:p>
    <w:p w14:paraId="55539819" w14:textId="4AF6B4FA" w:rsidR="00174B46" w:rsidRPr="00AD13ED" w:rsidRDefault="00174B46" w:rsidP="00AD13ED">
      <w:pPr>
        <w:widowControl/>
        <w:adjustRightInd w:val="0"/>
        <w:jc w:val="center"/>
        <w:rPr>
          <w:b/>
          <w:bCs/>
          <w:caps/>
          <w:sz w:val="20"/>
          <w:szCs w:val="20"/>
        </w:rPr>
      </w:pPr>
      <w:proofErr w:type="gramStart"/>
      <w:r w:rsidRPr="00AD13ED">
        <w:rPr>
          <w:b/>
          <w:bCs/>
          <w:caps/>
          <w:sz w:val="20"/>
          <w:szCs w:val="20"/>
        </w:rPr>
        <w:t>Multiple</w:t>
      </w:r>
      <w:proofErr w:type="gramEnd"/>
      <w:r w:rsidRPr="00AD13ED">
        <w:rPr>
          <w:b/>
          <w:bCs/>
          <w:caps/>
          <w:sz w:val="20"/>
          <w:szCs w:val="20"/>
        </w:rPr>
        <w:t xml:space="preserve"> </w:t>
      </w:r>
      <w:r w:rsidR="00E6330B" w:rsidRPr="00E6330B">
        <w:rPr>
          <w:b/>
          <w:bCs/>
          <w:caps/>
          <w:sz w:val="20"/>
          <w:szCs w:val="20"/>
        </w:rPr>
        <w:t>Auto</w:t>
      </w:r>
      <w:r w:rsidRPr="00AD13ED">
        <w:rPr>
          <w:b/>
          <w:bCs/>
          <w:caps/>
          <w:sz w:val="20"/>
          <w:szCs w:val="20"/>
        </w:rPr>
        <w:t xml:space="preserve"> Policies</w:t>
      </w:r>
    </w:p>
    <w:p w14:paraId="02FEE71B" w14:textId="77777777" w:rsidR="00174B46" w:rsidRPr="00174B46" w:rsidRDefault="00174B46" w:rsidP="00174B46">
      <w:pPr>
        <w:widowControl/>
        <w:adjustRightInd w:val="0"/>
        <w:jc w:val="both"/>
        <w:rPr>
          <w:bCs/>
          <w:sz w:val="20"/>
          <w:szCs w:val="20"/>
        </w:rPr>
      </w:pPr>
    </w:p>
    <w:p w14:paraId="4DA341CF" w14:textId="1D0E878E" w:rsidR="00174B46" w:rsidRDefault="00174B46" w:rsidP="00174B46">
      <w:pPr>
        <w:widowControl/>
        <w:adjustRightInd w:val="0"/>
        <w:jc w:val="both"/>
        <w:rPr>
          <w:bCs/>
          <w:sz w:val="20"/>
          <w:szCs w:val="20"/>
        </w:rPr>
      </w:pPr>
      <w:r w:rsidRPr="00174B46">
        <w:rPr>
          <w:bCs/>
          <w:sz w:val="20"/>
          <w:szCs w:val="20"/>
        </w:rPr>
        <w:t xml:space="preserve">If this policy and any other insurance policy issued to </w:t>
      </w:r>
      <w:r w:rsidR="00E6330B" w:rsidRPr="00E6330B">
        <w:rPr>
          <w:b/>
          <w:bCs/>
          <w:sz w:val="20"/>
          <w:szCs w:val="20"/>
        </w:rPr>
        <w:t>you</w:t>
      </w:r>
      <w:r w:rsidRPr="00174B46">
        <w:rPr>
          <w:bCs/>
          <w:sz w:val="20"/>
          <w:szCs w:val="20"/>
        </w:rPr>
        <w:t xml:space="preserve"> by </w:t>
      </w:r>
      <w:r w:rsidR="00E6330B" w:rsidRPr="00E6330B">
        <w:rPr>
          <w:b/>
          <w:bCs/>
          <w:sz w:val="20"/>
          <w:szCs w:val="20"/>
        </w:rPr>
        <w:t>us</w:t>
      </w:r>
      <w:r w:rsidRPr="00174B46">
        <w:rPr>
          <w:bCs/>
          <w:sz w:val="20"/>
          <w:szCs w:val="20"/>
        </w:rPr>
        <w:t xml:space="preserve"> apply to the same </w:t>
      </w:r>
      <w:r w:rsidR="00E6330B" w:rsidRPr="00E6330B">
        <w:rPr>
          <w:b/>
          <w:bCs/>
          <w:sz w:val="20"/>
          <w:szCs w:val="20"/>
        </w:rPr>
        <w:t>accident</w:t>
      </w:r>
      <w:r w:rsidRPr="00174B46">
        <w:rPr>
          <w:bCs/>
          <w:sz w:val="20"/>
          <w:szCs w:val="20"/>
        </w:rPr>
        <w:t xml:space="preserve">, the maximum limit of </w:t>
      </w:r>
      <w:r w:rsidR="00E6330B" w:rsidRPr="00E6330B">
        <w:rPr>
          <w:b/>
          <w:bCs/>
          <w:sz w:val="20"/>
          <w:szCs w:val="20"/>
        </w:rPr>
        <w:t>our</w:t>
      </w:r>
      <w:r w:rsidRPr="00174B46">
        <w:rPr>
          <w:bCs/>
          <w:sz w:val="20"/>
          <w:szCs w:val="20"/>
        </w:rPr>
        <w:t xml:space="preserve"> liability under all the policies shall not exceed the highest applicable limit of liability under any one policy.</w:t>
      </w:r>
    </w:p>
    <w:p w14:paraId="51730430" w14:textId="77777777" w:rsidR="006E0E89" w:rsidRPr="00174B46" w:rsidRDefault="006E0E89" w:rsidP="00174B46">
      <w:pPr>
        <w:widowControl/>
        <w:adjustRightInd w:val="0"/>
        <w:jc w:val="both"/>
        <w:rPr>
          <w:bCs/>
          <w:sz w:val="20"/>
          <w:szCs w:val="20"/>
        </w:rPr>
      </w:pPr>
    </w:p>
    <w:p w14:paraId="0B20833A" w14:textId="46048C0E" w:rsidR="00174B46" w:rsidRPr="00AD13ED" w:rsidRDefault="00174B46" w:rsidP="00AD13ED">
      <w:pPr>
        <w:widowControl/>
        <w:adjustRightInd w:val="0"/>
        <w:jc w:val="center"/>
        <w:rPr>
          <w:b/>
          <w:bCs/>
          <w:caps/>
          <w:sz w:val="20"/>
          <w:szCs w:val="20"/>
        </w:rPr>
      </w:pPr>
      <w:r w:rsidRPr="00AD13ED">
        <w:rPr>
          <w:b/>
          <w:bCs/>
          <w:caps/>
          <w:sz w:val="20"/>
          <w:szCs w:val="20"/>
        </w:rPr>
        <w:t xml:space="preserve">Terms of </w:t>
      </w:r>
      <w:r w:rsidR="006E0E89">
        <w:rPr>
          <w:b/>
          <w:bCs/>
          <w:caps/>
          <w:sz w:val="20"/>
          <w:szCs w:val="20"/>
        </w:rPr>
        <w:t>policy</w:t>
      </w:r>
      <w:r w:rsidRPr="00AD13ED">
        <w:rPr>
          <w:b/>
          <w:bCs/>
          <w:caps/>
          <w:sz w:val="20"/>
          <w:szCs w:val="20"/>
        </w:rPr>
        <w:t xml:space="preserve"> Conformed to Statute</w:t>
      </w:r>
    </w:p>
    <w:p w14:paraId="7956F4E0" w14:textId="77777777" w:rsidR="00174B46" w:rsidRPr="00174B46" w:rsidRDefault="00174B46" w:rsidP="00174B46">
      <w:pPr>
        <w:widowControl/>
        <w:adjustRightInd w:val="0"/>
        <w:jc w:val="both"/>
        <w:rPr>
          <w:bCs/>
          <w:sz w:val="20"/>
          <w:szCs w:val="20"/>
        </w:rPr>
      </w:pPr>
    </w:p>
    <w:p w14:paraId="17FD270B" w14:textId="6E280668" w:rsidR="00174B46" w:rsidRPr="00174B46" w:rsidRDefault="00174B46" w:rsidP="00174B46">
      <w:pPr>
        <w:widowControl/>
        <w:adjustRightInd w:val="0"/>
        <w:jc w:val="both"/>
        <w:rPr>
          <w:bCs/>
          <w:sz w:val="20"/>
          <w:szCs w:val="20"/>
        </w:rPr>
      </w:pPr>
      <w:r w:rsidRPr="00174B46">
        <w:rPr>
          <w:bCs/>
          <w:sz w:val="20"/>
          <w:szCs w:val="20"/>
        </w:rPr>
        <w:t xml:space="preserve">If any terms of this </w:t>
      </w:r>
      <w:r w:rsidR="006E0E89">
        <w:rPr>
          <w:bCs/>
          <w:sz w:val="20"/>
          <w:szCs w:val="20"/>
        </w:rPr>
        <w:t>policy</w:t>
      </w:r>
      <w:r w:rsidRPr="00174B46">
        <w:rPr>
          <w:bCs/>
          <w:sz w:val="20"/>
          <w:szCs w:val="20"/>
        </w:rPr>
        <w:t xml:space="preserve"> </w:t>
      </w:r>
      <w:proofErr w:type="gramStart"/>
      <w:r w:rsidRPr="00174B46">
        <w:rPr>
          <w:bCs/>
          <w:sz w:val="20"/>
          <w:szCs w:val="20"/>
        </w:rPr>
        <w:t>are in conflict with</w:t>
      </w:r>
      <w:proofErr w:type="gramEnd"/>
      <w:r w:rsidRPr="00174B46">
        <w:rPr>
          <w:bCs/>
          <w:sz w:val="20"/>
          <w:szCs w:val="20"/>
        </w:rPr>
        <w:t xml:space="preserve"> the statutes of Louisiana, they are amended to conform to these statutes, but such amendment is limited to the extent necessary to comply with minimal requirements of the statutes, and all other provisions shall be enforced.</w:t>
      </w:r>
    </w:p>
    <w:p w14:paraId="65CF999A" w14:textId="77777777" w:rsidR="00174B46" w:rsidRPr="00174B46" w:rsidRDefault="00174B46" w:rsidP="00174B46">
      <w:pPr>
        <w:widowControl/>
        <w:adjustRightInd w:val="0"/>
        <w:jc w:val="both"/>
        <w:rPr>
          <w:bCs/>
          <w:sz w:val="20"/>
          <w:szCs w:val="20"/>
        </w:rPr>
      </w:pPr>
    </w:p>
    <w:p w14:paraId="1C059FB7" w14:textId="77777777" w:rsidR="00174B46" w:rsidRPr="00174B46" w:rsidRDefault="00174B46" w:rsidP="00174B46">
      <w:pPr>
        <w:widowControl/>
        <w:adjustRightInd w:val="0"/>
        <w:jc w:val="both"/>
        <w:rPr>
          <w:bCs/>
          <w:sz w:val="20"/>
          <w:szCs w:val="20"/>
        </w:rPr>
      </w:pPr>
    </w:p>
    <w:p w14:paraId="1ECCF158" w14:textId="77777777" w:rsidR="00174B46" w:rsidRPr="00AD13ED" w:rsidRDefault="00174B46" w:rsidP="00AD13ED">
      <w:pPr>
        <w:widowControl/>
        <w:adjustRightInd w:val="0"/>
        <w:jc w:val="center"/>
        <w:rPr>
          <w:b/>
          <w:bCs/>
          <w:caps/>
          <w:sz w:val="20"/>
          <w:szCs w:val="20"/>
        </w:rPr>
      </w:pPr>
      <w:r w:rsidRPr="00AD13ED">
        <w:rPr>
          <w:b/>
          <w:bCs/>
          <w:caps/>
          <w:sz w:val="20"/>
          <w:szCs w:val="20"/>
        </w:rPr>
        <w:t>Severability</w:t>
      </w:r>
    </w:p>
    <w:p w14:paraId="375389D9" w14:textId="77777777" w:rsidR="00174B46" w:rsidRPr="00174B46" w:rsidRDefault="00174B46" w:rsidP="00174B46">
      <w:pPr>
        <w:widowControl/>
        <w:adjustRightInd w:val="0"/>
        <w:jc w:val="both"/>
        <w:rPr>
          <w:bCs/>
          <w:sz w:val="20"/>
          <w:szCs w:val="20"/>
        </w:rPr>
      </w:pPr>
    </w:p>
    <w:p w14:paraId="1ADC0B3F" w14:textId="25C78415" w:rsidR="00174B46" w:rsidRPr="00174B46" w:rsidRDefault="00174B46" w:rsidP="00174B46">
      <w:pPr>
        <w:widowControl/>
        <w:adjustRightInd w:val="0"/>
        <w:jc w:val="both"/>
        <w:rPr>
          <w:bCs/>
          <w:sz w:val="20"/>
          <w:szCs w:val="20"/>
        </w:rPr>
      </w:pPr>
      <w:r w:rsidRPr="00174B46">
        <w:rPr>
          <w:bCs/>
          <w:sz w:val="20"/>
          <w:szCs w:val="20"/>
        </w:rPr>
        <w:t xml:space="preserve">All provisions, terms and conditions of this </w:t>
      </w:r>
      <w:r w:rsidR="006E0E89">
        <w:rPr>
          <w:bCs/>
          <w:sz w:val="20"/>
          <w:szCs w:val="20"/>
        </w:rPr>
        <w:t>policy</w:t>
      </w:r>
      <w:r w:rsidRPr="00174B46">
        <w:rPr>
          <w:bCs/>
          <w:sz w:val="20"/>
          <w:szCs w:val="20"/>
        </w:rPr>
        <w:t xml:space="preserve"> are deemed severed and should any provision, term or condition be found void or unenforceable by a court of competent jurisdiction it shall be deemed severed to the limited extent necessary for the provision to be enforceable; such severance shall have no impact on the remaining provisions, terms or conditions of </w:t>
      </w:r>
      <w:r w:rsidRPr="00174B46">
        <w:rPr>
          <w:bCs/>
          <w:sz w:val="20"/>
          <w:szCs w:val="20"/>
        </w:rPr>
        <w:t xml:space="preserve">this </w:t>
      </w:r>
      <w:r w:rsidR="006E0E89">
        <w:rPr>
          <w:bCs/>
          <w:sz w:val="20"/>
          <w:szCs w:val="20"/>
        </w:rPr>
        <w:t>policy</w:t>
      </w:r>
      <w:r w:rsidRPr="00174B46">
        <w:rPr>
          <w:bCs/>
          <w:sz w:val="20"/>
          <w:szCs w:val="20"/>
        </w:rPr>
        <w:t xml:space="preserve">, which shall otherwise remain in full force and effect.  </w:t>
      </w:r>
    </w:p>
    <w:p w14:paraId="06A83952" w14:textId="77777777" w:rsidR="00174B46" w:rsidRPr="00174B46" w:rsidRDefault="00174B46" w:rsidP="00174B46">
      <w:pPr>
        <w:widowControl/>
        <w:adjustRightInd w:val="0"/>
        <w:jc w:val="both"/>
        <w:rPr>
          <w:bCs/>
          <w:sz w:val="20"/>
          <w:szCs w:val="20"/>
        </w:rPr>
      </w:pPr>
    </w:p>
    <w:p w14:paraId="7EABB290" w14:textId="77777777" w:rsidR="00174B46" w:rsidRPr="00174B46" w:rsidRDefault="00174B46" w:rsidP="00174B46">
      <w:pPr>
        <w:widowControl/>
        <w:adjustRightInd w:val="0"/>
        <w:jc w:val="both"/>
        <w:rPr>
          <w:bCs/>
          <w:sz w:val="20"/>
          <w:szCs w:val="20"/>
        </w:rPr>
      </w:pPr>
    </w:p>
    <w:p w14:paraId="023323BF" w14:textId="77777777" w:rsidR="00174B46" w:rsidRDefault="00174B46" w:rsidP="00174B46">
      <w:pPr>
        <w:widowControl/>
        <w:adjustRightInd w:val="0"/>
        <w:jc w:val="both"/>
        <w:rPr>
          <w:bCs/>
          <w:sz w:val="20"/>
          <w:szCs w:val="20"/>
        </w:rPr>
        <w:sectPr w:rsidR="00174B46" w:rsidSect="00174B46">
          <w:pgSz w:w="12240" w:h="15990"/>
          <w:pgMar w:top="680" w:right="440" w:bottom="780" w:left="440" w:header="720" w:footer="720" w:gutter="0"/>
          <w:cols w:num="2" w:space="720"/>
          <w:docGrid w:linePitch="299"/>
        </w:sectPr>
      </w:pPr>
    </w:p>
    <w:p w14:paraId="2E046A8C" w14:textId="77777777" w:rsidR="006E0E89" w:rsidRDefault="006E0E89" w:rsidP="00174B46">
      <w:pPr>
        <w:widowControl/>
        <w:adjustRightInd w:val="0"/>
        <w:jc w:val="both"/>
        <w:rPr>
          <w:bCs/>
          <w:sz w:val="20"/>
          <w:szCs w:val="20"/>
        </w:rPr>
      </w:pPr>
    </w:p>
    <w:p w14:paraId="1BEE2BDC" w14:textId="10C273FD" w:rsidR="00174B46" w:rsidRPr="00174B46" w:rsidRDefault="00174B46" w:rsidP="00174B46">
      <w:pPr>
        <w:widowControl/>
        <w:adjustRightInd w:val="0"/>
        <w:jc w:val="both"/>
        <w:rPr>
          <w:bCs/>
          <w:sz w:val="20"/>
          <w:szCs w:val="20"/>
        </w:rPr>
      </w:pPr>
      <w:r w:rsidRPr="00174B46">
        <w:rPr>
          <w:bCs/>
          <w:sz w:val="20"/>
          <w:szCs w:val="20"/>
        </w:rPr>
        <w:t xml:space="preserve">In Witness Whereof, </w:t>
      </w:r>
      <w:r w:rsidR="00E6330B" w:rsidRPr="00E6330B">
        <w:rPr>
          <w:b/>
          <w:bCs/>
          <w:sz w:val="20"/>
          <w:szCs w:val="20"/>
        </w:rPr>
        <w:t>we</w:t>
      </w:r>
      <w:r w:rsidRPr="00174B46">
        <w:rPr>
          <w:bCs/>
          <w:sz w:val="20"/>
          <w:szCs w:val="20"/>
        </w:rPr>
        <w:t xml:space="preserve"> have caused this </w:t>
      </w:r>
      <w:r w:rsidR="006E0E89">
        <w:rPr>
          <w:bCs/>
          <w:sz w:val="20"/>
          <w:szCs w:val="20"/>
        </w:rPr>
        <w:t>policy</w:t>
      </w:r>
      <w:r w:rsidRPr="00174B46">
        <w:rPr>
          <w:bCs/>
          <w:sz w:val="20"/>
          <w:szCs w:val="20"/>
        </w:rPr>
        <w:t xml:space="preserve"> to be executed and attested, and, if required by state law, this </w:t>
      </w:r>
      <w:r w:rsidR="006E0E89">
        <w:rPr>
          <w:bCs/>
          <w:sz w:val="20"/>
          <w:szCs w:val="20"/>
        </w:rPr>
        <w:t>policy</w:t>
      </w:r>
      <w:r w:rsidRPr="00174B46">
        <w:rPr>
          <w:bCs/>
          <w:sz w:val="20"/>
          <w:szCs w:val="20"/>
        </w:rPr>
        <w:t xml:space="preserve"> shall not be valid unless countersigned by </w:t>
      </w:r>
      <w:r w:rsidR="00E6330B" w:rsidRPr="00E6330B">
        <w:rPr>
          <w:b/>
          <w:bCs/>
          <w:sz w:val="20"/>
          <w:szCs w:val="20"/>
        </w:rPr>
        <w:t>our</w:t>
      </w:r>
      <w:r w:rsidRPr="00174B46">
        <w:rPr>
          <w:bCs/>
          <w:sz w:val="20"/>
          <w:szCs w:val="20"/>
        </w:rPr>
        <w:t xml:space="preserve"> authorized representative.</w:t>
      </w:r>
    </w:p>
    <w:p w14:paraId="774E9C88" w14:textId="77777777" w:rsidR="00980266" w:rsidRPr="00422A3D" w:rsidRDefault="00980266" w:rsidP="00980266">
      <w:pPr>
        <w:widowControl/>
        <w:adjustRightInd w:val="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7"/>
        <w:gridCol w:w="5683"/>
      </w:tblGrid>
      <w:tr w:rsidR="00665E46" w:rsidRPr="00422A3D" w14:paraId="73BE995F" w14:textId="77777777" w:rsidTr="00980266">
        <w:tc>
          <w:tcPr>
            <w:tcW w:w="5788" w:type="dxa"/>
          </w:tcPr>
          <w:p w14:paraId="1DD7FB8E" w14:textId="14EA306F" w:rsidR="00980266" w:rsidRPr="00422A3D" w:rsidRDefault="00980266" w:rsidP="00980266">
            <w:pPr>
              <w:widowControl/>
              <w:adjustRightInd w:val="0"/>
              <w:jc w:val="center"/>
              <w:rPr>
                <w:noProof/>
                <w:sz w:val="20"/>
                <w:szCs w:val="20"/>
              </w:rPr>
            </w:pPr>
          </w:p>
          <w:p w14:paraId="7750DCCD" w14:textId="077BFB4F" w:rsidR="008007F8" w:rsidRPr="00422A3D" w:rsidRDefault="008007F8" w:rsidP="00980266">
            <w:pPr>
              <w:widowControl/>
              <w:adjustRightInd w:val="0"/>
              <w:jc w:val="center"/>
              <w:rPr>
                <w:noProof/>
                <w:sz w:val="20"/>
                <w:szCs w:val="20"/>
              </w:rPr>
            </w:pPr>
          </w:p>
          <w:p w14:paraId="3A64C5B0" w14:textId="096F74F5" w:rsidR="008007F8" w:rsidRPr="00422A3D" w:rsidRDefault="008007F8" w:rsidP="00980266">
            <w:pPr>
              <w:widowControl/>
              <w:adjustRightInd w:val="0"/>
              <w:jc w:val="center"/>
              <w:rPr>
                <w:noProof/>
                <w:sz w:val="20"/>
                <w:szCs w:val="20"/>
              </w:rPr>
            </w:pPr>
          </w:p>
          <w:p w14:paraId="13E68E7C" w14:textId="380CD844" w:rsidR="008007F8" w:rsidRPr="00422A3D" w:rsidRDefault="00156BFB" w:rsidP="00980266">
            <w:pPr>
              <w:widowControl/>
              <w:adjustRightInd w:val="0"/>
              <w:jc w:val="center"/>
              <w:rPr>
                <w:sz w:val="20"/>
                <w:szCs w:val="20"/>
              </w:rPr>
            </w:pPr>
            <w:r w:rsidRPr="00422A3D">
              <w:rPr>
                <w:sz w:val="20"/>
                <w:szCs w:val="20"/>
              </w:rPr>
              <w:t>&lt;&lt;   &gt;&gt;</w:t>
            </w:r>
          </w:p>
          <w:p w14:paraId="29A37874" w14:textId="1E32BBD6" w:rsidR="00980266" w:rsidRPr="00422A3D" w:rsidRDefault="00980266" w:rsidP="00980266">
            <w:pPr>
              <w:widowControl/>
              <w:adjustRightInd w:val="0"/>
              <w:jc w:val="center"/>
              <w:rPr>
                <w:sz w:val="20"/>
                <w:szCs w:val="20"/>
              </w:rPr>
            </w:pPr>
            <w:r w:rsidRPr="00422A3D">
              <w:rPr>
                <w:sz w:val="20"/>
                <w:szCs w:val="20"/>
              </w:rPr>
              <w:t>_______________________________</w:t>
            </w:r>
          </w:p>
        </w:tc>
        <w:tc>
          <w:tcPr>
            <w:tcW w:w="5788" w:type="dxa"/>
          </w:tcPr>
          <w:p w14:paraId="55DF2689" w14:textId="4818B455" w:rsidR="00980266" w:rsidRPr="00422A3D" w:rsidRDefault="00980266" w:rsidP="00980266">
            <w:pPr>
              <w:widowControl/>
              <w:adjustRightInd w:val="0"/>
              <w:jc w:val="center"/>
              <w:rPr>
                <w:noProof/>
                <w:sz w:val="20"/>
                <w:szCs w:val="20"/>
              </w:rPr>
            </w:pPr>
          </w:p>
          <w:p w14:paraId="76CB0E59" w14:textId="6AC852EB" w:rsidR="008007F8" w:rsidRPr="00422A3D" w:rsidRDefault="008007F8" w:rsidP="00980266">
            <w:pPr>
              <w:widowControl/>
              <w:adjustRightInd w:val="0"/>
              <w:jc w:val="center"/>
              <w:rPr>
                <w:noProof/>
                <w:sz w:val="20"/>
                <w:szCs w:val="20"/>
              </w:rPr>
            </w:pPr>
          </w:p>
          <w:p w14:paraId="2221F2F7" w14:textId="41D21F8B" w:rsidR="008007F8" w:rsidRPr="00422A3D" w:rsidRDefault="008007F8" w:rsidP="00980266">
            <w:pPr>
              <w:widowControl/>
              <w:adjustRightInd w:val="0"/>
              <w:jc w:val="center"/>
              <w:rPr>
                <w:noProof/>
                <w:sz w:val="20"/>
                <w:szCs w:val="20"/>
              </w:rPr>
            </w:pPr>
          </w:p>
          <w:p w14:paraId="7DA7E592" w14:textId="77777777" w:rsidR="00156BFB" w:rsidRPr="00422A3D" w:rsidRDefault="00156BFB" w:rsidP="00156BFB">
            <w:pPr>
              <w:widowControl/>
              <w:adjustRightInd w:val="0"/>
              <w:jc w:val="center"/>
              <w:rPr>
                <w:sz w:val="20"/>
                <w:szCs w:val="20"/>
              </w:rPr>
            </w:pPr>
            <w:r w:rsidRPr="00422A3D">
              <w:rPr>
                <w:sz w:val="20"/>
                <w:szCs w:val="20"/>
              </w:rPr>
              <w:t>&lt;&lt;   &gt;&gt;</w:t>
            </w:r>
          </w:p>
          <w:p w14:paraId="6CD64915" w14:textId="77777777" w:rsidR="00980266" w:rsidRPr="00422A3D" w:rsidRDefault="00980266" w:rsidP="00980266">
            <w:pPr>
              <w:widowControl/>
              <w:adjustRightInd w:val="0"/>
              <w:jc w:val="center"/>
              <w:rPr>
                <w:b/>
                <w:sz w:val="20"/>
                <w:szCs w:val="20"/>
              </w:rPr>
            </w:pPr>
            <w:r w:rsidRPr="00422A3D">
              <w:rPr>
                <w:sz w:val="20"/>
                <w:szCs w:val="20"/>
              </w:rPr>
              <w:t>________________________________</w:t>
            </w:r>
          </w:p>
        </w:tc>
      </w:tr>
      <w:tr w:rsidR="00665E46" w:rsidRPr="006D1213" w14:paraId="3406AE3E" w14:textId="77777777" w:rsidTr="00980266">
        <w:tc>
          <w:tcPr>
            <w:tcW w:w="5788" w:type="dxa"/>
          </w:tcPr>
          <w:p w14:paraId="720EBD55" w14:textId="77777777" w:rsidR="00980266" w:rsidRPr="00422A3D" w:rsidRDefault="00980266" w:rsidP="00980266">
            <w:pPr>
              <w:widowControl/>
              <w:adjustRightInd w:val="0"/>
              <w:jc w:val="center"/>
              <w:rPr>
                <w:sz w:val="20"/>
                <w:szCs w:val="20"/>
              </w:rPr>
            </w:pPr>
            <w:r w:rsidRPr="00422A3D">
              <w:rPr>
                <w:sz w:val="20"/>
                <w:szCs w:val="20"/>
              </w:rPr>
              <w:t>Secretary</w:t>
            </w:r>
          </w:p>
        </w:tc>
        <w:tc>
          <w:tcPr>
            <w:tcW w:w="5788" w:type="dxa"/>
          </w:tcPr>
          <w:p w14:paraId="3A824E68" w14:textId="77777777" w:rsidR="00980266" w:rsidRPr="006D1213" w:rsidRDefault="00980266" w:rsidP="00980266">
            <w:pPr>
              <w:widowControl/>
              <w:adjustRightInd w:val="0"/>
              <w:jc w:val="center"/>
              <w:rPr>
                <w:sz w:val="20"/>
                <w:szCs w:val="20"/>
              </w:rPr>
            </w:pPr>
            <w:r w:rsidRPr="00422A3D">
              <w:rPr>
                <w:sz w:val="20"/>
                <w:szCs w:val="20"/>
              </w:rPr>
              <w:t>President</w:t>
            </w:r>
          </w:p>
        </w:tc>
      </w:tr>
    </w:tbl>
    <w:p w14:paraId="7F575EC8" w14:textId="77777777" w:rsidR="00980266" w:rsidRPr="006D1213" w:rsidRDefault="00980266" w:rsidP="00BE2259">
      <w:pPr>
        <w:pStyle w:val="Heading2"/>
        <w:spacing w:before="0"/>
        <w:ind w:left="-86" w:right="-86"/>
        <w:jc w:val="center"/>
        <w:rPr>
          <w:sz w:val="20"/>
          <w:szCs w:val="20"/>
        </w:rPr>
      </w:pPr>
    </w:p>
    <w:p w14:paraId="63C89D53" w14:textId="77777777" w:rsidR="00174B46" w:rsidRDefault="00174B46">
      <w:pPr>
        <w:pStyle w:val="Heading2"/>
        <w:spacing w:before="0"/>
        <w:ind w:left="-86" w:right="-86"/>
        <w:jc w:val="center"/>
        <w:rPr>
          <w:sz w:val="20"/>
          <w:szCs w:val="20"/>
        </w:rPr>
        <w:sectPr w:rsidR="00174B46" w:rsidSect="00174B46">
          <w:pgSz w:w="12240" w:h="15990"/>
          <w:pgMar w:top="680" w:right="440" w:bottom="780" w:left="440" w:header="720" w:footer="720" w:gutter="0"/>
          <w:cols w:space="720"/>
          <w:docGrid w:linePitch="299"/>
        </w:sectPr>
      </w:pPr>
    </w:p>
    <w:p w14:paraId="4A2EB815" w14:textId="1AC71DA2" w:rsidR="00480FD6" w:rsidRPr="006D1213" w:rsidRDefault="00480FD6">
      <w:pPr>
        <w:pStyle w:val="Heading2"/>
        <w:spacing w:before="0"/>
        <w:ind w:left="-86" w:right="-86"/>
        <w:jc w:val="center"/>
        <w:rPr>
          <w:sz w:val="20"/>
          <w:szCs w:val="20"/>
        </w:rPr>
      </w:pPr>
    </w:p>
    <w:p w14:paraId="655AB5D6" w14:textId="77777777" w:rsidR="00202A6A" w:rsidRPr="006D1213" w:rsidRDefault="00202A6A">
      <w:pPr>
        <w:pStyle w:val="Heading2"/>
        <w:spacing w:before="0"/>
        <w:ind w:left="-86" w:right="-86"/>
        <w:jc w:val="center"/>
        <w:rPr>
          <w:sz w:val="20"/>
          <w:szCs w:val="20"/>
        </w:rPr>
      </w:pPr>
    </w:p>
    <w:p w14:paraId="4AE978EF" w14:textId="77777777" w:rsidR="005B45E6" w:rsidRPr="006D1213" w:rsidRDefault="005B45E6">
      <w:pPr>
        <w:pStyle w:val="Heading2"/>
        <w:spacing w:before="0"/>
        <w:ind w:left="-86" w:right="-86"/>
        <w:jc w:val="center"/>
        <w:rPr>
          <w:sz w:val="20"/>
          <w:szCs w:val="20"/>
        </w:rPr>
      </w:pPr>
    </w:p>
    <w:p w14:paraId="1610E8C2" w14:textId="77777777" w:rsidR="00456543" w:rsidRPr="006D1213" w:rsidRDefault="00456543">
      <w:pPr>
        <w:pStyle w:val="Heading2"/>
        <w:spacing w:before="0"/>
        <w:ind w:left="-86" w:right="-86"/>
        <w:jc w:val="center"/>
        <w:rPr>
          <w:sz w:val="20"/>
          <w:szCs w:val="20"/>
        </w:rPr>
      </w:pPr>
    </w:p>
    <w:sectPr w:rsidR="00456543" w:rsidRPr="006D1213" w:rsidSect="00174B46">
      <w:type w:val="continuous"/>
      <w:pgSz w:w="12240" w:h="15990"/>
      <w:pgMar w:top="680" w:right="440" w:bottom="780" w:left="44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B93A" w14:textId="77777777" w:rsidR="003E2558" w:rsidRDefault="003E2558">
      <w:r>
        <w:separator/>
      </w:r>
    </w:p>
  </w:endnote>
  <w:endnote w:type="continuationSeparator" w:id="0">
    <w:p w14:paraId="43E4065F" w14:textId="77777777" w:rsidR="003E2558" w:rsidRDefault="003E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9448" w14:textId="1E761ED7" w:rsidR="00E6330B" w:rsidRPr="006D1213" w:rsidRDefault="00E6330B">
    <w:pPr>
      <w:pStyle w:val="Footer"/>
      <w:rPr>
        <w:b/>
        <w:sz w:val="20"/>
        <w:szCs w:val="20"/>
      </w:rPr>
    </w:pPr>
    <w:r>
      <w:rPr>
        <w:b/>
        <w:sz w:val="20"/>
        <w:szCs w:val="20"/>
      </w:rPr>
      <w:t>LA 02-</w:t>
    </w:r>
    <w:r w:rsidRPr="006D1213">
      <w:rPr>
        <w:b/>
        <w:sz w:val="20"/>
        <w:szCs w:val="20"/>
      </w:rPr>
      <w:t>PAP</w:t>
    </w:r>
    <w:r>
      <w:rPr>
        <w:b/>
        <w:sz w:val="20"/>
        <w:szCs w:val="20"/>
      </w:rPr>
      <w:t>-003 (0</w:t>
    </w:r>
    <w:r w:rsidR="00CC5B3D">
      <w:rPr>
        <w:b/>
        <w:sz w:val="20"/>
        <w:szCs w:val="20"/>
      </w:rPr>
      <w:t>5</w:t>
    </w:r>
    <w:r w:rsidR="000E07F6">
      <w:rPr>
        <w:b/>
        <w:sz w:val="20"/>
        <w:szCs w:val="20"/>
      </w:rPr>
      <w:t>-</w:t>
    </w:r>
    <w:r>
      <w:rPr>
        <w:b/>
        <w:sz w:val="20"/>
        <w:szCs w:val="20"/>
      </w:rPr>
      <w:t>2</w:t>
    </w:r>
    <w:r w:rsidR="000E07F6">
      <w:rPr>
        <w:b/>
        <w:sz w:val="20"/>
        <w:szCs w:val="20"/>
      </w:rPr>
      <w:t>6</w:t>
    </w:r>
    <w:r w:rsidRPr="006D1213">
      <w:rPr>
        <w:b/>
        <w:sz w:val="20"/>
        <w:szCs w:val="20"/>
      </w:rPr>
      <w:t>)</w:t>
    </w:r>
    <w:r w:rsidRPr="006D1213">
      <w:rPr>
        <w:b/>
        <w:sz w:val="20"/>
        <w:szCs w:val="20"/>
      </w:rPr>
      <w:tab/>
    </w:r>
    <w:r w:rsidRPr="006D1213">
      <w:rPr>
        <w:b/>
        <w:sz w:val="20"/>
        <w:szCs w:val="20"/>
      </w:rPr>
      <w:tab/>
    </w:r>
    <w:r>
      <w:rPr>
        <w:b/>
        <w:sz w:val="20"/>
        <w:szCs w:val="20"/>
      </w:rPr>
      <w:tab/>
    </w:r>
    <w:r w:rsidRPr="006D1213">
      <w:rPr>
        <w:b/>
        <w:sz w:val="20"/>
        <w:szCs w:val="20"/>
      </w:rPr>
      <w:t xml:space="preserve">Page </w:t>
    </w:r>
    <w:r w:rsidRPr="006D1213">
      <w:rPr>
        <w:b/>
        <w:sz w:val="20"/>
        <w:szCs w:val="20"/>
      </w:rPr>
      <w:fldChar w:fldCharType="begin"/>
    </w:r>
    <w:r w:rsidRPr="006D1213">
      <w:rPr>
        <w:b/>
        <w:sz w:val="20"/>
        <w:szCs w:val="20"/>
      </w:rPr>
      <w:instrText xml:space="preserve"> PAGE   \* MERGEFORMAT </w:instrText>
    </w:r>
    <w:r w:rsidRPr="006D1213">
      <w:rPr>
        <w:b/>
        <w:sz w:val="20"/>
        <w:szCs w:val="20"/>
      </w:rPr>
      <w:fldChar w:fldCharType="separate"/>
    </w:r>
    <w:r w:rsidR="001C218F">
      <w:rPr>
        <w:b/>
        <w:noProof/>
        <w:sz w:val="20"/>
        <w:szCs w:val="20"/>
      </w:rPr>
      <w:t>1</w:t>
    </w:r>
    <w:r w:rsidRPr="006D1213">
      <w:rPr>
        <w:b/>
        <w:sz w:val="20"/>
        <w:szCs w:val="20"/>
      </w:rPr>
      <w:fldChar w:fldCharType="end"/>
    </w:r>
    <w:r w:rsidRPr="006D1213">
      <w:rPr>
        <w:b/>
        <w:sz w:val="20"/>
        <w:szCs w:val="20"/>
      </w:rPr>
      <w:t xml:space="preserve"> of </w:t>
    </w:r>
    <w:r w:rsidRPr="006D1213">
      <w:rPr>
        <w:b/>
        <w:sz w:val="20"/>
        <w:szCs w:val="20"/>
      </w:rPr>
      <w:fldChar w:fldCharType="begin"/>
    </w:r>
    <w:r w:rsidRPr="006D1213">
      <w:rPr>
        <w:b/>
        <w:sz w:val="20"/>
        <w:szCs w:val="20"/>
      </w:rPr>
      <w:instrText xml:space="preserve"> NUMPAGES   \* MERGEFORMAT </w:instrText>
    </w:r>
    <w:r w:rsidRPr="006D1213">
      <w:rPr>
        <w:b/>
        <w:sz w:val="20"/>
        <w:szCs w:val="20"/>
      </w:rPr>
      <w:fldChar w:fldCharType="separate"/>
    </w:r>
    <w:r w:rsidR="001C218F">
      <w:rPr>
        <w:b/>
        <w:noProof/>
        <w:sz w:val="20"/>
        <w:szCs w:val="20"/>
      </w:rPr>
      <w:t>1</w:t>
    </w:r>
    <w:r w:rsidRPr="006D1213">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6AAB" w14:textId="77777777" w:rsidR="003E2558" w:rsidRDefault="003E2558">
      <w:r>
        <w:separator/>
      </w:r>
    </w:p>
  </w:footnote>
  <w:footnote w:type="continuationSeparator" w:id="0">
    <w:p w14:paraId="028E0EDC" w14:textId="77777777" w:rsidR="003E2558" w:rsidRDefault="003E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A154" w14:textId="47FD9372" w:rsidR="00E6330B" w:rsidRDefault="00E6330B" w:rsidP="00067A56">
    <w:pPr>
      <w:ind w:left="2160" w:right="-115" w:firstLine="720"/>
      <w:contextualSpacing/>
      <w:rPr>
        <w:rFonts w:eastAsiaTheme="minorHAnsi"/>
        <w:b/>
        <w:i/>
        <w:sz w:val="14"/>
        <w:szCs w:val="14"/>
      </w:rPr>
    </w:pPr>
    <w:r>
      <w:rPr>
        <w:rFonts w:asciiTheme="minorHAnsi" w:eastAsiaTheme="minorHAnsi" w:hAnsiTheme="minorHAnsi" w:cstheme="minorBidi"/>
        <w:noProof/>
      </w:rPr>
      <mc:AlternateContent>
        <mc:Choice Requires="wps">
          <w:drawing>
            <wp:anchor distT="0" distB="0" distL="114300" distR="114300" simplePos="0" relativeHeight="251659264" behindDoc="0" locked="0" layoutInCell="1" allowOverlap="1" wp14:anchorId="6ECAF1FF" wp14:editId="6E283596">
              <wp:simplePos x="0" y="0"/>
              <wp:positionH relativeFrom="column">
                <wp:posOffset>-342900</wp:posOffset>
              </wp:positionH>
              <wp:positionV relativeFrom="paragraph">
                <wp:posOffset>-457200</wp:posOffset>
              </wp:positionV>
              <wp:extent cx="2110740" cy="1158240"/>
              <wp:effectExtent l="0" t="0" r="3810" b="3810"/>
              <wp:wrapNone/>
              <wp:docPr id="4" name="Text Box 4"/>
              <wp:cNvGraphicFramePr/>
              <a:graphic xmlns:a="http://schemas.openxmlformats.org/drawingml/2006/main">
                <a:graphicData uri="http://schemas.microsoft.com/office/word/2010/wordprocessingShape">
                  <wps:wsp>
                    <wps:cNvSpPr txBox="1"/>
                    <wps:spPr>
                      <a:xfrm>
                        <a:off x="0" y="0"/>
                        <a:ext cx="2110740" cy="1158240"/>
                      </a:xfrm>
                      <a:prstGeom prst="rect">
                        <a:avLst/>
                      </a:prstGeom>
                      <a:solidFill>
                        <a:schemeClr val="lt1"/>
                      </a:solidFill>
                      <a:ln w="6350">
                        <a:noFill/>
                      </a:ln>
                    </wps:spPr>
                    <wps:txbx>
                      <w:txbxContent>
                        <w:p w14:paraId="368E86BF" w14:textId="4B72085F" w:rsidR="00E6330B" w:rsidRDefault="00E6330B" w:rsidP="00067A56">
                          <w:r>
                            <w:rPr>
                              <w:noProof/>
                              <w:sz w:val="20"/>
                              <w:szCs w:val="20"/>
                            </w:rPr>
                            <w:drawing>
                              <wp:inline distT="0" distB="0" distL="0" distR="0" wp14:anchorId="7AB2C077" wp14:editId="4D22CF28">
                                <wp:extent cx="2034540" cy="1577340"/>
                                <wp:effectExtent l="0" t="0" r="3810" b="3810"/>
                                <wp:docPr id="7" name="Picture 7" descr="BFI_Logo_Main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I_Logo_Main_RGB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1577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AF1FF" id="_x0000_t202" coordsize="21600,21600" o:spt="202" path="m,l,21600r21600,l21600,xe">
              <v:stroke joinstyle="miter"/>
              <v:path gradientshapeok="t" o:connecttype="rect"/>
            </v:shapetype>
            <v:shape id="Text Box 4" o:spid="_x0000_s1026" type="#_x0000_t202" style="position:absolute;left:0;text-align:left;margin-left:-27pt;margin-top:-36pt;width:166.2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" fillcolor="white [3201]" stroked="f" strokeweight=".5pt">
              <v:textbox>
                <w:txbxContent>
                  <w:p w14:paraId="368E86BF" w14:textId="4B72085F" w:rsidR="00E6330B" w:rsidRDefault="00E6330B" w:rsidP="00067A56">
                    <w:r>
                      <w:rPr>
                        <w:noProof/>
                        <w:sz w:val="20"/>
                        <w:szCs w:val="20"/>
                      </w:rPr>
                      <w:drawing>
                        <wp:inline distT="0" distB="0" distL="0" distR="0" wp14:anchorId="7AB2C077" wp14:editId="4D22CF28">
                          <wp:extent cx="2034540" cy="1577340"/>
                          <wp:effectExtent l="0" t="0" r="3810" b="3810"/>
                          <wp:docPr id="7" name="Picture 7" descr="BFI_Logo_Main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I_Logo_Main_RGB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1577340"/>
                                  </a:xfrm>
                                  <a:prstGeom prst="rect">
                                    <a:avLst/>
                                  </a:prstGeom>
                                  <a:noFill/>
                                  <a:ln>
                                    <a:noFill/>
                                  </a:ln>
                                </pic:spPr>
                              </pic:pic>
                            </a:graphicData>
                          </a:graphic>
                        </wp:inline>
                      </w:drawing>
                    </w:r>
                  </w:p>
                </w:txbxContent>
              </v:textbox>
            </v:shape>
          </w:pict>
        </mc:Fallback>
      </mc:AlternateContent>
    </w:r>
    <w:r>
      <w:rPr>
        <w:b/>
        <w:bCs/>
        <w:sz w:val="14"/>
        <w:szCs w:val="14"/>
      </w:rPr>
      <w:fldChar w:fldCharType="begin"/>
    </w:r>
    <w:r>
      <w:rPr>
        <w:b/>
        <w:bCs/>
        <w:sz w:val="14"/>
        <w:szCs w:val="14"/>
      </w:rPr>
      <w:instrText xml:space="preserve"> MERGEFIELD "CompanyName" </w:instrText>
    </w:r>
    <w:r>
      <w:rPr>
        <w:b/>
        <w:bCs/>
        <w:sz w:val="14"/>
        <w:szCs w:val="14"/>
      </w:rPr>
      <w:fldChar w:fldCharType="separate"/>
    </w:r>
    <w:r w:rsidR="000F3293">
      <w:rPr>
        <w:b/>
        <w:bCs/>
        <w:noProof/>
        <w:sz w:val="14"/>
        <w:szCs w:val="14"/>
      </w:rPr>
      <w:t>«CompanyName»</w:t>
    </w:r>
    <w:r>
      <w:rPr>
        <w:b/>
        <w:bCs/>
        <w:sz w:val="14"/>
        <w:szCs w:val="14"/>
      </w:rPr>
      <w:fldChar w:fldCharType="end"/>
    </w:r>
  </w:p>
  <w:p w14:paraId="120AE0EB" w14:textId="4F975205" w:rsidR="00E6330B" w:rsidRDefault="00E6330B" w:rsidP="00067A56">
    <w:pPr>
      <w:ind w:left="2160" w:right="-115" w:firstLine="720"/>
      <w:contextualSpacing/>
      <w:rPr>
        <w:i/>
        <w:sz w:val="14"/>
        <w:szCs w:val="14"/>
      </w:rPr>
    </w:pPr>
    <w:r>
      <w:rPr>
        <w:b/>
        <w:i/>
        <w:sz w:val="14"/>
        <w:szCs w:val="14"/>
      </w:rPr>
      <w:t xml:space="preserve">Administered by: </w:t>
    </w:r>
    <w:r>
      <w:rPr>
        <w:i/>
        <w:sz w:val="14"/>
        <w:szCs w:val="14"/>
      </w:rPr>
      <w:fldChar w:fldCharType="begin"/>
    </w:r>
    <w:r>
      <w:rPr>
        <w:i/>
        <w:sz w:val="14"/>
        <w:szCs w:val="14"/>
      </w:rPr>
      <w:instrText xml:space="preserve"> MERGEFIELD "GAName" </w:instrText>
    </w:r>
    <w:r>
      <w:rPr>
        <w:i/>
        <w:sz w:val="14"/>
        <w:szCs w:val="14"/>
      </w:rPr>
      <w:fldChar w:fldCharType="separate"/>
    </w:r>
    <w:r w:rsidR="000F3293">
      <w:rPr>
        <w:i/>
        <w:noProof/>
        <w:sz w:val="14"/>
        <w:szCs w:val="14"/>
      </w:rPr>
      <w:t>«GAName»</w:t>
    </w:r>
    <w:r>
      <w:rPr>
        <w:i/>
        <w:sz w:val="14"/>
        <w:szCs w:val="14"/>
      </w:rPr>
      <w:fldChar w:fldCharType="end"/>
    </w:r>
  </w:p>
  <w:p w14:paraId="46636333" w14:textId="5252026F" w:rsidR="00E6330B" w:rsidRDefault="00E6330B" w:rsidP="00067A56">
    <w:pPr>
      <w:ind w:left="2880" w:right="-115"/>
      <w:contextualSpacing/>
      <w:rPr>
        <w:b/>
        <w:i/>
        <w:sz w:val="14"/>
        <w:szCs w:val="14"/>
      </w:rPr>
    </w:pPr>
    <w:r>
      <w:rPr>
        <w:b/>
        <w:i/>
        <w:sz w:val="14"/>
        <w:szCs w:val="14"/>
      </w:rPr>
      <w:t xml:space="preserve">NAIC Code: </w:t>
    </w:r>
    <w:r>
      <w:rPr>
        <w:i/>
        <w:sz w:val="14"/>
        <w:szCs w:val="14"/>
      </w:rPr>
      <w:fldChar w:fldCharType="begin"/>
    </w:r>
    <w:r>
      <w:rPr>
        <w:i/>
        <w:sz w:val="14"/>
        <w:szCs w:val="14"/>
      </w:rPr>
      <w:instrText xml:space="preserve"> MERGEFIELD  NAIC </w:instrText>
    </w:r>
    <w:r>
      <w:rPr>
        <w:i/>
        <w:sz w:val="14"/>
        <w:szCs w:val="14"/>
      </w:rPr>
      <w:fldChar w:fldCharType="separate"/>
    </w:r>
    <w:r w:rsidR="000F3293">
      <w:rPr>
        <w:i/>
        <w:noProof/>
        <w:sz w:val="14"/>
        <w:szCs w:val="14"/>
      </w:rPr>
      <w:t>«NAIC»</w:t>
    </w:r>
    <w:r>
      <w:rPr>
        <w:i/>
        <w:sz w:val="14"/>
        <w:szCs w:val="14"/>
      </w:rPr>
      <w:fldChar w:fldCharType="end"/>
    </w:r>
  </w:p>
  <w:p w14:paraId="6DE16E78" w14:textId="1A72510B" w:rsidR="00E6330B" w:rsidRDefault="00E6330B" w:rsidP="00067A56">
    <w:pPr>
      <w:ind w:left="2160" w:right="-115" w:firstLine="720"/>
      <w:contextualSpacing/>
      <w:rPr>
        <w:b/>
        <w:i/>
        <w:sz w:val="14"/>
        <w:szCs w:val="14"/>
      </w:rPr>
    </w:pPr>
    <w:r>
      <w:rPr>
        <w:b/>
        <w:i/>
        <w:sz w:val="14"/>
        <w:szCs w:val="14"/>
      </w:rPr>
      <w:t xml:space="preserve">License #: </w:t>
    </w:r>
    <w:r>
      <w:rPr>
        <w:i/>
        <w:sz w:val="14"/>
        <w:szCs w:val="14"/>
      </w:rPr>
      <w:fldChar w:fldCharType="begin"/>
    </w:r>
    <w:r>
      <w:rPr>
        <w:i/>
        <w:sz w:val="14"/>
        <w:szCs w:val="14"/>
      </w:rPr>
      <w:instrText xml:space="preserve"> MERGEFIELD "CoLicenseNum" </w:instrText>
    </w:r>
    <w:r>
      <w:rPr>
        <w:i/>
        <w:sz w:val="14"/>
        <w:szCs w:val="14"/>
      </w:rPr>
      <w:fldChar w:fldCharType="separate"/>
    </w:r>
    <w:r w:rsidR="000F3293">
      <w:rPr>
        <w:i/>
        <w:noProof/>
        <w:sz w:val="14"/>
        <w:szCs w:val="14"/>
      </w:rPr>
      <w:t>«CoLicenseNum»</w:t>
    </w:r>
    <w:r>
      <w:rPr>
        <w:i/>
        <w:sz w:val="14"/>
        <w:szCs w:val="14"/>
      </w:rPr>
      <w:fldChar w:fldCharType="end"/>
    </w:r>
    <w:r>
      <w:rPr>
        <w:i/>
        <w:sz w:val="14"/>
        <w:szCs w:val="14"/>
      </w:rPr>
      <w:t xml:space="preserve">  </w:t>
    </w:r>
    <w:r>
      <w:rPr>
        <w:b/>
        <w:i/>
        <w:sz w:val="14"/>
        <w:szCs w:val="14"/>
      </w:rPr>
      <w:t xml:space="preserve">   Phone: </w:t>
    </w:r>
    <w:r>
      <w:rPr>
        <w:i/>
        <w:sz w:val="14"/>
        <w:szCs w:val="14"/>
      </w:rPr>
      <w:fldChar w:fldCharType="begin"/>
    </w:r>
    <w:r>
      <w:rPr>
        <w:i/>
        <w:sz w:val="14"/>
        <w:szCs w:val="14"/>
      </w:rPr>
      <w:instrText xml:space="preserve"> MERGEFIELD "CompanyPhoneNum" </w:instrText>
    </w:r>
    <w:r>
      <w:rPr>
        <w:i/>
        <w:sz w:val="14"/>
        <w:szCs w:val="14"/>
      </w:rPr>
      <w:fldChar w:fldCharType="separate"/>
    </w:r>
    <w:r w:rsidR="000F3293">
      <w:rPr>
        <w:i/>
        <w:noProof/>
        <w:sz w:val="14"/>
        <w:szCs w:val="14"/>
      </w:rPr>
      <w:t>«CompanyPhoneNum»</w:t>
    </w:r>
    <w:r>
      <w:rPr>
        <w:i/>
        <w:sz w:val="14"/>
        <w:szCs w:val="14"/>
      </w:rPr>
      <w:fldChar w:fldCharType="end"/>
    </w:r>
  </w:p>
  <w:p w14:paraId="7C57F4B7" w14:textId="71F09E58" w:rsidR="00E6330B" w:rsidRDefault="00E6330B" w:rsidP="00067A56">
    <w:pPr>
      <w:ind w:left="2160" w:right="-115" w:firstLine="720"/>
      <w:contextualSpacing/>
      <w:rPr>
        <w:i/>
        <w:sz w:val="14"/>
        <w:szCs w:val="14"/>
      </w:rPr>
    </w:pPr>
    <w:r>
      <w:rPr>
        <w:i/>
        <w:sz w:val="14"/>
        <w:szCs w:val="14"/>
      </w:rPr>
      <w:fldChar w:fldCharType="begin"/>
    </w:r>
    <w:r>
      <w:rPr>
        <w:i/>
        <w:sz w:val="14"/>
        <w:szCs w:val="14"/>
      </w:rPr>
      <w:instrText xml:space="preserve"> MERGEFIELD  CompanyDisplayAddr </w:instrText>
    </w:r>
    <w:r>
      <w:rPr>
        <w:i/>
        <w:sz w:val="14"/>
        <w:szCs w:val="14"/>
      </w:rPr>
      <w:fldChar w:fldCharType="separate"/>
    </w:r>
    <w:r w:rsidR="000F3293">
      <w:rPr>
        <w:i/>
        <w:noProof/>
        <w:sz w:val="14"/>
        <w:szCs w:val="14"/>
      </w:rPr>
      <w:t>«CompanyDisplayAddr»</w:t>
    </w:r>
    <w:r>
      <w:rPr>
        <w:i/>
        <w:sz w:val="14"/>
        <w:szCs w:val="14"/>
      </w:rPr>
      <w:fldChar w:fldCharType="end"/>
    </w:r>
  </w:p>
  <w:p w14:paraId="55540BE3" w14:textId="0BF81981" w:rsidR="00E6330B" w:rsidRDefault="00E6330B" w:rsidP="00067A56">
    <w:pPr>
      <w:ind w:left="2070" w:right="-115" w:firstLine="810"/>
      <w:contextualSpacing/>
      <w:rPr>
        <w:b/>
        <w:i/>
        <w:sz w:val="14"/>
        <w:szCs w:val="14"/>
      </w:rPr>
    </w:pPr>
    <w:r>
      <w:rPr>
        <w:i/>
        <w:sz w:val="14"/>
        <w:szCs w:val="14"/>
      </w:rPr>
      <w:fldChar w:fldCharType="begin"/>
    </w:r>
    <w:r>
      <w:rPr>
        <w:i/>
        <w:sz w:val="14"/>
        <w:szCs w:val="14"/>
      </w:rPr>
      <w:instrText xml:space="preserve"> MERGEFIELD  CompanyDisplayAddr2 </w:instrText>
    </w:r>
    <w:r>
      <w:rPr>
        <w:i/>
        <w:sz w:val="14"/>
        <w:szCs w:val="14"/>
      </w:rPr>
      <w:fldChar w:fldCharType="separate"/>
    </w:r>
    <w:r w:rsidR="000F3293">
      <w:rPr>
        <w:i/>
        <w:noProof/>
        <w:sz w:val="14"/>
        <w:szCs w:val="14"/>
      </w:rPr>
      <w:t>«CompanyDisplayAddr2»</w:t>
    </w:r>
    <w:r>
      <w:rPr>
        <w:i/>
        <w:sz w:val="14"/>
        <w:szCs w:val="14"/>
      </w:rPr>
      <w:fldChar w:fldCharType="end"/>
    </w:r>
  </w:p>
  <w:p w14:paraId="59A0A7C4" w14:textId="11B614EF" w:rsidR="00E6330B" w:rsidRPr="00067A56" w:rsidRDefault="00E6330B" w:rsidP="00067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B3D"/>
    <w:multiLevelType w:val="hybridMultilevel"/>
    <w:tmpl w:val="A4725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6420"/>
    <w:multiLevelType w:val="hybridMultilevel"/>
    <w:tmpl w:val="C9B22C70"/>
    <w:lvl w:ilvl="0" w:tplc="C9D8DE4A">
      <w:start w:val="1"/>
      <w:numFmt w:val="decimal"/>
      <w:lvlText w:val="%1."/>
      <w:lvlJc w:val="left"/>
      <w:pPr>
        <w:ind w:left="274" w:hanging="360"/>
      </w:pPr>
      <w:rPr>
        <w:rFonts w:hint="default"/>
      </w:rPr>
    </w:lvl>
    <w:lvl w:ilvl="1" w:tplc="50C2BCB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C2C"/>
    <w:multiLevelType w:val="hybridMultilevel"/>
    <w:tmpl w:val="EF9AAFCE"/>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15:restartNumberingAfterBreak="0">
    <w:nsid w:val="024C3B01"/>
    <w:multiLevelType w:val="hybridMultilevel"/>
    <w:tmpl w:val="C8DC5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22CEA"/>
    <w:multiLevelType w:val="hybridMultilevel"/>
    <w:tmpl w:val="BF6A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30015"/>
    <w:multiLevelType w:val="hybridMultilevel"/>
    <w:tmpl w:val="B674017C"/>
    <w:lvl w:ilvl="0" w:tplc="C9D8DE4A">
      <w:start w:val="1"/>
      <w:numFmt w:val="decimal"/>
      <w:lvlText w:val="%1."/>
      <w:lvlJc w:val="left"/>
      <w:pPr>
        <w:ind w:left="2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3DF3"/>
    <w:multiLevelType w:val="hybridMultilevel"/>
    <w:tmpl w:val="36E6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B2851"/>
    <w:multiLevelType w:val="hybridMultilevel"/>
    <w:tmpl w:val="29C4A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B23AF"/>
    <w:multiLevelType w:val="hybridMultilevel"/>
    <w:tmpl w:val="509E2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56568"/>
    <w:multiLevelType w:val="hybridMultilevel"/>
    <w:tmpl w:val="0E263EC2"/>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0" w15:restartNumberingAfterBreak="0">
    <w:nsid w:val="1E415351"/>
    <w:multiLevelType w:val="hybridMultilevel"/>
    <w:tmpl w:val="117E4E90"/>
    <w:lvl w:ilvl="0" w:tplc="C9D8DE4A">
      <w:start w:val="1"/>
      <w:numFmt w:val="decimal"/>
      <w:lvlText w:val="%1."/>
      <w:lvlJc w:val="left"/>
      <w:pPr>
        <w:ind w:left="2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A0D56"/>
    <w:multiLevelType w:val="hybridMultilevel"/>
    <w:tmpl w:val="8BCA4E98"/>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2" w15:restartNumberingAfterBreak="0">
    <w:nsid w:val="280914FC"/>
    <w:multiLevelType w:val="hybridMultilevel"/>
    <w:tmpl w:val="9B941B36"/>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3" w15:restartNumberingAfterBreak="0">
    <w:nsid w:val="2C241A99"/>
    <w:multiLevelType w:val="hybridMultilevel"/>
    <w:tmpl w:val="6C928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A30D9"/>
    <w:multiLevelType w:val="hybridMultilevel"/>
    <w:tmpl w:val="478AFC94"/>
    <w:lvl w:ilvl="0" w:tplc="0409000F">
      <w:start w:val="1"/>
      <w:numFmt w:val="decimal"/>
      <w:lvlText w:val="%1."/>
      <w:lvlJc w:val="left"/>
      <w:pPr>
        <w:ind w:left="720" w:hanging="360"/>
      </w:pPr>
    </w:lvl>
    <w:lvl w:ilvl="1" w:tplc="5C327C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00D67"/>
    <w:multiLevelType w:val="hybridMultilevel"/>
    <w:tmpl w:val="9B188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A48D9"/>
    <w:multiLevelType w:val="hybridMultilevel"/>
    <w:tmpl w:val="4DDC7A8A"/>
    <w:lvl w:ilvl="0" w:tplc="C9D8DE4A">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7" w15:restartNumberingAfterBreak="0">
    <w:nsid w:val="39967E46"/>
    <w:multiLevelType w:val="hybridMultilevel"/>
    <w:tmpl w:val="A632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E44BB2"/>
    <w:multiLevelType w:val="hybridMultilevel"/>
    <w:tmpl w:val="7862E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75299"/>
    <w:multiLevelType w:val="hybridMultilevel"/>
    <w:tmpl w:val="82A0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E608C"/>
    <w:multiLevelType w:val="hybridMultilevel"/>
    <w:tmpl w:val="15B8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95EE2"/>
    <w:multiLevelType w:val="hybridMultilevel"/>
    <w:tmpl w:val="2FE4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340D4"/>
    <w:multiLevelType w:val="hybridMultilevel"/>
    <w:tmpl w:val="952E71F0"/>
    <w:lvl w:ilvl="0" w:tplc="C9D8DE4A">
      <w:start w:val="1"/>
      <w:numFmt w:val="decimal"/>
      <w:lvlText w:val="%1."/>
      <w:lvlJc w:val="left"/>
      <w:pPr>
        <w:ind w:left="274" w:hanging="360"/>
      </w:pPr>
      <w:rPr>
        <w:rFonts w:hint="default"/>
      </w:rPr>
    </w:lvl>
    <w:lvl w:ilvl="1" w:tplc="04090019">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3" w15:restartNumberingAfterBreak="0">
    <w:nsid w:val="4AB12348"/>
    <w:multiLevelType w:val="hybridMultilevel"/>
    <w:tmpl w:val="AF226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41C98"/>
    <w:multiLevelType w:val="hybridMultilevel"/>
    <w:tmpl w:val="D660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F66EC"/>
    <w:multiLevelType w:val="hybridMultilevel"/>
    <w:tmpl w:val="8DDEE7FE"/>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6" w15:restartNumberingAfterBreak="0">
    <w:nsid w:val="59252D6B"/>
    <w:multiLevelType w:val="hybridMultilevel"/>
    <w:tmpl w:val="79ECB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C5E5F"/>
    <w:multiLevelType w:val="hybridMultilevel"/>
    <w:tmpl w:val="CB44A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C5089"/>
    <w:multiLevelType w:val="hybridMultilevel"/>
    <w:tmpl w:val="D4CAE714"/>
    <w:lvl w:ilvl="0" w:tplc="C03A17A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604F5"/>
    <w:multiLevelType w:val="hybridMultilevel"/>
    <w:tmpl w:val="77F8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25CE5"/>
    <w:multiLevelType w:val="hybridMultilevel"/>
    <w:tmpl w:val="FFD88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26E42"/>
    <w:multiLevelType w:val="hybridMultilevel"/>
    <w:tmpl w:val="7406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65D11"/>
    <w:multiLevelType w:val="hybridMultilevel"/>
    <w:tmpl w:val="CC3A723C"/>
    <w:lvl w:ilvl="0" w:tplc="0409000F">
      <w:start w:val="1"/>
      <w:numFmt w:val="decimal"/>
      <w:lvlText w:val="%1."/>
      <w:lvlJc w:val="left"/>
      <w:pPr>
        <w:ind w:left="720" w:hanging="360"/>
      </w:pPr>
    </w:lvl>
    <w:lvl w:ilvl="1" w:tplc="C03A17A6">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A0AAE"/>
    <w:multiLevelType w:val="hybridMultilevel"/>
    <w:tmpl w:val="C7A82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43DB5"/>
    <w:multiLevelType w:val="hybridMultilevel"/>
    <w:tmpl w:val="FB0ED746"/>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5" w15:restartNumberingAfterBreak="0">
    <w:nsid w:val="73625A2C"/>
    <w:multiLevelType w:val="hybridMultilevel"/>
    <w:tmpl w:val="C3645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47CAF"/>
    <w:multiLevelType w:val="hybridMultilevel"/>
    <w:tmpl w:val="977C0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7C087F"/>
    <w:multiLevelType w:val="hybridMultilevel"/>
    <w:tmpl w:val="D1FE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29154">
    <w:abstractNumId w:val="18"/>
  </w:num>
  <w:num w:numId="2" w16cid:durableId="593587172">
    <w:abstractNumId w:val="14"/>
  </w:num>
  <w:num w:numId="3" w16cid:durableId="2064282577">
    <w:abstractNumId w:val="7"/>
  </w:num>
  <w:num w:numId="4" w16cid:durableId="1889953712">
    <w:abstractNumId w:val="32"/>
  </w:num>
  <w:num w:numId="5" w16cid:durableId="1975787970">
    <w:abstractNumId w:val="6"/>
  </w:num>
  <w:num w:numId="6" w16cid:durableId="462847422">
    <w:abstractNumId w:val="15"/>
  </w:num>
  <w:num w:numId="7" w16cid:durableId="1517764232">
    <w:abstractNumId w:val="31"/>
  </w:num>
  <w:num w:numId="8" w16cid:durableId="937255539">
    <w:abstractNumId w:val="0"/>
  </w:num>
  <w:num w:numId="9" w16cid:durableId="727608459">
    <w:abstractNumId w:val="19"/>
  </w:num>
  <w:num w:numId="10" w16cid:durableId="154226426">
    <w:abstractNumId w:val="35"/>
  </w:num>
  <w:num w:numId="11" w16cid:durableId="489832622">
    <w:abstractNumId w:val="3"/>
  </w:num>
  <w:num w:numId="12" w16cid:durableId="2139913424">
    <w:abstractNumId w:val="23"/>
  </w:num>
  <w:num w:numId="13" w16cid:durableId="1221791595">
    <w:abstractNumId w:val="28"/>
  </w:num>
  <w:num w:numId="14" w16cid:durableId="1818297981">
    <w:abstractNumId w:val="21"/>
  </w:num>
  <w:num w:numId="15" w16cid:durableId="1329408088">
    <w:abstractNumId w:val="30"/>
  </w:num>
  <w:num w:numId="16" w16cid:durableId="824006294">
    <w:abstractNumId w:val="29"/>
  </w:num>
  <w:num w:numId="17" w16cid:durableId="2082629275">
    <w:abstractNumId w:val="33"/>
  </w:num>
  <w:num w:numId="18" w16cid:durableId="1487353972">
    <w:abstractNumId w:val="4"/>
  </w:num>
  <w:num w:numId="19" w16cid:durableId="407312193">
    <w:abstractNumId w:val="24"/>
  </w:num>
  <w:num w:numId="20" w16cid:durableId="1314138851">
    <w:abstractNumId w:val="17"/>
  </w:num>
  <w:num w:numId="21" w16cid:durableId="546111828">
    <w:abstractNumId w:val="36"/>
  </w:num>
  <w:num w:numId="22" w16cid:durableId="177546848">
    <w:abstractNumId w:val="34"/>
  </w:num>
  <w:num w:numId="23" w16cid:durableId="639305390">
    <w:abstractNumId w:val="2"/>
  </w:num>
  <w:num w:numId="24" w16cid:durableId="892541008">
    <w:abstractNumId w:val="20"/>
  </w:num>
  <w:num w:numId="25" w16cid:durableId="2142528513">
    <w:abstractNumId w:val="8"/>
  </w:num>
  <w:num w:numId="26" w16cid:durableId="202716878">
    <w:abstractNumId w:val="16"/>
  </w:num>
  <w:num w:numId="27" w16cid:durableId="1577741473">
    <w:abstractNumId w:val="10"/>
  </w:num>
  <w:num w:numId="28" w16cid:durableId="1596329090">
    <w:abstractNumId w:val="5"/>
  </w:num>
  <w:num w:numId="29" w16cid:durableId="1813909837">
    <w:abstractNumId w:val="1"/>
  </w:num>
  <w:num w:numId="30" w16cid:durableId="1041368774">
    <w:abstractNumId w:val="27"/>
  </w:num>
  <w:num w:numId="31" w16cid:durableId="1686321141">
    <w:abstractNumId w:val="22"/>
  </w:num>
  <w:num w:numId="32" w16cid:durableId="207574035">
    <w:abstractNumId w:val="37"/>
  </w:num>
  <w:num w:numId="33" w16cid:durableId="247271845">
    <w:abstractNumId w:val="25"/>
  </w:num>
  <w:num w:numId="34" w16cid:durableId="2019578428">
    <w:abstractNumId w:val="11"/>
  </w:num>
  <w:num w:numId="35" w16cid:durableId="289360067">
    <w:abstractNumId w:val="12"/>
  </w:num>
  <w:num w:numId="36" w16cid:durableId="2027903352">
    <w:abstractNumId w:val="9"/>
  </w:num>
  <w:num w:numId="37" w16cid:durableId="651835622">
    <w:abstractNumId w:val="13"/>
  </w:num>
  <w:num w:numId="38" w16cid:durableId="146770172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D6"/>
    <w:rsid w:val="00000A12"/>
    <w:rsid w:val="0000422F"/>
    <w:rsid w:val="00005045"/>
    <w:rsid w:val="00010013"/>
    <w:rsid w:val="0001679C"/>
    <w:rsid w:val="000211F5"/>
    <w:rsid w:val="00022838"/>
    <w:rsid w:val="00023DDA"/>
    <w:rsid w:val="000331F3"/>
    <w:rsid w:val="000517D5"/>
    <w:rsid w:val="000561DF"/>
    <w:rsid w:val="00064F18"/>
    <w:rsid w:val="00065CC5"/>
    <w:rsid w:val="00067A56"/>
    <w:rsid w:val="00067F56"/>
    <w:rsid w:val="0007271E"/>
    <w:rsid w:val="00072BD0"/>
    <w:rsid w:val="000820A2"/>
    <w:rsid w:val="0009062E"/>
    <w:rsid w:val="00091A57"/>
    <w:rsid w:val="00093D87"/>
    <w:rsid w:val="000B3F00"/>
    <w:rsid w:val="000B66A8"/>
    <w:rsid w:val="000C307B"/>
    <w:rsid w:val="000C46A2"/>
    <w:rsid w:val="000C58D4"/>
    <w:rsid w:val="000C78F8"/>
    <w:rsid w:val="000D4765"/>
    <w:rsid w:val="000E07F6"/>
    <w:rsid w:val="000E0BBE"/>
    <w:rsid w:val="000E6599"/>
    <w:rsid w:val="000F09BC"/>
    <w:rsid w:val="000F20FC"/>
    <w:rsid w:val="000F3293"/>
    <w:rsid w:val="000F4C6B"/>
    <w:rsid w:val="00103411"/>
    <w:rsid w:val="00104A1F"/>
    <w:rsid w:val="00114C89"/>
    <w:rsid w:val="0011574B"/>
    <w:rsid w:val="00117EE9"/>
    <w:rsid w:val="00120921"/>
    <w:rsid w:val="0012603B"/>
    <w:rsid w:val="001317BE"/>
    <w:rsid w:val="00134E89"/>
    <w:rsid w:val="001403CE"/>
    <w:rsid w:val="001437C1"/>
    <w:rsid w:val="00147E1C"/>
    <w:rsid w:val="00153B5D"/>
    <w:rsid w:val="00156BFB"/>
    <w:rsid w:val="001606DD"/>
    <w:rsid w:val="001675C4"/>
    <w:rsid w:val="00171D57"/>
    <w:rsid w:val="00174B46"/>
    <w:rsid w:val="001762AB"/>
    <w:rsid w:val="00180D8E"/>
    <w:rsid w:val="00185587"/>
    <w:rsid w:val="001918A2"/>
    <w:rsid w:val="001B3C58"/>
    <w:rsid w:val="001B7E4B"/>
    <w:rsid w:val="001C1605"/>
    <w:rsid w:val="001C218F"/>
    <w:rsid w:val="001C4424"/>
    <w:rsid w:val="001C5BD5"/>
    <w:rsid w:val="001C6855"/>
    <w:rsid w:val="001D2486"/>
    <w:rsid w:val="001D3C45"/>
    <w:rsid w:val="001D3EFA"/>
    <w:rsid w:val="001D7A13"/>
    <w:rsid w:val="001E53C0"/>
    <w:rsid w:val="001F0B51"/>
    <w:rsid w:val="001F5F46"/>
    <w:rsid w:val="00202A6A"/>
    <w:rsid w:val="0020629B"/>
    <w:rsid w:val="002212AD"/>
    <w:rsid w:val="00224CA5"/>
    <w:rsid w:val="00225DD8"/>
    <w:rsid w:val="00241B9F"/>
    <w:rsid w:val="00243F1E"/>
    <w:rsid w:val="00261B3D"/>
    <w:rsid w:val="00273269"/>
    <w:rsid w:val="002C2481"/>
    <w:rsid w:val="002E2ABB"/>
    <w:rsid w:val="002E44CD"/>
    <w:rsid w:val="003019DD"/>
    <w:rsid w:val="003062F8"/>
    <w:rsid w:val="0030649F"/>
    <w:rsid w:val="0030788C"/>
    <w:rsid w:val="00307FE9"/>
    <w:rsid w:val="003102BC"/>
    <w:rsid w:val="0032114F"/>
    <w:rsid w:val="00323E73"/>
    <w:rsid w:val="00325B22"/>
    <w:rsid w:val="003264FC"/>
    <w:rsid w:val="003330AC"/>
    <w:rsid w:val="0033702A"/>
    <w:rsid w:val="003407E7"/>
    <w:rsid w:val="0034526D"/>
    <w:rsid w:val="003619B7"/>
    <w:rsid w:val="00365902"/>
    <w:rsid w:val="003861CF"/>
    <w:rsid w:val="00386CAC"/>
    <w:rsid w:val="00396E86"/>
    <w:rsid w:val="00397AAE"/>
    <w:rsid w:val="003A4E22"/>
    <w:rsid w:val="003A7DCD"/>
    <w:rsid w:val="003C0028"/>
    <w:rsid w:val="003C1AF8"/>
    <w:rsid w:val="003C533C"/>
    <w:rsid w:val="003D5555"/>
    <w:rsid w:val="003E2558"/>
    <w:rsid w:val="003E640A"/>
    <w:rsid w:val="003F3E73"/>
    <w:rsid w:val="003F504F"/>
    <w:rsid w:val="00422A3D"/>
    <w:rsid w:val="00424853"/>
    <w:rsid w:val="004267A1"/>
    <w:rsid w:val="00433341"/>
    <w:rsid w:val="004341F4"/>
    <w:rsid w:val="00446FEB"/>
    <w:rsid w:val="00453198"/>
    <w:rsid w:val="00456543"/>
    <w:rsid w:val="0046757E"/>
    <w:rsid w:val="00471EE3"/>
    <w:rsid w:val="00472B9C"/>
    <w:rsid w:val="00480FD6"/>
    <w:rsid w:val="00483E50"/>
    <w:rsid w:val="00485A3B"/>
    <w:rsid w:val="004A3BC6"/>
    <w:rsid w:val="004B1748"/>
    <w:rsid w:val="004B4E55"/>
    <w:rsid w:val="004B71DE"/>
    <w:rsid w:val="004C17F2"/>
    <w:rsid w:val="004C4D72"/>
    <w:rsid w:val="004E5250"/>
    <w:rsid w:val="004E7D37"/>
    <w:rsid w:val="004F272C"/>
    <w:rsid w:val="004F5983"/>
    <w:rsid w:val="004F5D7F"/>
    <w:rsid w:val="004F71BA"/>
    <w:rsid w:val="00511CCF"/>
    <w:rsid w:val="005134E5"/>
    <w:rsid w:val="005135FC"/>
    <w:rsid w:val="00516792"/>
    <w:rsid w:val="00517777"/>
    <w:rsid w:val="0052579B"/>
    <w:rsid w:val="00542DDA"/>
    <w:rsid w:val="005471BD"/>
    <w:rsid w:val="00562F9D"/>
    <w:rsid w:val="005647C6"/>
    <w:rsid w:val="00565000"/>
    <w:rsid w:val="0056566C"/>
    <w:rsid w:val="00571969"/>
    <w:rsid w:val="0057730B"/>
    <w:rsid w:val="00582E6D"/>
    <w:rsid w:val="005845EC"/>
    <w:rsid w:val="00585A2C"/>
    <w:rsid w:val="00586663"/>
    <w:rsid w:val="00591C69"/>
    <w:rsid w:val="00597508"/>
    <w:rsid w:val="005A1169"/>
    <w:rsid w:val="005A456C"/>
    <w:rsid w:val="005A4BAC"/>
    <w:rsid w:val="005B45E6"/>
    <w:rsid w:val="005C3566"/>
    <w:rsid w:val="005C59E2"/>
    <w:rsid w:val="005C7795"/>
    <w:rsid w:val="005D31A7"/>
    <w:rsid w:val="005D7CD0"/>
    <w:rsid w:val="005E0E27"/>
    <w:rsid w:val="005E3FFA"/>
    <w:rsid w:val="005E4513"/>
    <w:rsid w:val="005E4798"/>
    <w:rsid w:val="005F3C73"/>
    <w:rsid w:val="005F7E7B"/>
    <w:rsid w:val="00603313"/>
    <w:rsid w:val="00605899"/>
    <w:rsid w:val="00622010"/>
    <w:rsid w:val="00622347"/>
    <w:rsid w:val="006234C3"/>
    <w:rsid w:val="00626668"/>
    <w:rsid w:val="006324C3"/>
    <w:rsid w:val="0063611E"/>
    <w:rsid w:val="00645E35"/>
    <w:rsid w:val="006517D6"/>
    <w:rsid w:val="00662895"/>
    <w:rsid w:val="00665E46"/>
    <w:rsid w:val="00681C49"/>
    <w:rsid w:val="00690D05"/>
    <w:rsid w:val="006A3B3F"/>
    <w:rsid w:val="006A3E7B"/>
    <w:rsid w:val="006A6FF7"/>
    <w:rsid w:val="006B068E"/>
    <w:rsid w:val="006B417C"/>
    <w:rsid w:val="006C3A50"/>
    <w:rsid w:val="006C5629"/>
    <w:rsid w:val="006D1213"/>
    <w:rsid w:val="006D13CC"/>
    <w:rsid w:val="006D2FD2"/>
    <w:rsid w:val="006D7386"/>
    <w:rsid w:val="006E0E89"/>
    <w:rsid w:val="006E11BC"/>
    <w:rsid w:val="006E5E88"/>
    <w:rsid w:val="006F4EC6"/>
    <w:rsid w:val="006F7575"/>
    <w:rsid w:val="007022D5"/>
    <w:rsid w:val="00704890"/>
    <w:rsid w:val="00706132"/>
    <w:rsid w:val="00707ADA"/>
    <w:rsid w:val="00710AF3"/>
    <w:rsid w:val="00720465"/>
    <w:rsid w:val="00721CF8"/>
    <w:rsid w:val="00724DC8"/>
    <w:rsid w:val="00726839"/>
    <w:rsid w:val="00730AAE"/>
    <w:rsid w:val="007327A3"/>
    <w:rsid w:val="00743410"/>
    <w:rsid w:val="007466CF"/>
    <w:rsid w:val="00746801"/>
    <w:rsid w:val="00753D05"/>
    <w:rsid w:val="0076407B"/>
    <w:rsid w:val="00765474"/>
    <w:rsid w:val="007672CB"/>
    <w:rsid w:val="00767590"/>
    <w:rsid w:val="00773ED1"/>
    <w:rsid w:val="00774D80"/>
    <w:rsid w:val="00782E32"/>
    <w:rsid w:val="007878C8"/>
    <w:rsid w:val="00791DF5"/>
    <w:rsid w:val="00792C13"/>
    <w:rsid w:val="00793A57"/>
    <w:rsid w:val="007959BC"/>
    <w:rsid w:val="007A56E7"/>
    <w:rsid w:val="007A60F3"/>
    <w:rsid w:val="007B517A"/>
    <w:rsid w:val="007B76EE"/>
    <w:rsid w:val="007C029F"/>
    <w:rsid w:val="007C5121"/>
    <w:rsid w:val="007D06D1"/>
    <w:rsid w:val="007D2F15"/>
    <w:rsid w:val="007D6786"/>
    <w:rsid w:val="007E740C"/>
    <w:rsid w:val="007F2614"/>
    <w:rsid w:val="007F7AA0"/>
    <w:rsid w:val="007F7F9F"/>
    <w:rsid w:val="008007F8"/>
    <w:rsid w:val="008016D3"/>
    <w:rsid w:val="00802F7D"/>
    <w:rsid w:val="008068AC"/>
    <w:rsid w:val="00807529"/>
    <w:rsid w:val="00813F30"/>
    <w:rsid w:val="008156D3"/>
    <w:rsid w:val="008211AE"/>
    <w:rsid w:val="00825174"/>
    <w:rsid w:val="00825359"/>
    <w:rsid w:val="00826A1E"/>
    <w:rsid w:val="00833481"/>
    <w:rsid w:val="00834BD5"/>
    <w:rsid w:val="008365C5"/>
    <w:rsid w:val="00841041"/>
    <w:rsid w:val="00841427"/>
    <w:rsid w:val="00844DF4"/>
    <w:rsid w:val="0085444F"/>
    <w:rsid w:val="00855231"/>
    <w:rsid w:val="008561ED"/>
    <w:rsid w:val="008835DA"/>
    <w:rsid w:val="00894EFA"/>
    <w:rsid w:val="008978F4"/>
    <w:rsid w:val="008A2065"/>
    <w:rsid w:val="008A4694"/>
    <w:rsid w:val="008A606A"/>
    <w:rsid w:val="008A7417"/>
    <w:rsid w:val="008B0B72"/>
    <w:rsid w:val="008B4280"/>
    <w:rsid w:val="008B6E22"/>
    <w:rsid w:val="008D1BDB"/>
    <w:rsid w:val="008D22FB"/>
    <w:rsid w:val="008E0380"/>
    <w:rsid w:val="008E091B"/>
    <w:rsid w:val="008F6B7E"/>
    <w:rsid w:val="009019FE"/>
    <w:rsid w:val="00912264"/>
    <w:rsid w:val="009210C4"/>
    <w:rsid w:val="00923166"/>
    <w:rsid w:val="009272DF"/>
    <w:rsid w:val="00930B64"/>
    <w:rsid w:val="009542C7"/>
    <w:rsid w:val="00954F60"/>
    <w:rsid w:val="00957959"/>
    <w:rsid w:val="00966F03"/>
    <w:rsid w:val="009721AD"/>
    <w:rsid w:val="009727E4"/>
    <w:rsid w:val="00980266"/>
    <w:rsid w:val="00982EFF"/>
    <w:rsid w:val="009901E8"/>
    <w:rsid w:val="0099133B"/>
    <w:rsid w:val="00991B12"/>
    <w:rsid w:val="00994031"/>
    <w:rsid w:val="00996258"/>
    <w:rsid w:val="009977AA"/>
    <w:rsid w:val="009A3179"/>
    <w:rsid w:val="009B0707"/>
    <w:rsid w:val="009B13DA"/>
    <w:rsid w:val="009B38FE"/>
    <w:rsid w:val="009B782A"/>
    <w:rsid w:val="009D1512"/>
    <w:rsid w:val="009D6ABC"/>
    <w:rsid w:val="009E6CA7"/>
    <w:rsid w:val="009F40FD"/>
    <w:rsid w:val="00A014CC"/>
    <w:rsid w:val="00A045C3"/>
    <w:rsid w:val="00A16CB1"/>
    <w:rsid w:val="00A21E25"/>
    <w:rsid w:val="00A23021"/>
    <w:rsid w:val="00A235AD"/>
    <w:rsid w:val="00A236E8"/>
    <w:rsid w:val="00A25FEC"/>
    <w:rsid w:val="00A35494"/>
    <w:rsid w:val="00A37121"/>
    <w:rsid w:val="00A466DF"/>
    <w:rsid w:val="00A539C0"/>
    <w:rsid w:val="00A56C1F"/>
    <w:rsid w:val="00A57E1A"/>
    <w:rsid w:val="00A62C33"/>
    <w:rsid w:val="00A65932"/>
    <w:rsid w:val="00A730B6"/>
    <w:rsid w:val="00A819A2"/>
    <w:rsid w:val="00A81D0D"/>
    <w:rsid w:val="00A96A9C"/>
    <w:rsid w:val="00AA068C"/>
    <w:rsid w:val="00AA3660"/>
    <w:rsid w:val="00AB34A9"/>
    <w:rsid w:val="00AC6098"/>
    <w:rsid w:val="00AD1233"/>
    <w:rsid w:val="00AD13ED"/>
    <w:rsid w:val="00AD22A4"/>
    <w:rsid w:val="00AE6E09"/>
    <w:rsid w:val="00AE7E03"/>
    <w:rsid w:val="00AF1616"/>
    <w:rsid w:val="00B079C0"/>
    <w:rsid w:val="00B07BC3"/>
    <w:rsid w:val="00B10A57"/>
    <w:rsid w:val="00B124E1"/>
    <w:rsid w:val="00B15E76"/>
    <w:rsid w:val="00B279BD"/>
    <w:rsid w:val="00B32372"/>
    <w:rsid w:val="00B358B9"/>
    <w:rsid w:val="00B42037"/>
    <w:rsid w:val="00B4585B"/>
    <w:rsid w:val="00B53297"/>
    <w:rsid w:val="00B537C0"/>
    <w:rsid w:val="00B57472"/>
    <w:rsid w:val="00B655A5"/>
    <w:rsid w:val="00B659F4"/>
    <w:rsid w:val="00B703E5"/>
    <w:rsid w:val="00B74D18"/>
    <w:rsid w:val="00B768DC"/>
    <w:rsid w:val="00B81E78"/>
    <w:rsid w:val="00B97675"/>
    <w:rsid w:val="00BA4E38"/>
    <w:rsid w:val="00BC1044"/>
    <w:rsid w:val="00BC2340"/>
    <w:rsid w:val="00BD6548"/>
    <w:rsid w:val="00BD7BA8"/>
    <w:rsid w:val="00BE2259"/>
    <w:rsid w:val="00BE622A"/>
    <w:rsid w:val="00BF09FD"/>
    <w:rsid w:val="00BF21B3"/>
    <w:rsid w:val="00BF5C94"/>
    <w:rsid w:val="00C01EAD"/>
    <w:rsid w:val="00C04E44"/>
    <w:rsid w:val="00C058BC"/>
    <w:rsid w:val="00C238F8"/>
    <w:rsid w:val="00C32E5D"/>
    <w:rsid w:val="00C4436A"/>
    <w:rsid w:val="00C47B71"/>
    <w:rsid w:val="00C56F7F"/>
    <w:rsid w:val="00C577CB"/>
    <w:rsid w:val="00C628BD"/>
    <w:rsid w:val="00C62A6B"/>
    <w:rsid w:val="00C637B0"/>
    <w:rsid w:val="00C76387"/>
    <w:rsid w:val="00C82A92"/>
    <w:rsid w:val="00C86F05"/>
    <w:rsid w:val="00C8744E"/>
    <w:rsid w:val="00C879BD"/>
    <w:rsid w:val="00C90A10"/>
    <w:rsid w:val="00C96C5C"/>
    <w:rsid w:val="00CB05E9"/>
    <w:rsid w:val="00CB2F46"/>
    <w:rsid w:val="00CB4ECC"/>
    <w:rsid w:val="00CC5397"/>
    <w:rsid w:val="00CC5B3D"/>
    <w:rsid w:val="00CC7159"/>
    <w:rsid w:val="00CE42C9"/>
    <w:rsid w:val="00D033FE"/>
    <w:rsid w:val="00D03EC8"/>
    <w:rsid w:val="00D11985"/>
    <w:rsid w:val="00D26F47"/>
    <w:rsid w:val="00D30E97"/>
    <w:rsid w:val="00D30FCD"/>
    <w:rsid w:val="00D3257D"/>
    <w:rsid w:val="00D32928"/>
    <w:rsid w:val="00D32A05"/>
    <w:rsid w:val="00D42801"/>
    <w:rsid w:val="00D67E67"/>
    <w:rsid w:val="00D72AC7"/>
    <w:rsid w:val="00D8004A"/>
    <w:rsid w:val="00D93DEE"/>
    <w:rsid w:val="00D95B4B"/>
    <w:rsid w:val="00DA3F72"/>
    <w:rsid w:val="00DA56F3"/>
    <w:rsid w:val="00DB3215"/>
    <w:rsid w:val="00DC0DFA"/>
    <w:rsid w:val="00DC7022"/>
    <w:rsid w:val="00DD2C61"/>
    <w:rsid w:val="00DD3901"/>
    <w:rsid w:val="00DE359E"/>
    <w:rsid w:val="00DF21FB"/>
    <w:rsid w:val="00E016E0"/>
    <w:rsid w:val="00E02075"/>
    <w:rsid w:val="00E11902"/>
    <w:rsid w:val="00E153FA"/>
    <w:rsid w:val="00E36214"/>
    <w:rsid w:val="00E44A19"/>
    <w:rsid w:val="00E453F9"/>
    <w:rsid w:val="00E55146"/>
    <w:rsid w:val="00E553A1"/>
    <w:rsid w:val="00E62853"/>
    <w:rsid w:val="00E6330B"/>
    <w:rsid w:val="00E652EA"/>
    <w:rsid w:val="00E66AB0"/>
    <w:rsid w:val="00E74B70"/>
    <w:rsid w:val="00E74DED"/>
    <w:rsid w:val="00E8315D"/>
    <w:rsid w:val="00E83DA6"/>
    <w:rsid w:val="00E840B8"/>
    <w:rsid w:val="00E9223E"/>
    <w:rsid w:val="00E94F67"/>
    <w:rsid w:val="00EA3D6E"/>
    <w:rsid w:val="00EA3DD2"/>
    <w:rsid w:val="00EA61D8"/>
    <w:rsid w:val="00EB1957"/>
    <w:rsid w:val="00EB37B3"/>
    <w:rsid w:val="00EB4469"/>
    <w:rsid w:val="00EC4554"/>
    <w:rsid w:val="00EC70D5"/>
    <w:rsid w:val="00ED1290"/>
    <w:rsid w:val="00ED19DA"/>
    <w:rsid w:val="00ED4233"/>
    <w:rsid w:val="00ED46E2"/>
    <w:rsid w:val="00EE643A"/>
    <w:rsid w:val="00EE742E"/>
    <w:rsid w:val="00EF3520"/>
    <w:rsid w:val="00F032ED"/>
    <w:rsid w:val="00F05DF3"/>
    <w:rsid w:val="00F11F58"/>
    <w:rsid w:val="00F24B35"/>
    <w:rsid w:val="00F25E83"/>
    <w:rsid w:val="00F462B2"/>
    <w:rsid w:val="00F57482"/>
    <w:rsid w:val="00F574E1"/>
    <w:rsid w:val="00F66D6D"/>
    <w:rsid w:val="00F742FF"/>
    <w:rsid w:val="00F82B19"/>
    <w:rsid w:val="00F84D4E"/>
    <w:rsid w:val="00F92791"/>
    <w:rsid w:val="00F975E0"/>
    <w:rsid w:val="00F97FCF"/>
    <w:rsid w:val="00FB0BFE"/>
    <w:rsid w:val="00FB5800"/>
    <w:rsid w:val="00FC2184"/>
    <w:rsid w:val="00FD4B7C"/>
    <w:rsid w:val="00FD4E0C"/>
    <w:rsid w:val="00FE0D36"/>
    <w:rsid w:val="00FF0FED"/>
    <w:rsid w:val="00FF1B8B"/>
    <w:rsid w:val="00FF3847"/>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FACA"/>
  <w15:docId w15:val="{72125DA0-0C01-40A0-9954-90C1B4D7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93" w:lineRule="exact"/>
      <w:ind w:left="1194" w:right="1107"/>
      <w:jc w:val="center"/>
      <w:outlineLvl w:val="0"/>
    </w:pPr>
    <w:rPr>
      <w:rFonts w:ascii="Times New Roman" w:eastAsia="Times New Roman" w:hAnsi="Times New Roman" w:cs="Times New Roman"/>
      <w:b/>
      <w:bCs/>
      <w:sz w:val="33"/>
      <w:szCs w:val="33"/>
    </w:rPr>
  </w:style>
  <w:style w:type="paragraph" w:styleId="Heading2">
    <w:name w:val="heading 2"/>
    <w:basedOn w:val="Normal"/>
    <w:uiPriority w:val="9"/>
    <w:unhideWhenUsed/>
    <w:qFormat/>
    <w:pPr>
      <w:spacing w:before="185"/>
      <w:ind w:left="260"/>
      <w:outlineLvl w:val="1"/>
    </w:pPr>
    <w:rPr>
      <w:b/>
      <w:bCs/>
    </w:rPr>
  </w:style>
  <w:style w:type="paragraph" w:styleId="Heading3">
    <w:name w:val="heading 3"/>
    <w:basedOn w:val="Normal"/>
    <w:uiPriority w:val="9"/>
    <w:unhideWhenUsed/>
    <w:qFormat/>
    <w:pPr>
      <w:ind w:left="1469"/>
      <w:outlineLvl w:val="2"/>
    </w:pPr>
    <w:rPr>
      <w:sz w:val="21"/>
      <w:szCs w:val="21"/>
    </w:rPr>
  </w:style>
  <w:style w:type="paragraph" w:styleId="Heading4">
    <w:name w:val="heading 4"/>
    <w:basedOn w:val="Normal"/>
    <w:uiPriority w:val="9"/>
    <w:unhideWhenUsed/>
    <w:qFormat/>
    <w:pPr>
      <w:spacing w:before="122"/>
      <w:ind w:left="260"/>
      <w:outlineLvl w:val="3"/>
    </w:pPr>
    <w:rPr>
      <w:b/>
      <w:bCs/>
      <w:sz w:val="20"/>
      <w:szCs w:val="20"/>
    </w:rPr>
  </w:style>
  <w:style w:type="paragraph" w:styleId="Heading5">
    <w:name w:val="heading 5"/>
    <w:basedOn w:val="Normal"/>
    <w:uiPriority w:val="9"/>
    <w:unhideWhenUsed/>
    <w:qFormat/>
    <w:pPr>
      <w:spacing w:line="169" w:lineRule="exact"/>
      <w:ind w:left="633"/>
      <w:outlineLvl w:val="4"/>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4"/>
      <w:ind w:left="299"/>
    </w:pPr>
    <w:rPr>
      <w:sz w:val="21"/>
      <w:szCs w:val="21"/>
    </w:rPr>
  </w:style>
  <w:style w:type="paragraph" w:styleId="TOC2">
    <w:name w:val="toc 2"/>
    <w:basedOn w:val="Normal"/>
    <w:uiPriority w:val="39"/>
    <w:qFormat/>
    <w:pPr>
      <w:spacing w:before="296"/>
      <w:ind w:left="300"/>
    </w:pPr>
    <w:rPr>
      <w:b/>
      <w:bCs/>
      <w:sz w:val="21"/>
      <w:szCs w:val="21"/>
    </w:rPr>
  </w:style>
  <w:style w:type="paragraph" w:styleId="TOC3">
    <w:name w:val="toc 3"/>
    <w:basedOn w:val="Normal"/>
    <w:uiPriority w:val="39"/>
    <w:qFormat/>
    <w:pPr>
      <w:spacing w:before="254"/>
      <w:ind w:left="300"/>
    </w:pPr>
    <w:rPr>
      <w:sz w:val="21"/>
      <w:szCs w:val="21"/>
    </w:rPr>
  </w:style>
  <w:style w:type="paragraph" w:styleId="TOC4">
    <w:name w:val="toc 4"/>
    <w:basedOn w:val="Normal"/>
    <w:uiPriority w:val="1"/>
    <w:qFormat/>
    <w:pPr>
      <w:spacing w:before="2"/>
      <w:ind w:left="1469"/>
    </w:pPr>
    <w:rPr>
      <w:sz w:val="21"/>
      <w:szCs w:val="21"/>
    </w:rPr>
  </w:style>
  <w:style w:type="paragraph" w:styleId="BodyText">
    <w:name w:val="Body Text"/>
    <w:basedOn w:val="Normal"/>
    <w:uiPriority w:val="1"/>
    <w:qFormat/>
    <w:pPr>
      <w:ind w:left="633"/>
    </w:pPr>
    <w:rPr>
      <w:sz w:val="15"/>
      <w:szCs w:val="15"/>
    </w:rPr>
  </w:style>
  <w:style w:type="paragraph" w:styleId="ListParagraph">
    <w:name w:val="List Paragraph"/>
    <w:basedOn w:val="Normal"/>
    <w:uiPriority w:val="1"/>
    <w:qFormat/>
    <w:pPr>
      <w:ind w:left="633" w:hanging="2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E50"/>
    <w:pPr>
      <w:tabs>
        <w:tab w:val="center" w:pos="4680"/>
        <w:tab w:val="right" w:pos="9360"/>
      </w:tabs>
    </w:pPr>
  </w:style>
  <w:style w:type="character" w:customStyle="1" w:styleId="HeaderChar">
    <w:name w:val="Header Char"/>
    <w:basedOn w:val="DefaultParagraphFont"/>
    <w:link w:val="Header"/>
    <w:uiPriority w:val="99"/>
    <w:rsid w:val="00483E50"/>
    <w:rPr>
      <w:rFonts w:ascii="Arial" w:eastAsia="Arial" w:hAnsi="Arial" w:cs="Arial"/>
    </w:rPr>
  </w:style>
  <w:style w:type="paragraph" w:styleId="Footer">
    <w:name w:val="footer"/>
    <w:basedOn w:val="Normal"/>
    <w:link w:val="FooterChar"/>
    <w:uiPriority w:val="99"/>
    <w:unhideWhenUsed/>
    <w:rsid w:val="00483E50"/>
    <w:pPr>
      <w:tabs>
        <w:tab w:val="center" w:pos="4680"/>
        <w:tab w:val="right" w:pos="9360"/>
      </w:tabs>
    </w:pPr>
  </w:style>
  <w:style w:type="character" w:customStyle="1" w:styleId="FooterChar">
    <w:name w:val="Footer Char"/>
    <w:basedOn w:val="DefaultParagraphFont"/>
    <w:link w:val="Footer"/>
    <w:uiPriority w:val="99"/>
    <w:rsid w:val="00483E50"/>
    <w:rPr>
      <w:rFonts w:ascii="Arial" w:eastAsia="Arial" w:hAnsi="Arial" w:cs="Arial"/>
    </w:rPr>
  </w:style>
  <w:style w:type="table" w:styleId="TableGrid">
    <w:name w:val="Table Grid"/>
    <w:basedOn w:val="TableNormal"/>
    <w:uiPriority w:val="39"/>
    <w:rsid w:val="00980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721A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5C3566"/>
    <w:rPr>
      <w:sz w:val="16"/>
      <w:szCs w:val="16"/>
    </w:rPr>
  </w:style>
  <w:style w:type="paragraph" w:styleId="CommentText">
    <w:name w:val="annotation text"/>
    <w:basedOn w:val="Normal"/>
    <w:link w:val="CommentTextChar"/>
    <w:uiPriority w:val="99"/>
    <w:unhideWhenUsed/>
    <w:rsid w:val="005C3566"/>
    <w:rPr>
      <w:sz w:val="20"/>
      <w:szCs w:val="20"/>
    </w:rPr>
  </w:style>
  <w:style w:type="character" w:customStyle="1" w:styleId="CommentTextChar">
    <w:name w:val="Comment Text Char"/>
    <w:basedOn w:val="DefaultParagraphFont"/>
    <w:link w:val="CommentText"/>
    <w:uiPriority w:val="99"/>
    <w:rsid w:val="005C35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C3566"/>
    <w:rPr>
      <w:b/>
      <w:bCs/>
    </w:rPr>
  </w:style>
  <w:style w:type="character" w:customStyle="1" w:styleId="CommentSubjectChar">
    <w:name w:val="Comment Subject Char"/>
    <w:basedOn w:val="CommentTextChar"/>
    <w:link w:val="CommentSubject"/>
    <w:uiPriority w:val="99"/>
    <w:semiHidden/>
    <w:rsid w:val="005C3566"/>
    <w:rPr>
      <w:rFonts w:ascii="Arial" w:eastAsia="Arial" w:hAnsi="Arial" w:cs="Arial"/>
      <w:b/>
      <w:bCs/>
      <w:sz w:val="20"/>
      <w:szCs w:val="20"/>
    </w:rPr>
  </w:style>
  <w:style w:type="paragraph" w:styleId="BalloonText">
    <w:name w:val="Balloon Text"/>
    <w:basedOn w:val="Normal"/>
    <w:link w:val="BalloonTextChar"/>
    <w:uiPriority w:val="99"/>
    <w:semiHidden/>
    <w:unhideWhenUsed/>
    <w:rsid w:val="005C3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566"/>
    <w:rPr>
      <w:rFonts w:ascii="Segoe UI" w:eastAsia="Arial" w:hAnsi="Segoe UI" w:cs="Segoe UI"/>
      <w:sz w:val="18"/>
      <w:szCs w:val="18"/>
    </w:rPr>
  </w:style>
  <w:style w:type="character" w:styleId="Hyperlink">
    <w:name w:val="Hyperlink"/>
    <w:basedOn w:val="DefaultParagraphFont"/>
    <w:uiPriority w:val="99"/>
    <w:unhideWhenUsed/>
    <w:rsid w:val="00BE2259"/>
    <w:rPr>
      <w:color w:val="0000FF" w:themeColor="hyperlink"/>
      <w:u w:val="single"/>
    </w:rPr>
  </w:style>
  <w:style w:type="table" w:customStyle="1" w:styleId="TableGrid0">
    <w:name w:val="TableGrid"/>
    <w:rsid w:val="00A539C0"/>
    <w:pPr>
      <w:widowControl/>
      <w:autoSpaceDE/>
      <w:autoSpaceDN/>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0561D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6769">
      <w:bodyDiv w:val="1"/>
      <w:marLeft w:val="0"/>
      <w:marRight w:val="0"/>
      <w:marTop w:val="0"/>
      <w:marBottom w:val="0"/>
      <w:divBdr>
        <w:top w:val="none" w:sz="0" w:space="0" w:color="auto"/>
        <w:left w:val="none" w:sz="0" w:space="0" w:color="auto"/>
        <w:bottom w:val="none" w:sz="0" w:space="0" w:color="auto"/>
        <w:right w:val="none" w:sz="0" w:space="0" w:color="auto"/>
      </w:divBdr>
    </w:div>
    <w:div w:id="642581527">
      <w:bodyDiv w:val="1"/>
      <w:marLeft w:val="0"/>
      <w:marRight w:val="0"/>
      <w:marTop w:val="0"/>
      <w:marBottom w:val="0"/>
      <w:divBdr>
        <w:top w:val="none" w:sz="0" w:space="0" w:color="auto"/>
        <w:left w:val="none" w:sz="0" w:space="0" w:color="auto"/>
        <w:bottom w:val="none" w:sz="0" w:space="0" w:color="auto"/>
        <w:right w:val="none" w:sz="0" w:space="0" w:color="auto"/>
      </w:divBdr>
    </w:div>
    <w:div w:id="1492016650">
      <w:bodyDiv w:val="1"/>
      <w:marLeft w:val="0"/>
      <w:marRight w:val="0"/>
      <w:marTop w:val="0"/>
      <w:marBottom w:val="0"/>
      <w:divBdr>
        <w:top w:val="none" w:sz="0" w:space="0" w:color="auto"/>
        <w:left w:val="none" w:sz="0" w:space="0" w:color="auto"/>
        <w:bottom w:val="none" w:sz="0" w:space="0" w:color="auto"/>
        <w:right w:val="none" w:sz="0" w:space="0" w:color="auto"/>
      </w:divBdr>
    </w:div>
    <w:div w:id="211859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A3283-307F-4A40-84A6-F430F919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11974</Words>
  <Characters>58900</Characters>
  <Application>Microsoft Office Word</Application>
  <DocSecurity>0</DocSecurity>
  <Lines>1812</Lines>
  <Paragraphs>444</Paragraphs>
  <ScaleCrop>false</ScaleCrop>
  <HeadingPairs>
    <vt:vector size="2" baseType="variant">
      <vt:variant>
        <vt:lpstr>Title</vt:lpstr>
      </vt:variant>
      <vt:variant>
        <vt:i4>1</vt:i4>
      </vt:variant>
    </vt:vector>
  </HeadingPairs>
  <TitlesOfParts>
    <vt:vector size="1" baseType="lpstr">
      <vt:lpstr>MS-4547 Policy Jac(new format)</vt:lpstr>
    </vt:vector>
  </TitlesOfParts>
  <Company/>
  <LinksUpToDate>false</LinksUpToDate>
  <CharactersWithSpaces>70766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MS-4547 Policy Jac(new format)</dc:title>
  <dc:subject/>
  <dc:creator>Jennifer Vale</dc:creator>
  <cp:keywords/>
  <dc:description/>
  <cp:lastModifiedBy>Carlos Castillo</cp:lastModifiedBy>
  <cp:revision>4</cp:revision>
  <cp:lastPrinted>2020-11-10T18:14:00Z</cp:lastPrinted>
  <dcterms:created xsi:type="dcterms:W3CDTF">2026-04-21T20:31:00Z</dcterms:created>
  <dcterms:modified xsi:type="dcterms:W3CDTF">2026-04-22T19:37:00Z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QuarkXPress(R) 12.21</vt:lpwstr>
  </property>
  <property fmtid="{D5CDD505-2E9C-101B-9397-08002B2CF9AE}" pid="4" name="LastSaved">
    <vt:filetime>2018-12-10T00:00:00Z</vt:filetime>
  </property>
</Properties>
</file>